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D510AC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АКАДЕМІЯ АДВОКАТУРИ УКРАЇНИ</w:t>
      </w:r>
    </w:p>
    <w:p w:rsidR="00114893" w:rsidRPr="00D510AC" w:rsidRDefault="00114893" w:rsidP="001148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Grande" w:hAnsi="Times New Roman" w:cs="Lucida Grande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D510AC">
        <w:rPr>
          <w:rFonts w:ascii="Times New Roman" w:eastAsia="Lucida Grande" w:hAnsi="Times New Roman" w:cs="Lucida Grande"/>
          <w:b/>
          <w:bCs/>
          <w:color w:val="000000"/>
          <w:sz w:val="32"/>
          <w:szCs w:val="32"/>
          <w:u w:color="000000"/>
          <w:bdr w:val="nil"/>
          <w:lang w:eastAsia="ru-RU"/>
        </w:rPr>
        <w:t>Кафедра української філології та суспільних наук</w:t>
      </w: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Grande" w:hAnsi="Times New Roman" w:cs="Lucida Grande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" w:hAnsi="Times New Roman" w:cs="Lucida Grande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  <w:lang w:eastAsia="ru-RU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  <w:r w:rsidRPr="00D510AC">
        <w:rPr>
          <w:rFonts w:ascii="Times New Roman" w:eastAsia="Lucida Grande" w:hAnsi="Times New Roman" w:cs="Lucida Grande"/>
          <w:b/>
          <w:bCs/>
          <w:i/>
          <w:iCs/>
          <w:color w:val="000000"/>
          <w:sz w:val="24"/>
          <w:szCs w:val="24"/>
          <w:u w:color="000000"/>
          <w:bdr w:val="nil"/>
        </w:rPr>
        <w:t>Робоча програма навчальної дисципліни</w:t>
      </w: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</w:p>
    <w:p w:rsidR="00F453D1" w:rsidRPr="00D510AC" w:rsidRDefault="00A709CF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  <w:r w:rsidRPr="00D510AC">
        <w:rPr>
          <w:rFonts w:ascii="Times New Roman" w:eastAsia="Lucida Grande" w:hAnsi="Times New Roman" w:cs="Lucida Grande"/>
          <w:b/>
          <w:bCs/>
          <w:caps/>
          <w:color w:val="000000"/>
          <w:sz w:val="36"/>
          <w:szCs w:val="36"/>
          <w:u w:color="000000"/>
          <w:bdr w:val="nil"/>
        </w:rPr>
        <w:t>КОНФЛІКТОЛОГІЯ ТА ТЕОРІЯ ПЕРЕГОВОРІВ</w:t>
      </w: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Lucida Grande" w:hAnsi="Times New Roman" w:cs="Lucida Grande"/>
          <w:color w:val="000000"/>
          <w:sz w:val="24"/>
          <w:szCs w:val="24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D36057" w:rsidRPr="00D510AC" w:rsidRDefault="00D36057" w:rsidP="00D3605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  <w:r w:rsidRPr="00D510AC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Галузь знань: 08 право; 29 Міжнародні відносини</w:t>
      </w:r>
    </w:p>
    <w:p w:rsidR="00D36057" w:rsidRPr="00D510AC" w:rsidRDefault="00D36057" w:rsidP="00D3605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  <w:r w:rsidRPr="00D510AC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Спеціальність: 081 право; 082/ 293 Міжнародне право</w:t>
      </w:r>
    </w:p>
    <w:p w:rsidR="00D36057" w:rsidRPr="00D510AC" w:rsidRDefault="00D36057" w:rsidP="00D3605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</w:pPr>
      <w:r w:rsidRPr="00D510AC">
        <w:rPr>
          <w:rFonts w:ascii="Times New Roman" w:eastAsia="Lucida Grande" w:hAnsi="Times New Roman" w:cs="Lucida Grande"/>
          <w:b/>
          <w:bCs/>
          <w:color w:val="000000"/>
          <w:sz w:val="24"/>
          <w:szCs w:val="24"/>
          <w:u w:color="000000"/>
          <w:bdr w:val="nil"/>
        </w:rPr>
        <w:t>Ступінь вищої освіти: бакалавр</w:t>
      </w: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Grande" w:hAnsi="Times New Roman" w:cs="Lucida Grande"/>
          <w:color w:val="000000"/>
          <w:sz w:val="24"/>
          <w:szCs w:val="24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F453D1" w:rsidRPr="00D510AC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  <w:lang w:val="ru-RU"/>
        </w:rPr>
      </w:pPr>
      <w:r w:rsidRPr="00F453D1"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  <w:lang w:val="ru-RU"/>
        </w:rPr>
        <w:t xml:space="preserve">К и ї </w:t>
      </w:r>
      <w:proofErr w:type="gramStart"/>
      <w:r w:rsidRPr="00F453D1"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  <w:lang w:val="ru-RU"/>
        </w:rPr>
        <w:t>в  -</w:t>
      </w:r>
      <w:proofErr w:type="gramEnd"/>
      <w:r w:rsidRPr="00F453D1"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  <w:lang w:val="ru-RU"/>
        </w:rPr>
        <w:t xml:space="preserve">  2 0 19</w:t>
      </w: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</w:p>
    <w:p w:rsidR="00F453D1" w:rsidRPr="00F453D1" w:rsidRDefault="00F453D1" w:rsidP="00F453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  <w:lang w:val="ru-RU"/>
        </w:rPr>
      </w:pPr>
    </w:p>
    <w:p w:rsidR="00911B96" w:rsidRPr="0051724B" w:rsidRDefault="00911B96" w:rsidP="00F453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u w:color="000000"/>
          <w:bdr w:val="nil"/>
          <w:lang w:val="ru-RU"/>
        </w:rPr>
      </w:pPr>
      <w:r w:rsidRPr="0051724B">
        <w:rPr>
          <w:rFonts w:ascii="Times New Roman" w:hAnsi="Times New Roman"/>
          <w:b/>
          <w:caps/>
          <w:color w:val="000000"/>
          <w:sz w:val="28"/>
          <w:szCs w:val="28"/>
          <w:u w:color="000000"/>
          <w:bdr w:val="nil"/>
          <w:lang w:val="ru-RU"/>
        </w:rPr>
        <w:br w:type="page"/>
      </w: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Lucida Grande" w:hAnsi="Times New Roman" w:cs="Lucida Grande"/>
          <w:b/>
          <w:i/>
          <w:color w:val="000000"/>
          <w:sz w:val="28"/>
          <w:szCs w:val="28"/>
          <w:u w:color="000000"/>
          <w:bdr w:val="nil"/>
        </w:rPr>
      </w:pPr>
      <w:r w:rsidRPr="0060304A">
        <w:rPr>
          <w:rFonts w:ascii="Times New Roman" w:eastAsia="Lucida Grande" w:hAnsi="Times New Roman" w:cs="Lucida Grande"/>
          <w:b/>
          <w:bCs/>
          <w:color w:val="000000"/>
          <w:sz w:val="28"/>
          <w:szCs w:val="28"/>
          <w:u w:color="000000"/>
          <w:bdr w:val="nil"/>
        </w:rPr>
        <w:lastRenderedPageBreak/>
        <w:t>Робоча програма навчальної дисципліни «</w:t>
      </w:r>
      <w:r w:rsidR="0060304A">
        <w:rPr>
          <w:rFonts w:ascii="Times New Roman" w:eastAsia="Lucida Grande" w:hAnsi="Times New Roman" w:cs="Lucida Grande"/>
          <w:b/>
          <w:color w:val="000000"/>
          <w:sz w:val="28"/>
          <w:szCs w:val="28"/>
          <w:u w:color="000000"/>
          <w:bdr w:val="nil"/>
        </w:rPr>
        <w:t>Конфліктологія та теорія переговорів</w:t>
      </w:r>
      <w:r w:rsidRPr="0060304A">
        <w:rPr>
          <w:rFonts w:ascii="Times New Roman" w:eastAsia="Lucida Grande" w:hAnsi="Times New Roman" w:cs="Lucida Grande"/>
          <w:b/>
          <w:color w:val="000000"/>
          <w:sz w:val="28"/>
          <w:szCs w:val="28"/>
          <w:u w:color="000000"/>
          <w:bdr w:val="nil"/>
        </w:rPr>
        <w:t>»:</w:t>
      </w:r>
      <w:r w:rsidRPr="0060304A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програма для підготовки фахівців освітнього рівня Бакалавр з галузі знань 08 Право за спеціальністю 081 Право за денною формою навчання, 293 Міжнародне право за спеціальністю 082/29 Міжнародні відносини, [</w:t>
      </w:r>
      <w:proofErr w:type="spellStart"/>
      <w:r w:rsidRPr="0060304A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розр</w:t>
      </w:r>
      <w:proofErr w:type="spellEnd"/>
      <w:r w:rsidRPr="0060304A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. Г.В. Ущаповська]. Київ: Академія адвокатури України, 2019. </w:t>
      </w: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  <w:u w:color="000000"/>
          <w:bdr w:val="nil"/>
        </w:rPr>
      </w:pP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</w:rPr>
      </w:pPr>
      <w:r w:rsidRPr="0060304A">
        <w:rPr>
          <w:rFonts w:ascii="Times New Roman" w:hAnsi="Times New Roman"/>
          <w:b/>
          <w:i/>
          <w:color w:val="000000"/>
          <w:sz w:val="28"/>
          <w:szCs w:val="28"/>
          <w:u w:color="000000"/>
          <w:bdr w:val="nil"/>
        </w:rPr>
        <w:t>Розробник:</w:t>
      </w: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</w:rPr>
      </w:pPr>
      <w:r w:rsidRPr="0060304A"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>Ущаповська Ганна Володимирівна,</w:t>
      </w:r>
      <w:r w:rsidRPr="0060304A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 xml:space="preserve"> кандидат філософських наук, доцент кафедри української філології та суспільних наук Академії адвокатури України.</w:t>
      </w: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</w:rPr>
      </w:pP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</w:rPr>
      </w:pP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</w:pP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b/>
          <w:i/>
          <w:color w:val="000000"/>
          <w:sz w:val="28"/>
          <w:szCs w:val="28"/>
          <w:u w:color="000000"/>
          <w:bdr w:val="nil"/>
        </w:rPr>
      </w:pPr>
      <w:r w:rsidRPr="0060304A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Робоча програма навчальної дисципліни обговорено та затверджено на засіданні </w:t>
      </w:r>
      <w:r w:rsidRPr="0060304A">
        <w:rPr>
          <w:rFonts w:ascii="Times New Roman" w:eastAsia="Lucida Grande" w:hAnsi="Times New Roman" w:cs="Lucida Grande"/>
          <w:bCs/>
          <w:iCs/>
          <w:color w:val="000000"/>
          <w:sz w:val="28"/>
          <w:szCs w:val="28"/>
          <w:u w:color="000000"/>
          <w:bdr w:val="nil"/>
        </w:rPr>
        <w:t xml:space="preserve">кафедри </w:t>
      </w:r>
      <w:r w:rsidRPr="0060304A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української філології та суспільних наук</w:t>
      </w: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b/>
          <w:i/>
          <w:color w:val="000000"/>
          <w:sz w:val="28"/>
          <w:szCs w:val="28"/>
          <w:u w:color="000000"/>
          <w:bdr w:val="nil"/>
        </w:rPr>
      </w:pP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</w:pPr>
      <w:r w:rsidRPr="0060304A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Протокол</w:t>
      </w:r>
      <w:r w:rsidR="00B60299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  </w:t>
      </w:r>
      <w:r w:rsidRPr="0060304A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</w:t>
      </w:r>
      <w:r w:rsidRPr="00B60299">
        <w:rPr>
          <w:rFonts w:ascii="Times New Roman" w:eastAsia="Lucida Grande" w:hAnsi="Times New Roman" w:cs="Lucida Grande"/>
          <w:color w:val="000000"/>
          <w:sz w:val="28"/>
          <w:szCs w:val="28"/>
          <w:u w:val="single"/>
          <w:bdr w:val="nil"/>
        </w:rPr>
        <w:t>№1 від 30 серпня 2019 року</w:t>
      </w: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</w:pP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</w:pPr>
    </w:p>
    <w:p w:rsidR="00D510AC" w:rsidRPr="0060304A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</w:pPr>
    </w:p>
    <w:p w:rsidR="00D510AC" w:rsidRPr="0060304A" w:rsidRDefault="00B60299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Обговорено</w:t>
      </w:r>
      <w:r w:rsidR="00D510AC" w:rsidRPr="0060304A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та схвалено науково- методичною радою Академії адвокатури</w:t>
      </w:r>
      <w:r w:rsidR="00E72C86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 xml:space="preserve"> </w:t>
      </w:r>
      <w:r w:rsidR="00D510AC" w:rsidRPr="0060304A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України</w:t>
      </w:r>
      <w:r w:rsidR="0060304A" w:rsidRPr="0060304A"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</w:rPr>
        <w:t>.</w:t>
      </w:r>
    </w:p>
    <w:p w:rsidR="00D510AC" w:rsidRPr="00F453D1" w:rsidRDefault="00D510AC" w:rsidP="00D510A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rPr>
          <w:rFonts w:ascii="Times New Roman" w:eastAsia="Lucida Grande" w:hAnsi="Times New Roman" w:cs="Lucida Grande"/>
          <w:color w:val="000000"/>
          <w:sz w:val="28"/>
          <w:szCs w:val="28"/>
          <w:u w:color="000000"/>
          <w:bdr w:val="nil"/>
          <w:lang w:val="ru-RU"/>
        </w:rPr>
      </w:pPr>
    </w:p>
    <w:p w:rsidR="00D510AC" w:rsidRDefault="00D510AC" w:rsidP="00D510A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237BA" w:rsidRPr="002E39A0" w:rsidRDefault="00A237BA" w:rsidP="00A23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9A0">
        <w:rPr>
          <w:rFonts w:ascii="Times New Roman" w:hAnsi="Times New Roman"/>
          <w:b/>
          <w:sz w:val="28"/>
          <w:szCs w:val="28"/>
          <w:lang w:eastAsia="ru-RU"/>
        </w:rPr>
        <w:lastRenderedPageBreak/>
        <w:t>РОБОЧА ПРОГРАМА НАВЧАЛЬНОЇ ДИСЦИПЛІНИ</w:t>
      </w:r>
    </w:p>
    <w:p w:rsidR="001654D8" w:rsidRDefault="001654D8" w:rsidP="00A237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37BA" w:rsidRPr="002E39A0" w:rsidRDefault="00A237BA" w:rsidP="00A237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39A0">
        <w:rPr>
          <w:rFonts w:ascii="Times New Roman" w:hAnsi="Times New Roman"/>
          <w:b/>
          <w:sz w:val="28"/>
          <w:szCs w:val="28"/>
          <w:lang w:eastAsia="ru-RU"/>
        </w:rPr>
        <w:t>1. МЕТА, ЗАВДАННЯ ТА РЕЗУЛЬТАТИ ВИВЧЕННЯ (КОМПЕТЕНТНОСТІ) ДИСЦИПЛІНИ, ЇЇ МІСЦЕ В ОСВІТНЬОМУ ПРОЦЕСІ.</w:t>
      </w:r>
    </w:p>
    <w:p w:rsidR="00A237BA" w:rsidRPr="002E39A0" w:rsidRDefault="00A237BA" w:rsidP="00A237B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A0">
        <w:rPr>
          <w:rFonts w:ascii="Times New Roman" w:hAnsi="Times New Roman"/>
          <w:sz w:val="28"/>
          <w:szCs w:val="28"/>
          <w:lang w:eastAsia="ru-RU"/>
        </w:rPr>
        <w:t>Робочу програму дисципліни «</w:t>
      </w:r>
      <w:r w:rsidR="00CF3B15">
        <w:rPr>
          <w:rFonts w:ascii="Times New Roman" w:hAnsi="Times New Roman"/>
          <w:sz w:val="28"/>
          <w:szCs w:val="28"/>
          <w:lang w:eastAsia="ru-RU"/>
        </w:rPr>
        <w:t>Конфліктологія та теорія переговорів</w:t>
      </w:r>
      <w:r w:rsidRPr="002E39A0">
        <w:rPr>
          <w:rFonts w:ascii="Times New Roman" w:hAnsi="Times New Roman"/>
          <w:sz w:val="28"/>
          <w:szCs w:val="28"/>
          <w:lang w:eastAsia="ru-RU"/>
        </w:rPr>
        <w:t>» призначено для студентів денної та заочної форми навчання, які здобувають освітній ступінь «</w:t>
      </w:r>
      <w:r>
        <w:rPr>
          <w:rFonts w:ascii="Times New Roman" w:hAnsi="Times New Roman"/>
          <w:sz w:val="28"/>
          <w:szCs w:val="28"/>
          <w:lang w:eastAsia="ru-RU"/>
        </w:rPr>
        <w:t>Бакалавр</w:t>
      </w:r>
      <w:r w:rsidRPr="002E39A0">
        <w:rPr>
          <w:rFonts w:ascii="Times New Roman" w:hAnsi="Times New Roman"/>
          <w:sz w:val="28"/>
          <w:szCs w:val="28"/>
          <w:lang w:eastAsia="ru-RU"/>
        </w:rPr>
        <w:t xml:space="preserve">» в Академії адвокатури України. </w:t>
      </w:r>
    </w:p>
    <w:p w:rsidR="00155162" w:rsidRPr="004E619A" w:rsidRDefault="00A237BA" w:rsidP="00A237B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9FD">
        <w:rPr>
          <w:rFonts w:ascii="Times New Roman" w:hAnsi="Times New Roman"/>
          <w:b/>
          <w:sz w:val="28"/>
          <w:szCs w:val="28"/>
          <w:lang w:eastAsia="ru-RU"/>
        </w:rPr>
        <w:t>Предметом</w:t>
      </w:r>
      <w:r w:rsidRPr="00BD69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39A0">
        <w:rPr>
          <w:rFonts w:ascii="Times New Roman" w:hAnsi="Times New Roman"/>
          <w:b/>
          <w:sz w:val="28"/>
          <w:szCs w:val="28"/>
          <w:lang w:eastAsia="ru-RU"/>
        </w:rPr>
        <w:t>вивчення</w:t>
      </w:r>
      <w:r w:rsidRPr="002E39A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E39A0">
        <w:rPr>
          <w:rFonts w:ascii="Times New Roman" w:hAnsi="Times New Roman"/>
          <w:b/>
          <w:sz w:val="28"/>
          <w:szCs w:val="28"/>
          <w:lang w:eastAsia="ru-RU"/>
        </w:rPr>
        <w:t xml:space="preserve">дисципліни </w:t>
      </w:r>
      <w:r w:rsidR="004E619A" w:rsidRPr="004E619A">
        <w:rPr>
          <w:rFonts w:ascii="Times New Roman" w:hAnsi="Times New Roman"/>
          <w:sz w:val="28"/>
          <w:szCs w:val="28"/>
          <w:lang w:eastAsia="ru-RU"/>
        </w:rPr>
        <w:t xml:space="preserve">є комплексна </w:t>
      </w:r>
      <w:r w:rsidR="004E619A">
        <w:rPr>
          <w:rFonts w:ascii="Times New Roman" w:hAnsi="Times New Roman"/>
          <w:sz w:val="28"/>
          <w:szCs w:val="28"/>
          <w:lang w:eastAsia="ru-RU"/>
        </w:rPr>
        <w:t>оцінка конфліктів</w:t>
      </w:r>
      <w:r w:rsidR="00D4725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7256" w:rsidRPr="00D47256">
        <w:rPr>
          <w:rFonts w:ascii="Times New Roman" w:hAnsi="Times New Roman"/>
          <w:sz w:val="28"/>
          <w:szCs w:val="28"/>
          <w:lang w:eastAsia="ru-RU"/>
        </w:rPr>
        <w:t>сутність та тенденці</w:t>
      </w:r>
      <w:r w:rsidR="00D47256">
        <w:rPr>
          <w:rFonts w:ascii="Times New Roman" w:hAnsi="Times New Roman"/>
          <w:sz w:val="28"/>
          <w:szCs w:val="28"/>
          <w:lang w:eastAsia="ru-RU"/>
        </w:rPr>
        <w:t>ї</w:t>
      </w:r>
      <w:r w:rsidR="00D47256" w:rsidRPr="00D47256">
        <w:rPr>
          <w:rFonts w:ascii="Times New Roman" w:hAnsi="Times New Roman"/>
          <w:sz w:val="28"/>
          <w:szCs w:val="28"/>
          <w:lang w:eastAsia="ru-RU"/>
        </w:rPr>
        <w:t>̈ розвитку конфліктів в галузі міжнародних відносин, вивчення сучасних форм, методів і засобів врегулювання конфліктів та конфліктних ситуацій̆</w:t>
      </w:r>
      <w:r w:rsidR="00D47256">
        <w:rPr>
          <w:rFonts w:ascii="Times New Roman" w:hAnsi="Times New Roman"/>
          <w:sz w:val="28"/>
          <w:szCs w:val="28"/>
          <w:lang w:eastAsia="ru-RU"/>
        </w:rPr>
        <w:t xml:space="preserve">, причини виникнення й способи розв’язання міжнародних конфліктів, а також поняття посередництва та </w:t>
      </w:r>
      <w:r w:rsidR="000932FC">
        <w:rPr>
          <w:rFonts w:ascii="Times New Roman" w:hAnsi="Times New Roman"/>
          <w:sz w:val="28"/>
          <w:szCs w:val="28"/>
          <w:lang w:eastAsia="ru-RU"/>
        </w:rPr>
        <w:t>медіації</w:t>
      </w:r>
      <w:r w:rsidR="00D47256">
        <w:rPr>
          <w:rFonts w:ascii="Times New Roman" w:hAnsi="Times New Roman"/>
          <w:sz w:val="28"/>
          <w:szCs w:val="28"/>
          <w:lang w:eastAsia="ru-RU"/>
        </w:rPr>
        <w:t>.</w:t>
      </w:r>
    </w:p>
    <w:p w:rsidR="00341063" w:rsidRDefault="00A237BA" w:rsidP="00427CF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A0">
        <w:rPr>
          <w:rFonts w:ascii="Times New Roman" w:hAnsi="Times New Roman"/>
          <w:b/>
          <w:sz w:val="28"/>
          <w:szCs w:val="28"/>
          <w:lang w:eastAsia="ru-RU"/>
        </w:rPr>
        <w:t xml:space="preserve">Метою </w:t>
      </w:r>
      <w:r w:rsidR="009B78ED" w:rsidRPr="002E39A0">
        <w:rPr>
          <w:rFonts w:ascii="Times New Roman" w:hAnsi="Times New Roman"/>
          <w:b/>
          <w:sz w:val="28"/>
          <w:szCs w:val="28"/>
          <w:lang w:eastAsia="ru-RU"/>
        </w:rPr>
        <w:t>вивчення</w:t>
      </w:r>
      <w:r w:rsidR="009B78ED" w:rsidRPr="002E39A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E39A0">
        <w:rPr>
          <w:rFonts w:ascii="Times New Roman" w:hAnsi="Times New Roman"/>
          <w:b/>
          <w:sz w:val="28"/>
          <w:szCs w:val="28"/>
          <w:lang w:eastAsia="ru-RU"/>
        </w:rPr>
        <w:t>дисципліни</w:t>
      </w:r>
      <w:r w:rsidRPr="002E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69FD">
        <w:rPr>
          <w:rFonts w:ascii="Times New Roman" w:hAnsi="Times New Roman"/>
          <w:sz w:val="28"/>
          <w:szCs w:val="28"/>
          <w:lang w:eastAsia="ru-RU"/>
        </w:rPr>
        <w:t xml:space="preserve">є </w:t>
      </w:r>
      <w:r w:rsidR="00102A40">
        <w:rPr>
          <w:rFonts w:ascii="Times New Roman" w:hAnsi="Times New Roman"/>
          <w:sz w:val="28"/>
          <w:szCs w:val="28"/>
          <w:lang w:eastAsia="ru-RU"/>
        </w:rPr>
        <w:t xml:space="preserve">формування теоретичних та практичних знань і вмінь у визначенні причини, функцій, </w:t>
      </w:r>
      <w:r w:rsidR="00427CFB">
        <w:rPr>
          <w:rFonts w:ascii="Times New Roman" w:hAnsi="Times New Roman"/>
          <w:sz w:val="28"/>
          <w:szCs w:val="28"/>
          <w:lang w:eastAsia="ru-RU"/>
        </w:rPr>
        <w:t xml:space="preserve">змісту, умов виникнення конфлікту та його наслідки, </w:t>
      </w:r>
      <w:r w:rsidR="009B78ED" w:rsidRPr="009B78ED">
        <w:rPr>
          <w:rFonts w:ascii="Times New Roman" w:hAnsi="Times New Roman"/>
          <w:sz w:val="28"/>
          <w:szCs w:val="28"/>
          <w:lang w:eastAsia="ru-RU"/>
        </w:rPr>
        <w:t xml:space="preserve">а також засобів </w:t>
      </w:r>
      <w:r w:rsidR="00427CFB">
        <w:rPr>
          <w:rFonts w:ascii="Times New Roman" w:hAnsi="Times New Roman"/>
          <w:sz w:val="28"/>
          <w:szCs w:val="28"/>
          <w:lang w:eastAsia="ru-RU"/>
        </w:rPr>
        <w:t>попередження конфлікту</w:t>
      </w:r>
      <w:r w:rsidR="009B78ED" w:rsidRPr="009B7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CFB">
        <w:rPr>
          <w:rFonts w:ascii="Times New Roman" w:hAnsi="Times New Roman"/>
          <w:sz w:val="28"/>
          <w:szCs w:val="28"/>
          <w:lang w:eastAsia="ru-RU"/>
        </w:rPr>
        <w:t>у</w:t>
      </w:r>
      <w:r w:rsidR="009B78ED" w:rsidRPr="009B78ED">
        <w:rPr>
          <w:rFonts w:ascii="Times New Roman" w:hAnsi="Times New Roman"/>
          <w:sz w:val="28"/>
          <w:szCs w:val="28"/>
          <w:lang w:eastAsia="ru-RU"/>
        </w:rPr>
        <w:t xml:space="preserve"> сучасному світі</w:t>
      </w:r>
      <w:r w:rsidR="00427CFB">
        <w:rPr>
          <w:rFonts w:ascii="Times New Roman" w:hAnsi="Times New Roman"/>
          <w:sz w:val="28"/>
          <w:szCs w:val="28"/>
          <w:lang w:eastAsia="ru-RU"/>
        </w:rPr>
        <w:t>, засвоєння методики аналізу конфлікту</w:t>
      </w:r>
      <w:r w:rsidR="009B78ED" w:rsidRPr="009B78ED">
        <w:rPr>
          <w:rFonts w:ascii="Times New Roman" w:hAnsi="Times New Roman"/>
          <w:sz w:val="28"/>
          <w:szCs w:val="28"/>
          <w:lang w:eastAsia="ru-RU"/>
        </w:rPr>
        <w:t xml:space="preserve"> і засвоєння методики</w:t>
      </w:r>
      <w:r w:rsidR="009B7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78ED" w:rsidRPr="009B78ED">
        <w:rPr>
          <w:rFonts w:ascii="Times New Roman" w:hAnsi="Times New Roman"/>
          <w:sz w:val="28"/>
          <w:szCs w:val="28"/>
          <w:lang w:eastAsia="ru-RU"/>
        </w:rPr>
        <w:t xml:space="preserve">оцінки </w:t>
      </w:r>
      <w:r w:rsidR="00427CFB">
        <w:rPr>
          <w:rFonts w:ascii="Times New Roman" w:hAnsi="Times New Roman"/>
          <w:sz w:val="28"/>
          <w:szCs w:val="28"/>
          <w:lang w:eastAsia="ru-RU"/>
        </w:rPr>
        <w:t xml:space="preserve">та аналізу </w:t>
      </w:r>
      <w:r w:rsidR="009B78ED" w:rsidRPr="009B78ED">
        <w:rPr>
          <w:rFonts w:ascii="Times New Roman" w:hAnsi="Times New Roman"/>
          <w:sz w:val="28"/>
          <w:szCs w:val="28"/>
          <w:lang w:eastAsia="ru-RU"/>
        </w:rPr>
        <w:t>конфлікт</w:t>
      </w:r>
      <w:r w:rsidR="00427CFB">
        <w:rPr>
          <w:rFonts w:ascii="Times New Roman" w:hAnsi="Times New Roman"/>
          <w:sz w:val="28"/>
          <w:szCs w:val="28"/>
          <w:lang w:eastAsia="ru-RU"/>
        </w:rPr>
        <w:t>ної</w:t>
      </w:r>
      <w:r w:rsidR="009B78ED" w:rsidRPr="009B7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CFB" w:rsidRPr="009B78ED">
        <w:rPr>
          <w:rFonts w:ascii="Times New Roman" w:hAnsi="Times New Roman"/>
          <w:sz w:val="28"/>
          <w:szCs w:val="28"/>
          <w:lang w:eastAsia="ru-RU"/>
        </w:rPr>
        <w:t>ситуації</w:t>
      </w:r>
      <w:r w:rsidR="009B78ED" w:rsidRPr="009B78ED">
        <w:rPr>
          <w:rFonts w:ascii="Times New Roman" w:hAnsi="Times New Roman"/>
          <w:sz w:val="28"/>
          <w:szCs w:val="28"/>
          <w:lang w:eastAsia="ru-RU"/>
        </w:rPr>
        <w:t>̈</w:t>
      </w:r>
      <w:r w:rsidR="00427CFB">
        <w:rPr>
          <w:rFonts w:ascii="Times New Roman" w:hAnsi="Times New Roman"/>
          <w:sz w:val="28"/>
          <w:szCs w:val="28"/>
          <w:lang w:eastAsia="ru-RU"/>
        </w:rPr>
        <w:t>, та принципів комплексної класифікації конфліктів.</w:t>
      </w:r>
    </w:p>
    <w:p w:rsidR="00D4291B" w:rsidRDefault="00A237BA" w:rsidP="002173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9FD">
        <w:rPr>
          <w:rFonts w:ascii="Times New Roman" w:hAnsi="Times New Roman"/>
          <w:sz w:val="28"/>
          <w:szCs w:val="28"/>
          <w:lang w:eastAsia="ru-RU"/>
        </w:rPr>
        <w:t xml:space="preserve">Основні </w:t>
      </w:r>
      <w:r w:rsidRPr="00BD69FD">
        <w:rPr>
          <w:rFonts w:ascii="Times New Roman" w:hAnsi="Times New Roman"/>
          <w:b/>
          <w:sz w:val="28"/>
          <w:szCs w:val="28"/>
          <w:lang w:eastAsia="ru-RU"/>
        </w:rPr>
        <w:t>завдання</w:t>
      </w:r>
      <w:r w:rsidRPr="00BD69F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A7B">
        <w:rPr>
          <w:rFonts w:ascii="Times New Roman" w:hAnsi="Times New Roman"/>
          <w:sz w:val="28"/>
          <w:szCs w:val="28"/>
          <w:lang w:eastAsia="ru-RU"/>
        </w:rPr>
        <w:t>розкрити зміст поняття конфлікту</w:t>
      </w:r>
      <w:r w:rsidR="00AC4F01">
        <w:rPr>
          <w:rFonts w:ascii="Times New Roman" w:hAnsi="Times New Roman"/>
          <w:sz w:val="28"/>
          <w:szCs w:val="28"/>
          <w:lang w:eastAsia="ru-RU"/>
        </w:rPr>
        <w:t>;</w:t>
      </w:r>
      <w:r w:rsidR="002B1A7B">
        <w:rPr>
          <w:rFonts w:ascii="Times New Roman" w:hAnsi="Times New Roman"/>
          <w:sz w:val="28"/>
          <w:szCs w:val="28"/>
          <w:lang w:eastAsia="ru-RU"/>
        </w:rPr>
        <w:t xml:space="preserve"> дослідити історію розвитку </w:t>
      </w:r>
      <w:proofErr w:type="spellStart"/>
      <w:r w:rsidR="002B1A7B">
        <w:rPr>
          <w:rFonts w:ascii="Times New Roman" w:hAnsi="Times New Roman"/>
          <w:sz w:val="28"/>
          <w:szCs w:val="28"/>
          <w:lang w:eastAsia="ru-RU"/>
        </w:rPr>
        <w:t>конфліктологічних</w:t>
      </w:r>
      <w:proofErr w:type="spellEnd"/>
      <w:r w:rsidR="002B1A7B">
        <w:rPr>
          <w:rFonts w:ascii="Times New Roman" w:hAnsi="Times New Roman"/>
          <w:sz w:val="28"/>
          <w:szCs w:val="28"/>
          <w:lang w:eastAsia="ru-RU"/>
        </w:rPr>
        <w:t xml:space="preserve"> знань</w:t>
      </w:r>
      <w:r w:rsidR="00AC4F01">
        <w:rPr>
          <w:rFonts w:ascii="Times New Roman" w:hAnsi="Times New Roman"/>
          <w:sz w:val="28"/>
          <w:szCs w:val="28"/>
          <w:lang w:eastAsia="ru-RU"/>
        </w:rPr>
        <w:t>;</w:t>
      </w:r>
      <w:r w:rsidR="002B1A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F01">
        <w:rPr>
          <w:rFonts w:ascii="Times New Roman" w:hAnsi="Times New Roman"/>
          <w:sz w:val="28"/>
          <w:szCs w:val="28"/>
          <w:lang w:eastAsia="ru-RU"/>
        </w:rPr>
        <w:t xml:space="preserve">сформувати системні знання про основи конфліктології; охарактеризувати види, структуру та динаміку конфліктів; </w:t>
      </w:r>
      <w:r w:rsidR="00D4291B">
        <w:rPr>
          <w:rFonts w:ascii="Times New Roman" w:hAnsi="Times New Roman"/>
          <w:sz w:val="28"/>
          <w:szCs w:val="28"/>
          <w:lang w:eastAsia="ru-RU"/>
        </w:rPr>
        <w:t>описати основні методи дослідження, оцінки та прогнозування конфліктів;</w:t>
      </w:r>
      <w:r w:rsidR="00ED786D">
        <w:rPr>
          <w:rFonts w:ascii="Times New Roman" w:hAnsi="Times New Roman"/>
          <w:sz w:val="28"/>
          <w:szCs w:val="28"/>
          <w:lang w:eastAsia="ru-RU"/>
        </w:rPr>
        <w:t xml:space="preserve"> проаналізувати конфлікти в різних сферах суспільного життя;</w:t>
      </w:r>
      <w:r w:rsidR="00D429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291B" w:rsidRPr="00D4291B">
        <w:rPr>
          <w:rFonts w:ascii="Times New Roman" w:hAnsi="Times New Roman"/>
          <w:sz w:val="28"/>
          <w:szCs w:val="28"/>
          <w:lang w:eastAsia="ru-RU"/>
        </w:rPr>
        <w:t>виокрем</w:t>
      </w:r>
      <w:r w:rsidR="00ED786D">
        <w:rPr>
          <w:rFonts w:ascii="Times New Roman" w:hAnsi="Times New Roman"/>
          <w:sz w:val="28"/>
          <w:szCs w:val="28"/>
          <w:lang w:eastAsia="ru-RU"/>
        </w:rPr>
        <w:t>ити</w:t>
      </w:r>
      <w:r w:rsidR="00D4291B" w:rsidRPr="00D4291B">
        <w:rPr>
          <w:rFonts w:ascii="Times New Roman" w:hAnsi="Times New Roman"/>
          <w:sz w:val="28"/>
          <w:szCs w:val="28"/>
          <w:lang w:eastAsia="ru-RU"/>
        </w:rPr>
        <w:t xml:space="preserve"> особливост</w:t>
      </w:r>
      <w:r w:rsidR="00427B5E">
        <w:rPr>
          <w:rFonts w:ascii="Times New Roman" w:hAnsi="Times New Roman"/>
          <w:sz w:val="28"/>
          <w:szCs w:val="28"/>
          <w:lang w:eastAsia="ru-RU"/>
        </w:rPr>
        <w:t>і</w:t>
      </w:r>
      <w:r w:rsidR="00D4291B" w:rsidRPr="00D4291B">
        <w:rPr>
          <w:rFonts w:ascii="Times New Roman" w:hAnsi="Times New Roman"/>
          <w:sz w:val="28"/>
          <w:szCs w:val="28"/>
          <w:lang w:eastAsia="ru-RU"/>
        </w:rPr>
        <w:t xml:space="preserve"> міжнародних зовнішньополітичних</w:t>
      </w:r>
      <w:r w:rsidR="00D429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B5E" w:rsidRPr="00D4291B">
        <w:rPr>
          <w:rFonts w:ascii="Times New Roman" w:hAnsi="Times New Roman"/>
          <w:sz w:val="28"/>
          <w:szCs w:val="28"/>
          <w:lang w:eastAsia="ru-RU"/>
        </w:rPr>
        <w:t>комунікаці</w:t>
      </w:r>
      <w:r w:rsidR="00427B5E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D4291B" w:rsidRPr="00D4291B">
        <w:rPr>
          <w:rFonts w:ascii="Times New Roman" w:hAnsi="Times New Roman"/>
          <w:sz w:val="28"/>
          <w:szCs w:val="28"/>
          <w:lang w:eastAsia="ru-RU"/>
        </w:rPr>
        <w:t xml:space="preserve">та міжнародних комунікативних </w:t>
      </w:r>
      <w:r w:rsidR="00427B5E" w:rsidRPr="00D4291B">
        <w:rPr>
          <w:rFonts w:ascii="Times New Roman" w:hAnsi="Times New Roman"/>
          <w:sz w:val="28"/>
          <w:szCs w:val="28"/>
          <w:lang w:eastAsia="ru-RU"/>
        </w:rPr>
        <w:t>технолог</w:t>
      </w:r>
      <w:r w:rsidR="00427B5E">
        <w:rPr>
          <w:rFonts w:ascii="Times New Roman" w:hAnsi="Times New Roman"/>
          <w:sz w:val="28"/>
          <w:szCs w:val="28"/>
          <w:lang w:eastAsia="ru-RU"/>
        </w:rPr>
        <w:t>ій</w:t>
      </w:r>
      <w:r w:rsidR="00ED786D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427B5E">
        <w:rPr>
          <w:rFonts w:ascii="Times New Roman" w:hAnsi="Times New Roman"/>
          <w:sz w:val="28"/>
          <w:szCs w:val="28"/>
          <w:lang w:eastAsia="ru-RU"/>
        </w:rPr>
        <w:t>ознайомити</w:t>
      </w:r>
      <w:r w:rsidR="00ED786D" w:rsidRPr="00ED786D">
        <w:rPr>
          <w:rFonts w:ascii="Times New Roman" w:hAnsi="Times New Roman"/>
          <w:sz w:val="28"/>
          <w:szCs w:val="28"/>
          <w:lang w:eastAsia="ru-RU"/>
        </w:rPr>
        <w:t xml:space="preserve"> з основними правилами проведення переговорів т</w:t>
      </w:r>
      <w:r w:rsidR="00ED786D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ED786D" w:rsidRPr="00ED786D">
        <w:rPr>
          <w:rFonts w:ascii="Times New Roman" w:hAnsi="Times New Roman"/>
          <w:sz w:val="28"/>
          <w:szCs w:val="28"/>
          <w:lang w:eastAsia="ru-RU"/>
        </w:rPr>
        <w:t>основних протокольних складових переговорного процесу</w:t>
      </w:r>
      <w:r w:rsidR="00ED786D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427B5E">
        <w:rPr>
          <w:rFonts w:ascii="Times New Roman" w:hAnsi="Times New Roman"/>
          <w:sz w:val="28"/>
          <w:szCs w:val="28"/>
          <w:lang w:eastAsia="ru-RU"/>
        </w:rPr>
        <w:t>розглянути посередництво та медіацію у переговорному процесі.</w:t>
      </w:r>
    </w:p>
    <w:p w:rsidR="00A237BA" w:rsidRDefault="00A237BA" w:rsidP="00916B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A0">
        <w:rPr>
          <w:rFonts w:ascii="Times New Roman" w:hAnsi="Times New Roman"/>
          <w:sz w:val="28"/>
          <w:szCs w:val="28"/>
          <w:lang w:eastAsia="ru-RU"/>
        </w:rPr>
        <w:t>За підсумками вивчення дисципліни студенти повинні</w:t>
      </w:r>
      <w:r>
        <w:rPr>
          <w:rFonts w:ascii="Times New Roman" w:hAnsi="Times New Roman"/>
          <w:sz w:val="28"/>
          <w:szCs w:val="28"/>
          <w:lang w:eastAsia="ru-RU"/>
        </w:rPr>
        <w:t xml:space="preserve"> набути так</w:t>
      </w:r>
      <w:r w:rsidR="002173EC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791">
        <w:rPr>
          <w:rFonts w:ascii="Times New Roman" w:hAnsi="Times New Roman"/>
          <w:b/>
          <w:sz w:val="28"/>
          <w:szCs w:val="28"/>
          <w:lang w:eastAsia="ru-RU"/>
        </w:rPr>
        <w:t>фахові компетентності: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0C0C">
        <w:rPr>
          <w:rFonts w:ascii="Times New Roman" w:hAnsi="Times New Roman"/>
          <w:sz w:val="28"/>
          <w:szCs w:val="28"/>
          <w:lang w:eastAsia="ru-RU"/>
        </w:rPr>
        <w:t>володіти базовими термінами та поняттями</w:t>
      </w:r>
      <w:r w:rsidR="005F66BA">
        <w:rPr>
          <w:rFonts w:ascii="Times New Roman" w:hAnsi="Times New Roman"/>
          <w:sz w:val="28"/>
          <w:szCs w:val="28"/>
          <w:lang w:eastAsia="ru-RU"/>
        </w:rPr>
        <w:t xml:space="preserve"> конфліктології; </w:t>
      </w:r>
      <w:r w:rsidR="008C77EF">
        <w:rPr>
          <w:rFonts w:ascii="Times New Roman" w:hAnsi="Times New Roman"/>
          <w:sz w:val="28"/>
          <w:szCs w:val="28"/>
          <w:lang w:eastAsia="ru-RU"/>
        </w:rPr>
        <w:t xml:space="preserve">орієнтуватися в основних філософських концепціях щодо становлення </w:t>
      </w:r>
      <w:proofErr w:type="spellStart"/>
      <w:r w:rsidR="008C77EF">
        <w:rPr>
          <w:rFonts w:ascii="Times New Roman" w:hAnsi="Times New Roman"/>
          <w:sz w:val="28"/>
          <w:szCs w:val="28"/>
          <w:lang w:eastAsia="ru-RU"/>
        </w:rPr>
        <w:t>конфліктологічних</w:t>
      </w:r>
      <w:proofErr w:type="spellEnd"/>
      <w:r w:rsidR="008C77EF">
        <w:rPr>
          <w:rFonts w:ascii="Times New Roman" w:hAnsi="Times New Roman"/>
          <w:sz w:val="28"/>
          <w:szCs w:val="28"/>
          <w:lang w:eastAsia="ru-RU"/>
        </w:rPr>
        <w:t xml:space="preserve"> знань; </w:t>
      </w:r>
      <w:r w:rsidR="00D343E1">
        <w:rPr>
          <w:rFonts w:ascii="Times New Roman" w:hAnsi="Times New Roman"/>
          <w:sz w:val="28"/>
          <w:szCs w:val="28"/>
          <w:lang w:eastAsia="ru-RU"/>
        </w:rPr>
        <w:t>з</w:t>
      </w:r>
      <w:r w:rsidR="008C77EF">
        <w:rPr>
          <w:rFonts w:ascii="Times New Roman" w:hAnsi="Times New Roman"/>
          <w:sz w:val="28"/>
          <w:szCs w:val="28"/>
          <w:lang w:eastAsia="ru-RU"/>
        </w:rPr>
        <w:t>астосовувати</w:t>
      </w:r>
      <w:r w:rsidR="008C77EF" w:rsidRPr="008C77EF">
        <w:rPr>
          <w:rFonts w:ascii="Times New Roman" w:hAnsi="Times New Roman"/>
          <w:sz w:val="28"/>
          <w:szCs w:val="28"/>
          <w:lang w:eastAsia="ru-RU"/>
        </w:rPr>
        <w:t xml:space="preserve"> на практиці методики і методи аналізу конфліктів</w:t>
      </w:r>
      <w:r w:rsidR="008C77EF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8C77EF" w:rsidRPr="008C77EF">
        <w:rPr>
          <w:rFonts w:ascii="Times New Roman" w:hAnsi="Times New Roman"/>
          <w:sz w:val="28"/>
          <w:szCs w:val="28"/>
          <w:lang w:eastAsia="ru-RU"/>
        </w:rPr>
        <w:t>аналізувати і давати оцінку конкретним конфліктним</w:t>
      </w:r>
      <w:r w:rsidR="008C7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77EF" w:rsidRPr="008C77EF">
        <w:rPr>
          <w:rFonts w:ascii="Times New Roman" w:hAnsi="Times New Roman"/>
          <w:sz w:val="28"/>
          <w:szCs w:val="28"/>
          <w:lang w:eastAsia="ru-RU"/>
        </w:rPr>
        <w:t>ситуаціям у політичному процесі</w:t>
      </w:r>
      <w:r w:rsidR="008C77EF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8C77EF" w:rsidRPr="008C77EF">
        <w:rPr>
          <w:rFonts w:ascii="Times New Roman" w:hAnsi="Times New Roman"/>
          <w:sz w:val="28"/>
          <w:szCs w:val="28"/>
          <w:lang w:eastAsia="ru-RU"/>
        </w:rPr>
        <w:t xml:space="preserve">знаходити шляхи </w:t>
      </w:r>
      <w:r w:rsidR="0047249D">
        <w:rPr>
          <w:rFonts w:ascii="Times New Roman" w:hAnsi="Times New Roman"/>
          <w:sz w:val="28"/>
          <w:szCs w:val="28"/>
          <w:lang w:eastAsia="ru-RU"/>
        </w:rPr>
        <w:t>й</w:t>
      </w:r>
      <w:r w:rsidR="008C77EF" w:rsidRPr="008C77EF">
        <w:rPr>
          <w:rFonts w:ascii="Times New Roman" w:hAnsi="Times New Roman"/>
          <w:sz w:val="28"/>
          <w:szCs w:val="28"/>
          <w:lang w:eastAsia="ru-RU"/>
        </w:rPr>
        <w:t xml:space="preserve"> засоби попередження конфліктів</w:t>
      </w:r>
      <w:r w:rsidR="002605A0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924B65">
        <w:rPr>
          <w:rFonts w:ascii="Times New Roman" w:hAnsi="Times New Roman"/>
          <w:sz w:val="28"/>
          <w:szCs w:val="28"/>
          <w:lang w:eastAsia="ru-RU"/>
        </w:rPr>
        <w:t>моделювати переговорний процес.</w:t>
      </w:r>
    </w:p>
    <w:p w:rsidR="00A237BA" w:rsidRPr="002E39A0" w:rsidRDefault="00A237BA" w:rsidP="00A237B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A0">
        <w:rPr>
          <w:rFonts w:ascii="Times New Roman" w:hAnsi="Times New Roman"/>
          <w:sz w:val="28"/>
          <w:szCs w:val="28"/>
          <w:lang w:eastAsia="ru-RU"/>
        </w:rPr>
        <w:t>Належне вивчення дисципліни «</w:t>
      </w:r>
      <w:r w:rsidR="00D343E1">
        <w:rPr>
          <w:rFonts w:ascii="Times New Roman" w:hAnsi="Times New Roman"/>
          <w:sz w:val="28"/>
          <w:szCs w:val="28"/>
          <w:lang w:eastAsia="ru-RU"/>
        </w:rPr>
        <w:t>Конфліктологія та теорія переговорів</w:t>
      </w:r>
      <w:r w:rsidRPr="002E39A0">
        <w:rPr>
          <w:rFonts w:ascii="Times New Roman" w:hAnsi="Times New Roman"/>
          <w:sz w:val="28"/>
          <w:szCs w:val="28"/>
          <w:lang w:eastAsia="ru-RU"/>
        </w:rPr>
        <w:t>» передбачає набуття студентами необхідних знань під час лекцій, семінарських занять, а також в процесі індивідуальної та самостійної роботи студентів.</w:t>
      </w:r>
    </w:p>
    <w:p w:rsidR="00A237BA" w:rsidRPr="002E39A0" w:rsidRDefault="00A237BA" w:rsidP="00A237BA">
      <w:pPr>
        <w:widowControl w:val="0"/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A0">
        <w:rPr>
          <w:rFonts w:ascii="Times New Roman" w:hAnsi="Times New Roman"/>
          <w:sz w:val="28"/>
          <w:szCs w:val="28"/>
          <w:lang w:eastAsia="ru-RU"/>
        </w:rPr>
        <w:t xml:space="preserve">Передбачена загальна кількість годин/кредитів, відповідних ECTS – </w:t>
      </w:r>
      <w:r w:rsidR="00AF4233">
        <w:rPr>
          <w:rFonts w:ascii="Times New Roman" w:hAnsi="Times New Roman"/>
          <w:sz w:val="28"/>
          <w:szCs w:val="28"/>
          <w:lang w:eastAsia="ru-RU"/>
        </w:rPr>
        <w:t>90</w:t>
      </w:r>
      <w:r w:rsidRPr="002E39A0">
        <w:rPr>
          <w:rFonts w:ascii="Times New Roman" w:hAnsi="Times New Roman"/>
          <w:sz w:val="28"/>
          <w:szCs w:val="28"/>
          <w:lang w:eastAsia="ru-RU"/>
        </w:rPr>
        <w:t>/</w:t>
      </w:r>
      <w:r w:rsidR="00AF4233">
        <w:rPr>
          <w:rFonts w:ascii="Times New Roman" w:hAnsi="Times New Roman"/>
          <w:sz w:val="28"/>
          <w:szCs w:val="28"/>
          <w:lang w:eastAsia="ru-RU"/>
        </w:rPr>
        <w:t>3</w:t>
      </w:r>
    </w:p>
    <w:p w:rsidR="0094577D" w:rsidRDefault="00A237BA" w:rsidP="0094577D">
      <w:pPr>
        <w:widowControl w:val="0"/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A0">
        <w:rPr>
          <w:rFonts w:ascii="Times New Roman" w:hAnsi="Times New Roman"/>
          <w:sz w:val="28"/>
          <w:szCs w:val="28"/>
          <w:lang w:eastAsia="ru-RU"/>
        </w:rPr>
        <w:t xml:space="preserve">Модулів – </w:t>
      </w:r>
      <w:r w:rsidR="00AF4233">
        <w:rPr>
          <w:rFonts w:ascii="Times New Roman" w:hAnsi="Times New Roman"/>
          <w:sz w:val="28"/>
          <w:szCs w:val="28"/>
          <w:lang w:eastAsia="ru-RU"/>
        </w:rPr>
        <w:t>3</w:t>
      </w:r>
    </w:p>
    <w:p w:rsidR="00557D19" w:rsidRDefault="00A237BA" w:rsidP="00557D19">
      <w:pPr>
        <w:widowControl w:val="0"/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A0">
        <w:rPr>
          <w:rFonts w:ascii="Times New Roman" w:hAnsi="Times New Roman"/>
          <w:sz w:val="28"/>
          <w:szCs w:val="28"/>
          <w:lang w:eastAsia="ru-RU"/>
        </w:rPr>
        <w:t xml:space="preserve">Підсумковий контроль здійснюється у формі </w:t>
      </w:r>
      <w:r w:rsidR="00AF4233">
        <w:rPr>
          <w:rFonts w:ascii="Times New Roman" w:hAnsi="Times New Roman"/>
          <w:sz w:val="28"/>
          <w:szCs w:val="28"/>
          <w:lang w:eastAsia="ru-RU"/>
        </w:rPr>
        <w:t>заліку</w:t>
      </w:r>
      <w:r w:rsidRPr="002E39A0">
        <w:rPr>
          <w:rFonts w:ascii="Times New Roman" w:hAnsi="Times New Roman"/>
          <w:sz w:val="28"/>
          <w:szCs w:val="28"/>
          <w:lang w:eastAsia="ru-RU"/>
        </w:rPr>
        <w:t>.</w:t>
      </w:r>
    </w:p>
    <w:p w:rsidR="005C1FC3" w:rsidRPr="00557D19" w:rsidRDefault="00557D19" w:rsidP="00557D19">
      <w:pPr>
        <w:widowControl w:val="0"/>
        <w:spacing w:after="0" w:line="240" w:lineRule="auto"/>
        <w:ind w:left="360" w:firstLine="6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5C1FC3" w:rsidRPr="00D510AC">
        <w:rPr>
          <w:rFonts w:ascii="Times New Roman" w:hAnsi="Times New Roman"/>
          <w:b/>
          <w:caps/>
          <w:color w:val="000000"/>
          <w:sz w:val="28"/>
          <w:szCs w:val="20"/>
          <w:lang w:eastAsia="ru-RU"/>
        </w:rPr>
        <w:lastRenderedPageBreak/>
        <w:t>2. опис НАВЧАЛЬНОЇ ДИСЦИПЛІНИ</w:t>
      </w:r>
    </w:p>
    <w:p w:rsidR="005C1FC3" w:rsidRDefault="005C1FC3" w:rsidP="005C1FC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tbl>
      <w:tblPr>
        <w:tblW w:w="99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377"/>
        <w:gridCol w:w="3541"/>
      </w:tblGrid>
      <w:tr w:rsidR="00FC0032" w:rsidRPr="00B90521" w:rsidTr="00B90521">
        <w:trPr>
          <w:trHeight w:val="653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Галузь знань, </w:t>
            </w:r>
            <w:r w:rsidR="00B602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спеціальність, ступінь вищої освіти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C0032" w:rsidRPr="00B90521" w:rsidTr="00B90521">
        <w:trPr>
          <w:trHeight w:val="800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FC0032" w:rsidRPr="00B90521" w:rsidTr="00B90521">
        <w:trPr>
          <w:trHeight w:val="800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Галузь знань:</w:t>
            </w:r>
          </w:p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 Право</w:t>
            </w:r>
          </w:p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29 - Міжнародні відносини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1177A3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</w:p>
        </w:tc>
      </w:tr>
      <w:tr w:rsidR="00FC0032" w:rsidRPr="00B90521" w:rsidTr="00B90521">
        <w:trPr>
          <w:trHeight w:val="800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Спеціальність :</w:t>
            </w:r>
          </w:p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081 - Право</w:t>
            </w:r>
          </w:p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082/ 293 Міжнародне право</w:t>
            </w: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</w:tr>
      <w:tr w:rsidR="00FC0032" w:rsidRPr="00B90521" w:rsidTr="00415B6D">
        <w:trPr>
          <w:trHeight w:val="16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Модулів – 3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B6D" w:rsidRDefault="00415B6D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01D69" w:rsidRPr="00B90521" w:rsidRDefault="00B6029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FC0032" w:rsidRPr="00B90521" w:rsidTr="00B90521">
        <w:trPr>
          <w:trHeight w:val="18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Змістових модулів – 3</w:t>
            </w: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1177A3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01D69"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-й</w:t>
            </w:r>
            <w:r w:rsidR="00901D69"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FC0032" w:rsidRPr="00B90521" w:rsidTr="00415B6D">
        <w:trPr>
          <w:trHeight w:val="811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Загальна кількість годин - 90</w:t>
            </w: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B6D" w:rsidRDefault="00415B6D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</w:tr>
      <w:tr w:rsidR="00FC0032" w:rsidRPr="00B90521" w:rsidTr="00B90521">
        <w:trPr>
          <w:trHeight w:val="180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1177A3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1D69"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-й</w:t>
            </w:r>
            <w:r w:rsidR="00901D69" w:rsidRPr="00B90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FC0032" w:rsidRPr="00B90521" w:rsidTr="00B90521">
        <w:trPr>
          <w:trHeight w:val="172"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Лекції</w:t>
            </w:r>
          </w:p>
        </w:tc>
      </w:tr>
      <w:tr w:rsidR="00FC0032" w:rsidRPr="00B90521" w:rsidTr="00B90521">
        <w:trPr>
          <w:trHeight w:val="170"/>
        </w:trPr>
        <w:tc>
          <w:tcPr>
            <w:tcW w:w="6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1177A3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01D69" w:rsidRPr="00B90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01D69"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FC0032" w:rsidRPr="00B90521" w:rsidTr="00B90521">
        <w:trPr>
          <w:trHeight w:val="170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семінарські</w:t>
            </w:r>
          </w:p>
        </w:tc>
      </w:tr>
      <w:tr w:rsidR="00FC0032" w:rsidRPr="00B90521" w:rsidTr="00B90521">
        <w:trPr>
          <w:trHeight w:val="180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год.</w:t>
            </w:r>
          </w:p>
        </w:tc>
      </w:tr>
      <w:tr w:rsidR="00FC0032" w:rsidRPr="00B90521" w:rsidTr="00B90521">
        <w:trPr>
          <w:trHeight w:val="160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 Bold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C0032" w:rsidRPr="00B90521" w:rsidTr="00B90521">
        <w:trPr>
          <w:trHeight w:val="160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D69" w:rsidRPr="00B90521" w:rsidRDefault="001177A3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901D69"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FC0032" w:rsidRPr="00B90521" w:rsidTr="00415B6D">
        <w:trPr>
          <w:trHeight w:val="492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D69" w:rsidRPr="00B90521" w:rsidRDefault="00901D69" w:rsidP="00415B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bdr w:val="nil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D69" w:rsidRPr="00B90521" w:rsidRDefault="00901D69" w:rsidP="00415B6D">
            <w:pPr>
              <w:pStyle w:val="af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контролю: </w:t>
            </w:r>
            <w:r w:rsidR="00306D00" w:rsidRPr="00B905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D97526" w:rsidRDefault="00D97526" w:rsidP="00D97526">
      <w:pPr>
        <w:pStyle w:val="2"/>
        <w:shd w:val="clear" w:color="auto" w:fill="auto"/>
        <w:spacing w:after="0" w:line="240" w:lineRule="auto"/>
        <w:ind w:right="60" w:firstLine="0"/>
        <w:rPr>
          <w:b/>
          <w:color w:val="000000"/>
          <w:sz w:val="28"/>
          <w:szCs w:val="20"/>
          <w:lang w:val="uk-UA" w:eastAsia="ru-RU"/>
        </w:rPr>
      </w:pPr>
    </w:p>
    <w:p w:rsidR="00E9243C" w:rsidRPr="00D510AC" w:rsidRDefault="00D97526" w:rsidP="00D97526">
      <w:pPr>
        <w:pStyle w:val="2"/>
        <w:shd w:val="clear" w:color="auto" w:fill="auto"/>
        <w:spacing w:after="0" w:line="240" w:lineRule="auto"/>
        <w:ind w:right="60" w:firstLine="0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0"/>
          <w:lang w:val="uk-UA" w:eastAsia="ru-RU"/>
        </w:rPr>
        <w:br w:type="page"/>
      </w:r>
      <w:r w:rsidR="00E9243C" w:rsidRPr="00D510AC">
        <w:rPr>
          <w:b/>
          <w:sz w:val="28"/>
          <w:szCs w:val="28"/>
          <w:lang w:val="uk-UA"/>
        </w:rPr>
        <w:lastRenderedPageBreak/>
        <w:t>3. ЗМІСТ ДИСЦИПЛІНИ</w:t>
      </w:r>
    </w:p>
    <w:p w:rsidR="00E9243C" w:rsidRPr="00D510AC" w:rsidRDefault="00E9243C" w:rsidP="00E9243C">
      <w:pPr>
        <w:pStyle w:val="2"/>
        <w:shd w:val="clear" w:color="auto" w:fill="auto"/>
        <w:spacing w:after="0" w:line="240" w:lineRule="auto"/>
        <w:ind w:right="60" w:firstLine="709"/>
        <w:jc w:val="center"/>
        <w:rPr>
          <w:b/>
          <w:sz w:val="28"/>
          <w:szCs w:val="28"/>
          <w:lang w:val="uk-UA"/>
        </w:rPr>
      </w:pPr>
    </w:p>
    <w:p w:rsidR="00E9243C" w:rsidRPr="00D510AC" w:rsidRDefault="00E9243C" w:rsidP="00E9243C">
      <w:pPr>
        <w:pStyle w:val="2"/>
        <w:spacing w:after="0" w:line="240" w:lineRule="auto"/>
        <w:ind w:right="60" w:firstLine="709"/>
        <w:jc w:val="center"/>
        <w:rPr>
          <w:b/>
          <w:sz w:val="28"/>
          <w:szCs w:val="28"/>
          <w:lang w:val="uk-UA"/>
        </w:rPr>
      </w:pPr>
      <w:r w:rsidRPr="00D510AC">
        <w:rPr>
          <w:b/>
          <w:sz w:val="28"/>
          <w:szCs w:val="28"/>
          <w:lang w:val="uk-UA"/>
        </w:rPr>
        <w:t>Програма навчальної дисципліни</w:t>
      </w:r>
    </w:p>
    <w:p w:rsidR="00E9243C" w:rsidRPr="00D510AC" w:rsidRDefault="00E9243C" w:rsidP="00E9243C">
      <w:pPr>
        <w:pStyle w:val="2"/>
        <w:shd w:val="clear" w:color="auto" w:fill="auto"/>
        <w:spacing w:after="0" w:line="240" w:lineRule="auto"/>
        <w:ind w:right="60" w:firstLine="709"/>
        <w:jc w:val="center"/>
        <w:rPr>
          <w:b/>
          <w:sz w:val="28"/>
          <w:szCs w:val="28"/>
          <w:lang w:val="uk-UA"/>
        </w:rPr>
      </w:pPr>
      <w:r w:rsidRPr="00D510AC">
        <w:rPr>
          <w:b/>
          <w:sz w:val="28"/>
          <w:szCs w:val="28"/>
          <w:lang w:val="uk-UA"/>
        </w:rPr>
        <w:t>«</w:t>
      </w:r>
      <w:r w:rsidR="000D5ABC" w:rsidRPr="00D510AC">
        <w:rPr>
          <w:b/>
          <w:sz w:val="28"/>
          <w:szCs w:val="28"/>
          <w:lang w:val="uk-UA"/>
        </w:rPr>
        <w:t>Конфліктологія та теорія переговорів</w:t>
      </w:r>
      <w:r w:rsidRPr="00D510AC">
        <w:rPr>
          <w:b/>
          <w:sz w:val="28"/>
          <w:szCs w:val="28"/>
          <w:lang w:val="uk-UA"/>
        </w:rPr>
        <w:t>»</w:t>
      </w:r>
    </w:p>
    <w:p w:rsidR="00F2084B" w:rsidRDefault="00F2084B" w:rsidP="00F2084B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Змістов</w:t>
      </w:r>
      <w:r w:rsidR="00CB60B9" w:rsidRPr="00F54E5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</w:t>
      </w:r>
      <w:r w:rsidRPr="00F54E5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ий модуль</w:t>
      </w:r>
      <w:r w:rsidR="00E95E96" w:rsidRPr="00F54E5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1</w:t>
      </w:r>
      <w:r w:rsidRPr="00F54E5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E95E96" w:rsidRPr="00F54E5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Історія становлення і р</w:t>
      </w:r>
      <w:r w:rsidR="007665A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озвитку </w:t>
      </w:r>
      <w:proofErr w:type="spellStart"/>
      <w:r w:rsidR="007665A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конфліктологічних</w:t>
      </w:r>
      <w:proofErr w:type="spellEnd"/>
      <w:r w:rsidR="007665A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знань</w:t>
      </w:r>
    </w:p>
    <w:p w:rsidR="007665A7" w:rsidRPr="00F54E57" w:rsidRDefault="007665A7" w:rsidP="00F2084B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F2084B" w:rsidRDefault="00911B96" w:rsidP="00F2084B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1. </w:t>
      </w:r>
      <w:r w:rsidR="002872B6">
        <w:rPr>
          <w:rFonts w:ascii="Times New Roman" w:hAnsi="Times New Roman"/>
          <w:b/>
          <w:bCs/>
          <w:sz w:val="28"/>
          <w:szCs w:val="28"/>
          <w:lang w:eastAsia="ru-RU"/>
        </w:rPr>
        <w:t>Становлення конфліктології як навчальної дисципліни.</w:t>
      </w:r>
    </w:p>
    <w:p w:rsidR="00953BFE" w:rsidRDefault="00C91D33" w:rsidP="0022670A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Об’єкт, предмет, методи дослідження конфліктології. Три рівні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конфліктологічних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знань. Функції конфліктології як науки. Понятійний апарат і система категорій конфліктології. Принципи і методи конфліктології. Конфлікт як складний соціальний феномен. </w:t>
      </w:r>
      <w:r w:rsidR="00914B67">
        <w:rPr>
          <w:rFonts w:ascii="Times New Roman" w:hAnsi="Times New Roman"/>
          <w:bCs/>
          <w:sz w:val="28"/>
          <w:szCs w:val="28"/>
          <w:lang w:eastAsia="ru-RU"/>
        </w:rPr>
        <w:t>Зв'язок з іншими науками.</w:t>
      </w:r>
    </w:p>
    <w:p w:rsidR="0022670A" w:rsidRDefault="0022670A" w:rsidP="0022670A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11B96" w:rsidRPr="00F54E57" w:rsidRDefault="00911B96" w:rsidP="00F2084B">
      <w:pPr>
        <w:shd w:val="clear" w:color="auto" w:fill="FFFFFF"/>
        <w:spacing w:before="100" w:beforeAutospacing="1" w:after="0" w:line="240" w:lineRule="auto"/>
        <w:ind w:firstLine="49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2. </w:t>
      </w:r>
      <w:r w:rsidR="0022670A">
        <w:rPr>
          <w:rFonts w:ascii="Times New Roman" w:hAnsi="Times New Roman"/>
          <w:b/>
          <w:bCs/>
          <w:sz w:val="28"/>
          <w:szCs w:val="28"/>
          <w:lang w:eastAsia="ru-RU"/>
        </w:rPr>
        <w:t>Історія становлення і розвитку конфліктології.</w:t>
      </w:r>
    </w:p>
    <w:p w:rsidR="00911B96" w:rsidRPr="00F54E57" w:rsidRDefault="009827AA" w:rsidP="00423ABF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Розвиток філософських поглядів на специфіку конфлікту. Знання про природу конфліктів у давньому світі та анти</w:t>
      </w:r>
      <w:r w:rsidR="002A78A5">
        <w:rPr>
          <w:rFonts w:ascii="Times New Roman" w:hAnsi="Times New Roman"/>
          <w:sz w:val="28"/>
          <w:szCs w:val="28"/>
          <w:lang w:eastAsia="ru-RU"/>
        </w:rPr>
        <w:t>чному суспільстві.</w:t>
      </w:r>
      <w:r w:rsidR="00454485">
        <w:rPr>
          <w:rFonts w:ascii="Times New Roman" w:hAnsi="Times New Roman"/>
          <w:sz w:val="28"/>
          <w:szCs w:val="28"/>
          <w:lang w:eastAsia="ru-RU"/>
        </w:rPr>
        <w:t xml:space="preserve"> Соціальні конфлікти як предмет аналізу мислителів Середньовіччя та Нового часу.</w:t>
      </w:r>
      <w:r w:rsidR="006F3CC0">
        <w:rPr>
          <w:rFonts w:ascii="Times New Roman" w:hAnsi="Times New Roman"/>
          <w:sz w:val="28"/>
          <w:szCs w:val="28"/>
          <w:lang w:eastAsia="ru-RU"/>
        </w:rPr>
        <w:t xml:space="preserve"> Сучасні західноєвропейські </w:t>
      </w:r>
      <w:proofErr w:type="spellStart"/>
      <w:r w:rsidR="006F3CC0">
        <w:rPr>
          <w:rFonts w:ascii="Times New Roman" w:hAnsi="Times New Roman"/>
          <w:sz w:val="28"/>
          <w:szCs w:val="28"/>
          <w:lang w:eastAsia="ru-RU"/>
        </w:rPr>
        <w:t>конфліктологічні</w:t>
      </w:r>
      <w:proofErr w:type="spellEnd"/>
      <w:r w:rsidR="006F3CC0">
        <w:rPr>
          <w:rFonts w:ascii="Times New Roman" w:hAnsi="Times New Roman"/>
          <w:sz w:val="28"/>
          <w:szCs w:val="28"/>
          <w:lang w:eastAsia="ru-RU"/>
        </w:rPr>
        <w:t xml:space="preserve"> вчення. </w:t>
      </w:r>
      <w:r w:rsidR="005F095C">
        <w:rPr>
          <w:rFonts w:ascii="Times New Roman" w:hAnsi="Times New Roman"/>
          <w:sz w:val="28"/>
          <w:szCs w:val="28"/>
          <w:lang w:eastAsia="ru-RU"/>
        </w:rPr>
        <w:t>Психологічні напрями дослідження конфлік</w:t>
      </w:r>
      <w:r w:rsidR="004E3DB9">
        <w:rPr>
          <w:rFonts w:ascii="Times New Roman" w:hAnsi="Times New Roman"/>
          <w:sz w:val="28"/>
          <w:szCs w:val="28"/>
          <w:lang w:eastAsia="ru-RU"/>
        </w:rPr>
        <w:t>т</w:t>
      </w:r>
      <w:r w:rsidR="005F095C">
        <w:rPr>
          <w:rFonts w:ascii="Times New Roman" w:hAnsi="Times New Roman"/>
          <w:sz w:val="28"/>
          <w:szCs w:val="28"/>
          <w:lang w:eastAsia="ru-RU"/>
        </w:rPr>
        <w:t>ів.</w:t>
      </w:r>
      <w:r w:rsidR="004E3DB9">
        <w:rPr>
          <w:rFonts w:ascii="Times New Roman" w:hAnsi="Times New Roman"/>
          <w:sz w:val="28"/>
          <w:szCs w:val="28"/>
          <w:lang w:eastAsia="ru-RU"/>
        </w:rPr>
        <w:t xml:space="preserve"> Соціологічний та політологічний напрями конфліктології. Засновники соціології конфлікту. Функціональні теорії конфліктів.</w:t>
      </w:r>
      <w:r w:rsidR="00E73F27">
        <w:rPr>
          <w:rFonts w:ascii="Times New Roman" w:hAnsi="Times New Roman"/>
          <w:sz w:val="28"/>
          <w:szCs w:val="28"/>
          <w:lang w:eastAsia="ru-RU"/>
        </w:rPr>
        <w:t xml:space="preserve"> Загальні теорії конфліктів.</w:t>
      </w:r>
      <w:r w:rsidR="00D02F5D">
        <w:rPr>
          <w:rFonts w:ascii="Times New Roman" w:hAnsi="Times New Roman"/>
          <w:sz w:val="28"/>
          <w:szCs w:val="28"/>
          <w:lang w:eastAsia="ru-RU"/>
        </w:rPr>
        <w:t xml:space="preserve"> Розвиток конфліктології в Україні.</w:t>
      </w:r>
    </w:p>
    <w:p w:rsidR="00953BFE" w:rsidRDefault="00953BFE" w:rsidP="00423ABF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0F10" w:rsidRDefault="00870F10" w:rsidP="00870F10">
      <w:pPr>
        <w:shd w:val="clear" w:color="auto" w:fill="FFFFFF"/>
        <w:spacing w:before="100" w:beforeAutospacing="1" w:after="0" w:line="240" w:lineRule="auto"/>
        <w:ind w:firstLine="470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Змістовний модуль 2.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Загальна теорія кон</w:t>
      </w:r>
      <w:r w:rsidR="007665A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флікту</w:t>
      </w:r>
    </w:p>
    <w:p w:rsidR="007665A7" w:rsidRPr="00870F10" w:rsidRDefault="007665A7" w:rsidP="00870F10">
      <w:pPr>
        <w:shd w:val="clear" w:color="auto" w:fill="FFFFFF"/>
        <w:spacing w:before="100" w:beforeAutospacing="1" w:after="0" w:line="240" w:lineRule="auto"/>
        <w:ind w:firstLine="470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11B96" w:rsidRPr="00F54E57" w:rsidRDefault="00911B96" w:rsidP="00F2084B">
      <w:pPr>
        <w:shd w:val="clear" w:color="auto" w:fill="FFFFFF"/>
        <w:spacing w:before="100" w:beforeAutospacing="1" w:after="0" w:line="240" w:lineRule="auto"/>
        <w:ind w:firstLine="485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3. </w:t>
      </w:r>
      <w:r w:rsidR="00A00990">
        <w:rPr>
          <w:rFonts w:ascii="Times New Roman" w:hAnsi="Times New Roman"/>
          <w:b/>
          <w:bCs/>
          <w:sz w:val="28"/>
          <w:szCs w:val="28"/>
          <w:lang w:eastAsia="ru-RU"/>
        </w:rPr>
        <w:t>Структура, функції, механізми та динаміка конфлікту.</w:t>
      </w:r>
    </w:p>
    <w:p w:rsidR="00911B96" w:rsidRPr="00F54E57" w:rsidRDefault="002354AD" w:rsidP="00953BFE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E6DE9">
        <w:rPr>
          <w:rFonts w:ascii="Times New Roman" w:hAnsi="Times New Roman"/>
          <w:sz w:val="28"/>
          <w:szCs w:val="28"/>
          <w:lang w:eastAsia="ru-RU"/>
        </w:rPr>
        <w:t>рирода і поняття конфлікту. Структура конфлікту. Суб’єктивні та об’єктивні причини виникнення конфлік</w:t>
      </w:r>
      <w:r w:rsidR="00DE5669">
        <w:rPr>
          <w:rFonts w:ascii="Times New Roman" w:hAnsi="Times New Roman"/>
          <w:sz w:val="28"/>
          <w:szCs w:val="28"/>
          <w:lang w:eastAsia="ru-RU"/>
        </w:rPr>
        <w:t>тів. Особливості сприйняття конфліктної ситуації. Характерні ознаки конфлікту. Форми та рівні прояву конфлікту. Поняття соціального конфлікту. Вплив конфліктів на учасників і соціальне оточення.</w:t>
      </w:r>
    </w:p>
    <w:p w:rsidR="00911B96" w:rsidRPr="00F54E57" w:rsidRDefault="00911B96" w:rsidP="00F2084B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1B96" w:rsidRPr="00F54E57" w:rsidRDefault="00911B96" w:rsidP="00F2084B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4. </w:t>
      </w:r>
      <w:r w:rsidR="00E221E7">
        <w:rPr>
          <w:rFonts w:ascii="Times New Roman" w:hAnsi="Times New Roman"/>
          <w:b/>
          <w:bCs/>
          <w:sz w:val="28"/>
          <w:szCs w:val="28"/>
          <w:lang w:eastAsia="ru-RU"/>
        </w:rPr>
        <w:t>Анатомія та життєвий цикл конфлікту.</w:t>
      </w:r>
    </w:p>
    <w:p w:rsidR="00911B96" w:rsidRPr="00F54E57" w:rsidRDefault="004554E7" w:rsidP="00953BFE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Основні складові конфлікту. </w:t>
      </w:r>
      <w:r w:rsidR="007740C4">
        <w:rPr>
          <w:rFonts w:ascii="Times New Roman" w:hAnsi="Times New Roman"/>
          <w:sz w:val="28"/>
          <w:szCs w:val="28"/>
          <w:lang w:eastAsia="ru-RU"/>
        </w:rPr>
        <w:t xml:space="preserve">Функції конфлікту. </w:t>
      </w:r>
      <w:r>
        <w:rPr>
          <w:rFonts w:ascii="Times New Roman" w:hAnsi="Times New Roman"/>
          <w:sz w:val="28"/>
          <w:szCs w:val="28"/>
          <w:lang w:eastAsia="ru-RU"/>
        </w:rPr>
        <w:t xml:space="preserve">Життєвий цикл конфлікту. </w:t>
      </w:r>
      <w:r w:rsidR="00E2651E">
        <w:rPr>
          <w:rFonts w:ascii="Times New Roman" w:hAnsi="Times New Roman"/>
          <w:sz w:val="28"/>
          <w:szCs w:val="28"/>
          <w:lang w:eastAsia="ru-RU"/>
        </w:rPr>
        <w:t xml:space="preserve">Виникнення конфліктних відношень та ситуацій. </w:t>
      </w:r>
      <w:r w:rsidR="00AB4D1F">
        <w:rPr>
          <w:rFonts w:ascii="Times New Roman" w:hAnsi="Times New Roman"/>
          <w:sz w:val="28"/>
          <w:szCs w:val="28"/>
          <w:lang w:eastAsia="ru-RU"/>
        </w:rPr>
        <w:t>Розв’язання конфлікту як процес вирішення суперечки</w:t>
      </w:r>
      <w:r>
        <w:rPr>
          <w:rFonts w:ascii="Times New Roman" w:hAnsi="Times New Roman"/>
          <w:sz w:val="28"/>
          <w:szCs w:val="28"/>
          <w:lang w:eastAsia="ru-RU"/>
        </w:rPr>
        <w:t>. Розрізнення між поняттями конфлікту, стресу та кризового стану.</w:t>
      </w:r>
      <w:r w:rsidR="0017108B">
        <w:rPr>
          <w:rFonts w:ascii="Times New Roman" w:hAnsi="Times New Roman"/>
          <w:sz w:val="28"/>
          <w:szCs w:val="28"/>
          <w:lang w:eastAsia="ru-RU"/>
        </w:rPr>
        <w:t xml:space="preserve"> Психологія конфлікту</w:t>
      </w:r>
      <w:r w:rsidR="000F4435">
        <w:rPr>
          <w:rFonts w:ascii="Times New Roman" w:hAnsi="Times New Roman"/>
          <w:sz w:val="28"/>
          <w:szCs w:val="28"/>
          <w:lang w:eastAsia="ru-RU"/>
        </w:rPr>
        <w:t>.</w:t>
      </w:r>
    </w:p>
    <w:p w:rsidR="00423ABF" w:rsidRPr="00F54E57" w:rsidRDefault="00423ABF" w:rsidP="00F2084B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B96" w:rsidRPr="00F54E57" w:rsidRDefault="00911B96" w:rsidP="001C6AC5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 w:rsidR="000E77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Загальна характеристика </w:t>
      </w:r>
      <w:r w:rsidR="008834D3">
        <w:rPr>
          <w:rFonts w:ascii="Times New Roman" w:hAnsi="Times New Roman"/>
          <w:b/>
          <w:bCs/>
          <w:sz w:val="28"/>
          <w:szCs w:val="28"/>
          <w:lang w:eastAsia="ru-RU"/>
        </w:rPr>
        <w:t>міжособистісних,</w:t>
      </w:r>
      <w:r w:rsidR="001C6A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834D3">
        <w:rPr>
          <w:rFonts w:ascii="Times New Roman" w:hAnsi="Times New Roman"/>
          <w:b/>
          <w:bCs/>
          <w:sz w:val="28"/>
          <w:szCs w:val="28"/>
          <w:lang w:eastAsia="ru-RU"/>
        </w:rPr>
        <w:t>внутрішньогрупових</w:t>
      </w:r>
      <w:proofErr w:type="spellEnd"/>
      <w:r w:rsidR="008834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8834D3">
        <w:rPr>
          <w:rFonts w:ascii="Times New Roman" w:hAnsi="Times New Roman"/>
          <w:b/>
          <w:bCs/>
          <w:sz w:val="28"/>
          <w:szCs w:val="28"/>
          <w:lang w:eastAsia="ru-RU"/>
        </w:rPr>
        <w:t>міжгрупових</w:t>
      </w:r>
      <w:proofErr w:type="spellEnd"/>
      <w:r w:rsidR="008834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конфліктів.</w:t>
      </w:r>
    </w:p>
    <w:p w:rsidR="00911B96" w:rsidRDefault="0014771D" w:rsidP="00423ABF">
      <w:pPr>
        <w:shd w:val="clear" w:color="auto" w:fill="FFFFFF"/>
        <w:spacing w:before="100" w:beforeAutospacing="1" w:after="0" w:line="240" w:lineRule="auto"/>
        <w:ind w:firstLine="4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Особистість і конфлікт. </w:t>
      </w:r>
      <w:r w:rsidR="000804B3">
        <w:rPr>
          <w:rFonts w:ascii="Times New Roman" w:hAnsi="Times New Roman"/>
          <w:sz w:val="28"/>
          <w:szCs w:val="28"/>
          <w:lang w:eastAsia="ru-RU"/>
        </w:rPr>
        <w:t xml:space="preserve">Особистісні причини виникнення конфліктів. Конфліктність і конфліктні типи </w:t>
      </w:r>
      <w:r w:rsidR="006D03E2">
        <w:rPr>
          <w:rFonts w:ascii="Times New Roman" w:hAnsi="Times New Roman"/>
          <w:sz w:val="28"/>
          <w:szCs w:val="28"/>
          <w:lang w:eastAsia="ru-RU"/>
        </w:rPr>
        <w:t>поведінки</w:t>
      </w:r>
      <w:r w:rsidR="000804B3">
        <w:rPr>
          <w:rFonts w:ascii="Times New Roman" w:hAnsi="Times New Roman"/>
          <w:sz w:val="28"/>
          <w:szCs w:val="28"/>
          <w:lang w:eastAsia="ru-RU"/>
        </w:rPr>
        <w:t>.</w:t>
      </w:r>
      <w:r w:rsidR="006D03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0CF8">
        <w:rPr>
          <w:rFonts w:ascii="Times New Roman" w:hAnsi="Times New Roman"/>
          <w:sz w:val="28"/>
          <w:szCs w:val="28"/>
          <w:lang w:eastAsia="ru-RU"/>
        </w:rPr>
        <w:t xml:space="preserve">Основні види </w:t>
      </w:r>
      <w:r w:rsidR="00901AED">
        <w:rPr>
          <w:rFonts w:ascii="Times New Roman" w:hAnsi="Times New Roman"/>
          <w:sz w:val="28"/>
          <w:szCs w:val="28"/>
          <w:lang w:eastAsia="ru-RU"/>
        </w:rPr>
        <w:t xml:space="preserve">та причини </w:t>
      </w:r>
      <w:r w:rsidR="00920CF8">
        <w:rPr>
          <w:rFonts w:ascii="Times New Roman" w:hAnsi="Times New Roman"/>
          <w:sz w:val="28"/>
          <w:szCs w:val="28"/>
          <w:lang w:eastAsia="ru-RU"/>
        </w:rPr>
        <w:t xml:space="preserve">міжособистісних конфліктів. Механізми виникнення внутрішньо групових і </w:t>
      </w:r>
      <w:proofErr w:type="spellStart"/>
      <w:r w:rsidR="00920CF8">
        <w:rPr>
          <w:rFonts w:ascii="Times New Roman" w:hAnsi="Times New Roman"/>
          <w:sz w:val="28"/>
          <w:szCs w:val="28"/>
          <w:lang w:eastAsia="ru-RU"/>
        </w:rPr>
        <w:t>міжгрупових</w:t>
      </w:r>
      <w:proofErr w:type="spellEnd"/>
      <w:r w:rsidR="00920CF8">
        <w:rPr>
          <w:rFonts w:ascii="Times New Roman" w:hAnsi="Times New Roman"/>
          <w:sz w:val="28"/>
          <w:szCs w:val="28"/>
          <w:lang w:eastAsia="ru-RU"/>
        </w:rPr>
        <w:t xml:space="preserve"> конфліктів.</w:t>
      </w:r>
      <w:r w:rsidR="004C7CDE">
        <w:rPr>
          <w:rFonts w:ascii="Times New Roman" w:hAnsi="Times New Roman"/>
          <w:sz w:val="28"/>
          <w:szCs w:val="28"/>
          <w:lang w:eastAsia="ru-RU"/>
        </w:rPr>
        <w:t xml:space="preserve"> Трудові конфлікти і шляхи їх розв’язання. Специфіка міжетнічних конфліктів.</w:t>
      </w:r>
      <w:r w:rsidR="00F66994">
        <w:rPr>
          <w:rFonts w:ascii="Times New Roman" w:hAnsi="Times New Roman"/>
          <w:sz w:val="28"/>
          <w:szCs w:val="28"/>
          <w:lang w:eastAsia="ru-RU"/>
        </w:rPr>
        <w:t xml:space="preserve"> Внутрішньополітичні конфлікти.</w:t>
      </w:r>
    </w:p>
    <w:p w:rsidR="00B806DE" w:rsidRDefault="00B806DE" w:rsidP="00423ABF">
      <w:pPr>
        <w:shd w:val="clear" w:color="auto" w:fill="FFFFFF"/>
        <w:spacing w:before="100" w:beforeAutospacing="1" w:after="0" w:line="240" w:lineRule="auto"/>
        <w:ind w:firstLine="4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7ADB" w:rsidRDefault="00727ADB" w:rsidP="00727ADB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Міжнародні та міжнаціональні конфлікти.</w:t>
      </w:r>
    </w:p>
    <w:p w:rsidR="00B806DE" w:rsidRPr="00A05B36" w:rsidRDefault="009564DA" w:rsidP="00727ADB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Поняття та основні підходи до вивчення міжнародних конфліктів. </w:t>
      </w:r>
      <w:r w:rsidR="00A23715">
        <w:rPr>
          <w:rFonts w:ascii="Times New Roman" w:hAnsi="Times New Roman"/>
          <w:bCs/>
          <w:sz w:val="28"/>
          <w:szCs w:val="28"/>
          <w:lang w:eastAsia="ru-RU"/>
        </w:rPr>
        <w:t>Розрізнення</w:t>
      </w:r>
      <w:r w:rsidR="00A05B36" w:rsidRPr="00A05B36">
        <w:rPr>
          <w:rFonts w:ascii="Times New Roman" w:hAnsi="Times New Roman"/>
          <w:bCs/>
          <w:sz w:val="28"/>
          <w:szCs w:val="28"/>
          <w:lang w:eastAsia="ru-RU"/>
        </w:rPr>
        <w:t xml:space="preserve"> понять міжнародного і міжнаціонального </w:t>
      </w:r>
      <w:r w:rsidR="00A05B36">
        <w:rPr>
          <w:rFonts w:ascii="Times New Roman" w:hAnsi="Times New Roman"/>
          <w:bCs/>
          <w:sz w:val="28"/>
          <w:szCs w:val="28"/>
          <w:lang w:eastAsia="ru-RU"/>
        </w:rPr>
        <w:t>конфлікт</w:t>
      </w:r>
      <w:r w:rsidR="00FB3087">
        <w:rPr>
          <w:rFonts w:ascii="Times New Roman" w:hAnsi="Times New Roman"/>
          <w:bCs/>
          <w:sz w:val="28"/>
          <w:szCs w:val="28"/>
          <w:lang w:eastAsia="ru-RU"/>
        </w:rPr>
        <w:t>ів.</w:t>
      </w:r>
      <w:r w:rsidR="009609D9">
        <w:rPr>
          <w:rFonts w:ascii="Times New Roman" w:hAnsi="Times New Roman"/>
          <w:bCs/>
          <w:sz w:val="28"/>
          <w:szCs w:val="28"/>
          <w:lang w:eastAsia="ru-RU"/>
        </w:rPr>
        <w:t xml:space="preserve"> Специфіка їх виникнення та розвитку.</w:t>
      </w:r>
      <w:r w:rsidR="008A4E0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534F3">
        <w:rPr>
          <w:rFonts w:ascii="Times New Roman" w:hAnsi="Times New Roman"/>
          <w:bCs/>
          <w:sz w:val="28"/>
          <w:szCs w:val="28"/>
          <w:lang w:eastAsia="ru-RU"/>
        </w:rPr>
        <w:t xml:space="preserve">Типологія політичних конфліктів. </w:t>
      </w:r>
      <w:r w:rsidR="008A4E0A">
        <w:rPr>
          <w:rFonts w:ascii="Times New Roman" w:hAnsi="Times New Roman"/>
          <w:bCs/>
          <w:sz w:val="28"/>
          <w:szCs w:val="28"/>
          <w:lang w:eastAsia="ru-RU"/>
        </w:rPr>
        <w:t xml:space="preserve">Світова практика аналізу гучних світових конфліктів. </w:t>
      </w:r>
      <w:r w:rsidR="004534F3">
        <w:rPr>
          <w:rFonts w:ascii="Times New Roman" w:hAnsi="Times New Roman"/>
          <w:bCs/>
          <w:sz w:val="28"/>
          <w:szCs w:val="28"/>
          <w:lang w:eastAsia="ru-RU"/>
        </w:rPr>
        <w:t>Сучасні «гібридні війни».</w:t>
      </w:r>
    </w:p>
    <w:p w:rsidR="008834D3" w:rsidRDefault="008834D3" w:rsidP="00423ABF">
      <w:pPr>
        <w:shd w:val="clear" w:color="auto" w:fill="FFFFFF"/>
        <w:spacing w:before="100" w:beforeAutospacing="1" w:after="0" w:line="240" w:lineRule="auto"/>
        <w:ind w:firstLine="4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4D3" w:rsidRPr="009A4FC6" w:rsidRDefault="009A4FC6" w:rsidP="009A4FC6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="0098484D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2070CE">
        <w:rPr>
          <w:rFonts w:ascii="Times New Roman" w:hAnsi="Times New Roman"/>
          <w:b/>
          <w:bCs/>
          <w:sz w:val="28"/>
          <w:szCs w:val="28"/>
          <w:lang w:eastAsia="ru-RU"/>
        </w:rPr>
        <w:t>Конфлікт як форма поведінки</w:t>
      </w:r>
      <w:r w:rsidR="002A6B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різних сферах суспільного життя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834D3" w:rsidRDefault="009A4FC6" w:rsidP="006A5D53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Особливості конфліктів у політичний сфері.</w:t>
      </w:r>
      <w:r w:rsidR="006803A3">
        <w:rPr>
          <w:rFonts w:ascii="Times New Roman" w:hAnsi="Times New Roman"/>
          <w:bCs/>
          <w:sz w:val="28"/>
          <w:szCs w:val="28"/>
          <w:lang w:eastAsia="ru-RU"/>
        </w:rPr>
        <w:t xml:space="preserve"> Типологія політичних конфліктів. Революція як різновид політичних конфліктів.</w:t>
      </w:r>
      <w:r w:rsidR="00E177F4">
        <w:rPr>
          <w:rFonts w:ascii="Times New Roman" w:hAnsi="Times New Roman"/>
          <w:bCs/>
          <w:sz w:val="28"/>
          <w:szCs w:val="28"/>
          <w:lang w:eastAsia="ru-RU"/>
        </w:rPr>
        <w:t xml:space="preserve"> Характеристика соціальних конфліктів. </w:t>
      </w:r>
      <w:r w:rsidR="008325BE" w:rsidRPr="008325BE">
        <w:rPr>
          <w:rFonts w:ascii="Times New Roman" w:hAnsi="Times New Roman"/>
          <w:bCs/>
          <w:sz w:val="28"/>
          <w:szCs w:val="28"/>
          <w:lang w:eastAsia="ru-RU"/>
        </w:rPr>
        <w:t>Конфлікти в організаціях.</w:t>
      </w:r>
      <w:r w:rsidR="008325BE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Структура конфлікту в організації. Типологія конфлікту в організації. </w:t>
      </w:r>
      <w:r w:rsidR="00191E8D">
        <w:rPr>
          <w:rFonts w:ascii="Times New Roman" w:hAnsi="Times New Roman"/>
          <w:bCs/>
          <w:sz w:val="28"/>
          <w:szCs w:val="28"/>
          <w:lang w:eastAsia="ru-RU"/>
        </w:rPr>
        <w:t>Чинники виникнення конфліктів в організаціях. Інноваційні конфлікти. Сімейні конфлікти. Чинники загострення проблем формування та розвитку сімей. Конфлікт поколінь. Економічні конфлікти. Юридичні конфлікти. Конфлікти у культурі та духовних цінностях.</w:t>
      </w:r>
    </w:p>
    <w:p w:rsidR="006A5D53" w:rsidRPr="006A5D53" w:rsidRDefault="006A5D53" w:rsidP="006A5D53">
      <w:pPr>
        <w:shd w:val="clear" w:color="auto" w:fill="FFFFFF"/>
        <w:spacing w:before="100" w:beforeAutospacing="1" w:after="0" w:line="240" w:lineRule="auto"/>
        <w:ind w:firstLine="49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11B96" w:rsidRDefault="00911B96" w:rsidP="00F2084B">
      <w:pPr>
        <w:shd w:val="clear" w:color="auto" w:fill="FFFFFF"/>
        <w:spacing w:before="100" w:beforeAutospacing="1" w:after="0" w:line="240" w:lineRule="auto"/>
        <w:ind w:firstLine="470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Змістов</w:t>
      </w:r>
      <w:r w:rsidR="00CB60B9" w:rsidRPr="00F54E5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</w:t>
      </w:r>
      <w:r w:rsidRPr="00F54E5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ий модуль </w:t>
      </w:r>
      <w:r w:rsidR="006A5D5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</w:t>
      </w:r>
      <w:r w:rsidRPr="00F54E5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6A5D5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Історія, теорія та пр</w:t>
      </w:r>
      <w:r w:rsidR="007665A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актика переговорів</w:t>
      </w:r>
    </w:p>
    <w:p w:rsidR="007665A7" w:rsidRPr="00F54E57" w:rsidRDefault="007665A7" w:rsidP="00F2084B">
      <w:pPr>
        <w:shd w:val="clear" w:color="auto" w:fill="FFFFFF"/>
        <w:spacing w:before="100" w:beforeAutospacing="1" w:after="0" w:line="240" w:lineRule="auto"/>
        <w:ind w:firstLine="470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911B96" w:rsidRPr="00F54E57" w:rsidRDefault="00911B96" w:rsidP="00F2084B">
      <w:pPr>
        <w:shd w:val="clear" w:color="auto" w:fill="FFFFFF"/>
        <w:spacing w:before="100" w:beforeAutospacing="1" w:after="0" w:line="240" w:lineRule="auto"/>
        <w:ind w:firstLine="47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="008464CA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D65421">
        <w:rPr>
          <w:rFonts w:ascii="Times New Roman" w:hAnsi="Times New Roman"/>
          <w:b/>
          <w:bCs/>
          <w:sz w:val="28"/>
          <w:szCs w:val="28"/>
          <w:lang w:eastAsia="ru-RU"/>
        </w:rPr>
        <w:t>Загальна характеристика переговорів як засобу розв’язання конфліктів.</w:t>
      </w:r>
    </w:p>
    <w:p w:rsidR="00911B96" w:rsidRPr="00F54E57" w:rsidRDefault="00C97986" w:rsidP="00953BFE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Соціальна природа феномену переговорів. Характерні риси </w:t>
      </w:r>
      <w:r w:rsidR="00B64BE9">
        <w:rPr>
          <w:rFonts w:ascii="Times New Roman" w:hAnsi="Times New Roman"/>
          <w:sz w:val="28"/>
          <w:szCs w:val="28"/>
          <w:lang w:eastAsia="ru-RU"/>
        </w:rPr>
        <w:t xml:space="preserve">та структура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переговорного процесу. </w:t>
      </w:r>
      <w:r w:rsidR="00E002DF">
        <w:rPr>
          <w:rFonts w:ascii="Times New Roman" w:hAnsi="Times New Roman"/>
          <w:sz w:val="28"/>
          <w:szCs w:val="28"/>
          <w:lang w:eastAsia="ru-RU"/>
        </w:rPr>
        <w:t xml:space="preserve">Характеристика типології проблем переговорів. </w:t>
      </w:r>
      <w:r>
        <w:rPr>
          <w:rFonts w:ascii="Times New Roman" w:hAnsi="Times New Roman"/>
          <w:sz w:val="28"/>
          <w:szCs w:val="28"/>
          <w:lang w:eastAsia="ru-RU"/>
        </w:rPr>
        <w:t>Моральні принципи ведення переговорів.</w:t>
      </w:r>
      <w:r w:rsidR="00E002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8C9">
        <w:rPr>
          <w:rFonts w:ascii="Times New Roman" w:hAnsi="Times New Roman"/>
          <w:sz w:val="28"/>
          <w:szCs w:val="28"/>
          <w:lang w:eastAsia="ru-RU"/>
        </w:rPr>
        <w:t xml:space="preserve">Концепція «переговорного процесу як засобу виходу з політичного конфлікту» А. </w:t>
      </w:r>
      <w:proofErr w:type="spellStart"/>
      <w:r w:rsidR="00E878C9">
        <w:rPr>
          <w:rFonts w:ascii="Times New Roman" w:hAnsi="Times New Roman"/>
          <w:sz w:val="28"/>
          <w:szCs w:val="28"/>
          <w:lang w:eastAsia="ru-RU"/>
        </w:rPr>
        <w:t>Раппопорта</w:t>
      </w:r>
      <w:proofErr w:type="spellEnd"/>
      <w:r w:rsidR="00E878C9">
        <w:rPr>
          <w:rFonts w:ascii="Times New Roman" w:hAnsi="Times New Roman"/>
          <w:sz w:val="28"/>
          <w:szCs w:val="28"/>
          <w:lang w:eastAsia="ru-RU"/>
        </w:rPr>
        <w:t xml:space="preserve">, Г. </w:t>
      </w:r>
      <w:proofErr w:type="spellStart"/>
      <w:r w:rsidR="00E878C9">
        <w:rPr>
          <w:rFonts w:ascii="Times New Roman" w:hAnsi="Times New Roman"/>
          <w:sz w:val="28"/>
          <w:szCs w:val="28"/>
          <w:lang w:eastAsia="ru-RU"/>
        </w:rPr>
        <w:t>Райффу</w:t>
      </w:r>
      <w:proofErr w:type="spellEnd"/>
      <w:r w:rsidR="00E878C9">
        <w:rPr>
          <w:rFonts w:ascii="Times New Roman" w:hAnsi="Times New Roman"/>
          <w:sz w:val="28"/>
          <w:szCs w:val="28"/>
          <w:lang w:eastAsia="ru-RU"/>
        </w:rPr>
        <w:t>.</w:t>
      </w:r>
    </w:p>
    <w:p w:rsidR="004D7232" w:rsidRPr="00F54E57" w:rsidRDefault="004D7232" w:rsidP="00F2084B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1B96" w:rsidRPr="0030012A" w:rsidRDefault="00911B96" w:rsidP="00F2084B">
      <w:pPr>
        <w:shd w:val="clear" w:color="auto" w:fill="FFFFFF"/>
        <w:spacing w:before="100" w:beforeAutospacing="1" w:after="0" w:line="240" w:lineRule="auto"/>
        <w:ind w:firstLine="480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="008464CA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30012A" w:rsidRPr="0030012A">
        <w:rPr>
          <w:rFonts w:ascii="Times New Roman" w:hAnsi="Times New Roman"/>
          <w:b/>
          <w:bCs/>
          <w:sz w:val="28"/>
          <w:szCs w:val="28"/>
          <w:lang w:eastAsia="ru-RU"/>
        </w:rPr>
        <w:t>Принципи, методи і механізми переговорного процесу</w:t>
      </w:r>
      <w:r w:rsidR="00EB1B9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911B96" w:rsidRPr="00F54E57" w:rsidRDefault="00CD79BA" w:rsidP="00953BFE">
      <w:pPr>
        <w:shd w:val="clear" w:color="auto" w:fill="FFFFFF"/>
        <w:spacing w:before="100" w:beforeAutospacing="1" w:after="0" w:line="240" w:lineRule="auto"/>
        <w:ind w:firstLine="48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Переговори при врегулюванні конфліктів у сфері ділових відносин. Формування предмету переговорів, підготовка до їх введення. Основні етапи переговорного процесу та діяльність учасників переговорів.</w:t>
      </w:r>
      <w:r w:rsidR="000C1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2AC" w:rsidRPr="000C12AC">
        <w:rPr>
          <w:rFonts w:ascii="Times New Roman" w:hAnsi="Times New Roman"/>
          <w:sz w:val="28"/>
          <w:szCs w:val="28"/>
          <w:lang w:eastAsia="ru-RU"/>
        </w:rPr>
        <w:t>Психологічні особливості проведення переговорів у професі</w:t>
      </w:r>
      <w:r w:rsidR="0047249D">
        <w:rPr>
          <w:rFonts w:ascii="Times New Roman" w:hAnsi="Times New Roman"/>
          <w:sz w:val="28"/>
          <w:szCs w:val="28"/>
          <w:lang w:eastAsia="ru-RU"/>
        </w:rPr>
        <w:t>й</w:t>
      </w:r>
      <w:r w:rsidR="000C12AC" w:rsidRPr="000C12AC">
        <w:rPr>
          <w:rFonts w:ascii="Times New Roman" w:hAnsi="Times New Roman"/>
          <w:sz w:val="28"/>
          <w:szCs w:val="28"/>
          <w:lang w:eastAsia="ru-RU"/>
        </w:rPr>
        <w:t>ні</w:t>
      </w:r>
      <w:r w:rsidR="0047249D">
        <w:rPr>
          <w:rFonts w:ascii="Times New Roman" w:hAnsi="Times New Roman"/>
          <w:sz w:val="28"/>
          <w:szCs w:val="28"/>
          <w:lang w:eastAsia="ru-RU"/>
        </w:rPr>
        <w:t>й</w:t>
      </w:r>
      <w:r w:rsidR="000C12AC" w:rsidRPr="000C12AC">
        <w:rPr>
          <w:rFonts w:ascii="Times New Roman" w:hAnsi="Times New Roman"/>
          <w:sz w:val="28"/>
          <w:szCs w:val="28"/>
          <w:lang w:eastAsia="ru-RU"/>
        </w:rPr>
        <w:t xml:space="preserve"> діяльності</w:t>
      </w:r>
      <w:r w:rsidR="000C12A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12AC" w:rsidRPr="000C12AC">
        <w:rPr>
          <w:rFonts w:ascii="Times New Roman" w:hAnsi="Times New Roman"/>
          <w:sz w:val="28"/>
          <w:szCs w:val="28"/>
          <w:lang w:eastAsia="ru-RU"/>
        </w:rPr>
        <w:t>Використання маніпулятивних технологій̆ у переговорному процесі</w:t>
      </w:r>
      <w:r w:rsidR="000C12AC">
        <w:rPr>
          <w:rFonts w:ascii="Times New Roman" w:hAnsi="Times New Roman"/>
          <w:sz w:val="28"/>
          <w:szCs w:val="28"/>
          <w:lang w:eastAsia="ru-RU"/>
        </w:rPr>
        <w:t>.</w:t>
      </w:r>
    </w:p>
    <w:p w:rsidR="004D7232" w:rsidRPr="00F54E57" w:rsidRDefault="004D7232" w:rsidP="00F2084B">
      <w:pPr>
        <w:shd w:val="clear" w:color="auto" w:fill="FFFFFF"/>
        <w:spacing w:before="100" w:beforeAutospacing="1" w:after="0" w:line="240" w:lineRule="auto"/>
        <w:ind w:firstLine="482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1B96" w:rsidRDefault="00911B96" w:rsidP="00614650">
      <w:pPr>
        <w:shd w:val="clear" w:color="auto" w:fill="FFFFFF"/>
        <w:spacing w:before="100" w:beforeAutospacing="1" w:after="0" w:line="240" w:lineRule="auto"/>
        <w:ind w:firstLine="482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</w:t>
      </w:r>
      <w:r w:rsidR="008464CA"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F54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785C9C">
        <w:rPr>
          <w:rFonts w:ascii="Times New Roman" w:hAnsi="Times New Roman"/>
          <w:b/>
          <w:bCs/>
          <w:sz w:val="28"/>
          <w:szCs w:val="28"/>
          <w:lang w:eastAsia="ru-RU"/>
        </w:rPr>
        <w:t>Посередництво в конфліктах. Медіація як особливий вид посередництва.</w:t>
      </w:r>
    </w:p>
    <w:p w:rsidR="00614650" w:rsidRPr="00614650" w:rsidRDefault="00B54F85" w:rsidP="00614650">
      <w:pPr>
        <w:shd w:val="clear" w:color="auto" w:fill="FFFFFF"/>
        <w:spacing w:before="100" w:beforeAutospacing="1" w:after="0" w:line="240" w:lineRule="auto"/>
        <w:ind w:firstLine="482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Поняття посередництва в конфлікті. Сфери застосування посередництва. Стадії посередництва. Характеристика особливостей та специфіки медіації.  Принципи та процедура медіації. Відмінність посередництва і медіації. Ефективність медіації на ранніх етапах загострення конфлікту. Зарубіжний досвід арбітражних процедур.</w:t>
      </w:r>
    </w:p>
    <w:p w:rsidR="00911B96" w:rsidRPr="000E77D5" w:rsidRDefault="00097957" w:rsidP="000E77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510AC"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 w:rsidR="00911B96" w:rsidRPr="000E77D5">
        <w:rPr>
          <w:rFonts w:ascii="Times New Roman" w:hAnsi="Times New Roman"/>
          <w:b/>
          <w:sz w:val="28"/>
          <w:szCs w:val="28"/>
        </w:rPr>
        <w:lastRenderedPageBreak/>
        <w:t>4. СТРУКТУРА НАВЧАЛЬНОЇ ДИСЦИПЛІНИ</w:t>
      </w:r>
    </w:p>
    <w:p w:rsidR="00911B96" w:rsidRPr="00A1320C" w:rsidRDefault="00911B96" w:rsidP="00911B96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4"/>
        <w:gridCol w:w="1134"/>
        <w:gridCol w:w="709"/>
        <w:gridCol w:w="571"/>
        <w:gridCol w:w="846"/>
      </w:tblGrid>
      <w:tr w:rsidR="00911B96" w:rsidRPr="00B90521" w:rsidTr="00506862">
        <w:trPr>
          <w:cantSplit/>
        </w:trPr>
        <w:tc>
          <w:tcPr>
            <w:tcW w:w="3263" w:type="pct"/>
            <w:vMerge w:val="restart"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Назв</w:t>
            </w:r>
            <w:r w:rsidR="00CC0A86"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а теми</w:t>
            </w:r>
          </w:p>
        </w:tc>
        <w:tc>
          <w:tcPr>
            <w:tcW w:w="1737" w:type="pct"/>
            <w:gridSpan w:val="4"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911B96" w:rsidRPr="00B90521" w:rsidTr="00506862">
        <w:trPr>
          <w:cantSplit/>
        </w:trPr>
        <w:tc>
          <w:tcPr>
            <w:tcW w:w="3263" w:type="pct"/>
            <w:vMerge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pct"/>
            <w:gridSpan w:val="4"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денна форма</w:t>
            </w:r>
          </w:p>
        </w:tc>
      </w:tr>
      <w:tr w:rsidR="00911B96" w:rsidRPr="00B90521" w:rsidTr="006F405A">
        <w:trPr>
          <w:cantSplit/>
        </w:trPr>
        <w:tc>
          <w:tcPr>
            <w:tcW w:w="3263" w:type="pct"/>
            <w:vMerge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1133" w:type="pct"/>
            <w:gridSpan w:val="3"/>
            <w:shd w:val="clear" w:color="auto" w:fill="auto"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у тому числі</w:t>
            </w:r>
          </w:p>
        </w:tc>
      </w:tr>
      <w:tr w:rsidR="006F405A" w:rsidRPr="00B90521" w:rsidTr="006F405A">
        <w:trPr>
          <w:cantSplit/>
        </w:trPr>
        <w:tc>
          <w:tcPr>
            <w:tcW w:w="3263" w:type="pct"/>
            <w:vMerge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04" w:type="pct"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1" w:type="pct"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с.р</w:t>
            </w:r>
            <w:proofErr w:type="spellEnd"/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11B96" w:rsidRPr="00B90521" w:rsidTr="00151069">
        <w:trPr>
          <w:cantSplit/>
        </w:trPr>
        <w:tc>
          <w:tcPr>
            <w:tcW w:w="5000" w:type="pct"/>
            <w:gridSpan w:val="5"/>
            <w:vAlign w:val="center"/>
          </w:tcPr>
          <w:p w:rsidR="00911B96" w:rsidRPr="00A1320C" w:rsidRDefault="00911B96" w:rsidP="00604F24">
            <w:pPr>
              <w:widowControl w:val="0"/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Змістов</w:t>
            </w:r>
            <w:r w:rsidR="00604F24" w:rsidRPr="00A132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A132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ий модуль 1. </w:t>
            </w:r>
            <w:r w:rsidR="00283948" w:rsidRPr="00A132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Історія становлення і розвитку </w:t>
            </w:r>
            <w:proofErr w:type="spellStart"/>
            <w:r w:rsidR="00283948" w:rsidRPr="00A132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конфліктологічних</w:t>
            </w:r>
            <w:proofErr w:type="spellEnd"/>
            <w:r w:rsidR="00283948" w:rsidRPr="00A132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знань</w:t>
            </w:r>
          </w:p>
        </w:tc>
      </w:tr>
      <w:tr w:rsidR="00AF24D9" w:rsidRPr="00B90521" w:rsidTr="006F405A">
        <w:tc>
          <w:tcPr>
            <w:tcW w:w="3263" w:type="pct"/>
          </w:tcPr>
          <w:p w:rsidR="00AF24D9" w:rsidRPr="00A1320C" w:rsidRDefault="00AF24D9" w:rsidP="00367D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1. </w:t>
            </w: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Становлення конфліктології як навчальної дисципліни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24D9" w:rsidRPr="00A1320C" w:rsidRDefault="009053D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vMerge w:val="restart"/>
            <w:vAlign w:val="center"/>
          </w:tcPr>
          <w:p w:rsidR="00AF24D9" w:rsidRPr="00A1320C" w:rsidRDefault="00AF24D9" w:rsidP="00AC7A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vAlign w:val="center"/>
          </w:tcPr>
          <w:p w:rsidR="00AF24D9" w:rsidRPr="00A1320C" w:rsidRDefault="00E936A0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F24D9" w:rsidRPr="00B90521" w:rsidTr="006F405A">
        <w:trPr>
          <w:trHeight w:val="554"/>
        </w:trPr>
        <w:tc>
          <w:tcPr>
            <w:tcW w:w="3263" w:type="pct"/>
          </w:tcPr>
          <w:p w:rsidR="00AF24D9" w:rsidRPr="00A1320C" w:rsidRDefault="00AF24D9" w:rsidP="00367D3F">
            <w:pPr>
              <w:widowControl w:val="0"/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Тема 2.</w:t>
            </w:r>
            <w:r w:rsidRPr="00A1320C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Історія становлення і розвитку конфліктології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24D9" w:rsidRPr="00A1320C" w:rsidRDefault="009053D6" w:rsidP="00AF2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vMerge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F57FA" w:rsidRPr="0083772E" w:rsidTr="0083772E">
        <w:trPr>
          <w:trHeight w:val="554"/>
        </w:trPr>
        <w:tc>
          <w:tcPr>
            <w:tcW w:w="5000" w:type="pct"/>
            <w:gridSpan w:val="5"/>
          </w:tcPr>
          <w:p w:rsidR="00E45B58" w:rsidRPr="00E45B58" w:rsidRDefault="004F57FA" w:rsidP="0083772E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Змістовний модуль 2. Загальна теорія конфлікту</w:t>
            </w:r>
          </w:p>
        </w:tc>
      </w:tr>
      <w:tr w:rsidR="00AF24D9" w:rsidRPr="00B90521" w:rsidTr="006F405A">
        <w:trPr>
          <w:trHeight w:val="554"/>
        </w:trPr>
        <w:tc>
          <w:tcPr>
            <w:tcW w:w="3263" w:type="pct"/>
          </w:tcPr>
          <w:p w:rsidR="00AF24D9" w:rsidRPr="00A1320C" w:rsidRDefault="00AF24D9" w:rsidP="00367D3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3. Структура, функції, механізми та динаміка конфлікту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24D9" w:rsidRPr="00A1320C" w:rsidRDefault="002C60C0" w:rsidP="00AF2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vMerge w:val="restart"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vAlign w:val="center"/>
          </w:tcPr>
          <w:p w:rsidR="00AF24D9" w:rsidRPr="00A1320C" w:rsidRDefault="00E936A0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F24D9" w:rsidRPr="00B90521" w:rsidTr="006F405A">
        <w:trPr>
          <w:trHeight w:val="554"/>
        </w:trPr>
        <w:tc>
          <w:tcPr>
            <w:tcW w:w="3263" w:type="pct"/>
          </w:tcPr>
          <w:p w:rsidR="00AF24D9" w:rsidRPr="00A1320C" w:rsidRDefault="00AF24D9" w:rsidP="00367D3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4. Анатомія та життєвий цикл конфлікту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24D9" w:rsidRPr="00A1320C" w:rsidRDefault="002C60C0" w:rsidP="00AF2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vMerge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AF24D9" w:rsidRPr="00A1320C" w:rsidRDefault="00E936A0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F24D9" w:rsidRPr="00B90521" w:rsidTr="006F405A">
        <w:trPr>
          <w:trHeight w:val="554"/>
        </w:trPr>
        <w:tc>
          <w:tcPr>
            <w:tcW w:w="3263" w:type="pct"/>
          </w:tcPr>
          <w:p w:rsidR="00AF24D9" w:rsidRPr="00A1320C" w:rsidRDefault="00AF24D9" w:rsidP="0030246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 xml:space="preserve">Тема 5. Загальна характеристика міжособистісних, </w:t>
            </w:r>
            <w:proofErr w:type="spellStart"/>
            <w:r w:rsidRPr="00A1320C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внутрішньогрупових</w:t>
            </w:r>
            <w:proofErr w:type="spellEnd"/>
            <w:r w:rsidRPr="00A1320C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1320C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міжгрупових</w:t>
            </w:r>
            <w:proofErr w:type="spellEnd"/>
            <w:r w:rsidRPr="00A1320C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 xml:space="preserve"> конфліктів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24D9" w:rsidRPr="00A1320C" w:rsidRDefault="002C60C0" w:rsidP="00302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F24D9" w:rsidRPr="00A1320C" w:rsidRDefault="00AF24D9" w:rsidP="00302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vMerge w:val="restart"/>
            <w:vAlign w:val="center"/>
          </w:tcPr>
          <w:p w:rsidR="00AF24D9" w:rsidRPr="00A1320C" w:rsidRDefault="00AF24D9" w:rsidP="00302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vAlign w:val="center"/>
          </w:tcPr>
          <w:p w:rsidR="00AF24D9" w:rsidRPr="00A1320C" w:rsidRDefault="00AF24D9" w:rsidP="00302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F24D9" w:rsidRPr="00B90521" w:rsidTr="006F405A">
        <w:trPr>
          <w:trHeight w:val="554"/>
        </w:trPr>
        <w:tc>
          <w:tcPr>
            <w:tcW w:w="3263" w:type="pct"/>
          </w:tcPr>
          <w:p w:rsidR="00AF24D9" w:rsidRPr="00A1320C" w:rsidRDefault="00AF24D9" w:rsidP="0030246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6. Міжнародні та міжнаціональні конфлікти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24D9" w:rsidRPr="00A1320C" w:rsidRDefault="002C60C0" w:rsidP="00302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F24D9" w:rsidRPr="00A1320C" w:rsidRDefault="00AF24D9" w:rsidP="00302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vMerge/>
            <w:vAlign w:val="center"/>
          </w:tcPr>
          <w:p w:rsidR="00AF24D9" w:rsidRPr="00A1320C" w:rsidRDefault="00AF24D9" w:rsidP="00302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AF24D9" w:rsidRPr="00A1320C" w:rsidRDefault="00AF24D9" w:rsidP="00AF2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F24D9" w:rsidRPr="00B90521" w:rsidTr="006F405A">
        <w:trPr>
          <w:trHeight w:val="554"/>
        </w:trPr>
        <w:tc>
          <w:tcPr>
            <w:tcW w:w="3263" w:type="pct"/>
          </w:tcPr>
          <w:p w:rsidR="00AF24D9" w:rsidRPr="00A1320C" w:rsidRDefault="00AF24D9" w:rsidP="00302463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7. Конфлікт як форма поведінки в різних сферах суспільного життя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24D9" w:rsidRPr="00A1320C" w:rsidRDefault="002C60C0" w:rsidP="00302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F24D9" w:rsidRPr="00A1320C" w:rsidRDefault="00AF24D9" w:rsidP="00302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vMerge/>
            <w:vAlign w:val="center"/>
          </w:tcPr>
          <w:p w:rsidR="00AF24D9" w:rsidRPr="00A1320C" w:rsidRDefault="00AF24D9" w:rsidP="00302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AF24D9" w:rsidRPr="00A1320C" w:rsidRDefault="00E936A0" w:rsidP="00302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11B96" w:rsidRPr="00B90521" w:rsidTr="00506862">
        <w:trPr>
          <w:trHeight w:val="580"/>
        </w:trPr>
        <w:tc>
          <w:tcPr>
            <w:tcW w:w="5000" w:type="pct"/>
            <w:gridSpan w:val="5"/>
          </w:tcPr>
          <w:p w:rsidR="00911B96" w:rsidRPr="00A1320C" w:rsidRDefault="00604F24" w:rsidP="0083772E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Змістовний модуль </w:t>
            </w:r>
            <w:r w:rsidR="00451B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A132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DC148D" w:rsidRPr="00A132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Історія, теорія та практика переговорів</w:t>
            </w:r>
          </w:p>
        </w:tc>
      </w:tr>
      <w:tr w:rsidR="00AF24D9" w:rsidRPr="00B90521" w:rsidTr="006F405A">
        <w:trPr>
          <w:trHeight w:val="554"/>
        </w:trPr>
        <w:tc>
          <w:tcPr>
            <w:tcW w:w="3263" w:type="pct"/>
          </w:tcPr>
          <w:p w:rsidR="00AF24D9" w:rsidRPr="00A1320C" w:rsidRDefault="00AF24D9" w:rsidP="00367D3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8. Загальна характеристика переговорів як засобу розв’язання конфліктів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24D9" w:rsidRPr="00A1320C" w:rsidRDefault="002C60C0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vMerge w:val="restart"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F24D9" w:rsidRPr="00B90521" w:rsidTr="006F405A">
        <w:trPr>
          <w:trHeight w:val="554"/>
        </w:trPr>
        <w:tc>
          <w:tcPr>
            <w:tcW w:w="3263" w:type="pct"/>
          </w:tcPr>
          <w:p w:rsidR="00AF24D9" w:rsidRPr="00A1320C" w:rsidRDefault="00AF24D9" w:rsidP="00367D3F">
            <w:pPr>
              <w:keepNext/>
              <w:keepLines/>
              <w:widowControl w:val="0"/>
              <w:spacing w:after="0" w:line="240" w:lineRule="auto"/>
              <w:rPr>
                <w:rFonts w:ascii="Times New Roman" w:eastAsia="Tahoma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Тема 9. Принципи, методи і механізми переговорного процесу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24D9" w:rsidRPr="00A1320C" w:rsidRDefault="002C60C0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vMerge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Align w:val="center"/>
          </w:tcPr>
          <w:p w:rsidR="00AF24D9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F405A" w:rsidRPr="00B90521" w:rsidTr="006F405A">
        <w:tc>
          <w:tcPr>
            <w:tcW w:w="3263" w:type="pct"/>
          </w:tcPr>
          <w:p w:rsidR="00911B96" w:rsidRPr="00A1320C" w:rsidRDefault="00911B96" w:rsidP="00367D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="00943508" w:rsidRPr="00A132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Pr="00A132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4A035E" w:rsidRPr="00A132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Посередництво в конфліктах. Медіація як особливий вид посередництва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11B96" w:rsidRPr="00A1320C" w:rsidRDefault="002C60C0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911B96" w:rsidRPr="00A1320C" w:rsidRDefault="00AF24D9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vAlign w:val="center"/>
          </w:tcPr>
          <w:p w:rsidR="00911B96" w:rsidRPr="00A1320C" w:rsidRDefault="00E936A0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F405A" w:rsidRPr="00B90521" w:rsidTr="006F405A">
        <w:tc>
          <w:tcPr>
            <w:tcW w:w="3263" w:type="pct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11B96" w:rsidRPr="00A1320C" w:rsidRDefault="00911B9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11B96" w:rsidRPr="00A1320C" w:rsidRDefault="00CC0A8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" w:type="pct"/>
            <w:vAlign w:val="center"/>
          </w:tcPr>
          <w:p w:rsidR="00911B96" w:rsidRPr="00A1320C" w:rsidRDefault="00CC0A8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1" w:type="pct"/>
            <w:vAlign w:val="center"/>
          </w:tcPr>
          <w:p w:rsidR="00911B96" w:rsidRPr="00D510AC" w:rsidRDefault="00CC0A86" w:rsidP="00367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32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</w:tbl>
    <w:p w:rsidR="00AC7A89" w:rsidRPr="00D510AC" w:rsidRDefault="00AC7A89" w:rsidP="00911B96">
      <w:pPr>
        <w:pStyle w:val="2"/>
        <w:shd w:val="clear" w:color="auto" w:fill="auto"/>
        <w:spacing w:after="0" w:line="240" w:lineRule="auto"/>
        <w:ind w:right="40" w:firstLine="709"/>
        <w:jc w:val="center"/>
        <w:rPr>
          <w:b/>
          <w:sz w:val="28"/>
          <w:szCs w:val="28"/>
          <w:lang w:val="uk-UA"/>
        </w:rPr>
      </w:pPr>
    </w:p>
    <w:p w:rsidR="00AC7A89" w:rsidRPr="001E1295" w:rsidRDefault="00AC7A89" w:rsidP="001E1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510AC">
        <w:rPr>
          <w:b/>
          <w:sz w:val="28"/>
          <w:szCs w:val="28"/>
        </w:rPr>
        <w:br w:type="page"/>
      </w:r>
      <w:r w:rsidRPr="001E1295">
        <w:rPr>
          <w:rFonts w:ascii="Times New Roman" w:hAnsi="Times New Roman"/>
          <w:b/>
          <w:sz w:val="28"/>
          <w:szCs w:val="28"/>
        </w:rPr>
        <w:lastRenderedPageBreak/>
        <w:t>5. ПЛАНИ СЕМІНАРСЬКИХ ЗАНЯТЬ</w:t>
      </w:r>
    </w:p>
    <w:p w:rsidR="00AC7A89" w:rsidRPr="00D510AC" w:rsidRDefault="00AC7A89" w:rsidP="00AC7A89">
      <w:pPr>
        <w:pStyle w:val="2"/>
        <w:shd w:val="clear" w:color="auto" w:fill="auto"/>
        <w:spacing w:after="0" w:line="240" w:lineRule="auto"/>
        <w:ind w:right="40" w:firstLine="709"/>
        <w:jc w:val="center"/>
        <w:rPr>
          <w:b/>
          <w:bCs/>
          <w:sz w:val="28"/>
          <w:szCs w:val="28"/>
          <w:u w:val="single"/>
          <w:lang w:val="uk-UA" w:eastAsia="ru-RU"/>
        </w:rPr>
      </w:pPr>
    </w:p>
    <w:p w:rsidR="00AC7A89" w:rsidRPr="00D510AC" w:rsidRDefault="00AC7A89" w:rsidP="002E6093">
      <w:pPr>
        <w:pStyle w:val="2"/>
        <w:shd w:val="clear" w:color="auto" w:fill="auto"/>
        <w:spacing w:after="0" w:line="240" w:lineRule="auto"/>
        <w:ind w:right="40" w:firstLine="0"/>
        <w:rPr>
          <w:b/>
          <w:sz w:val="28"/>
          <w:szCs w:val="28"/>
          <w:lang w:val="uk-UA"/>
        </w:rPr>
      </w:pPr>
      <w:r w:rsidRPr="00D510AC">
        <w:rPr>
          <w:b/>
          <w:bCs/>
          <w:sz w:val="28"/>
          <w:szCs w:val="28"/>
          <w:u w:val="single"/>
          <w:lang w:val="uk-UA" w:eastAsia="ru-RU"/>
        </w:rPr>
        <w:t>Змістов</w:t>
      </w:r>
      <w:r w:rsidR="00CB60B9" w:rsidRPr="00D510AC">
        <w:rPr>
          <w:b/>
          <w:bCs/>
          <w:sz w:val="28"/>
          <w:szCs w:val="28"/>
          <w:u w:val="single"/>
          <w:lang w:val="uk-UA" w:eastAsia="ru-RU"/>
        </w:rPr>
        <w:t>н</w:t>
      </w:r>
      <w:r w:rsidRPr="00D510AC">
        <w:rPr>
          <w:b/>
          <w:bCs/>
          <w:sz w:val="28"/>
          <w:szCs w:val="28"/>
          <w:u w:val="single"/>
          <w:lang w:val="uk-UA" w:eastAsia="ru-RU"/>
        </w:rPr>
        <w:t>ий модуль</w:t>
      </w:r>
      <w:r w:rsidR="00DD251E">
        <w:rPr>
          <w:b/>
          <w:bCs/>
          <w:sz w:val="28"/>
          <w:szCs w:val="28"/>
          <w:u w:val="single"/>
          <w:lang w:val="uk-UA" w:eastAsia="ru-RU"/>
        </w:rPr>
        <w:t xml:space="preserve"> 1</w:t>
      </w:r>
      <w:r w:rsidRPr="00D510AC">
        <w:rPr>
          <w:b/>
          <w:bCs/>
          <w:sz w:val="28"/>
          <w:szCs w:val="28"/>
          <w:u w:val="single"/>
          <w:lang w:val="uk-UA" w:eastAsia="ru-RU"/>
        </w:rPr>
        <w:t xml:space="preserve">. </w:t>
      </w:r>
      <w:r w:rsidR="0045549E" w:rsidRPr="00F54E57">
        <w:rPr>
          <w:b/>
          <w:bCs/>
          <w:sz w:val="28"/>
          <w:szCs w:val="28"/>
          <w:u w:val="single"/>
          <w:lang w:eastAsia="ru-RU"/>
        </w:rPr>
        <w:t xml:space="preserve">Історія становлення і розвитку </w:t>
      </w:r>
      <w:proofErr w:type="spellStart"/>
      <w:r w:rsidR="0045549E" w:rsidRPr="00F54E57">
        <w:rPr>
          <w:b/>
          <w:bCs/>
          <w:sz w:val="28"/>
          <w:szCs w:val="28"/>
          <w:u w:val="single"/>
          <w:lang w:eastAsia="ru-RU"/>
        </w:rPr>
        <w:t>конфліктологічних</w:t>
      </w:r>
      <w:proofErr w:type="spellEnd"/>
      <w:r w:rsidR="0045549E" w:rsidRPr="00F54E57">
        <w:rPr>
          <w:b/>
          <w:bCs/>
          <w:sz w:val="28"/>
          <w:szCs w:val="28"/>
          <w:u w:val="single"/>
          <w:lang w:eastAsia="ru-RU"/>
        </w:rPr>
        <w:t xml:space="preserve"> знань.</w:t>
      </w:r>
    </w:p>
    <w:p w:rsidR="00911B96" w:rsidRPr="00D510AC" w:rsidRDefault="00911B96" w:rsidP="002E6093">
      <w:pPr>
        <w:pStyle w:val="2"/>
        <w:shd w:val="clear" w:color="auto" w:fill="auto"/>
        <w:spacing w:after="0" w:line="240" w:lineRule="auto"/>
        <w:ind w:right="40" w:firstLine="0"/>
        <w:contextualSpacing/>
        <w:rPr>
          <w:b/>
          <w:sz w:val="28"/>
          <w:szCs w:val="28"/>
          <w:lang w:val="uk-UA"/>
        </w:rPr>
      </w:pPr>
    </w:p>
    <w:p w:rsidR="00737D16" w:rsidRPr="00D510AC" w:rsidRDefault="00737D16" w:rsidP="00737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10AC">
        <w:rPr>
          <w:rFonts w:ascii="Times New Roman" w:hAnsi="Times New Roman"/>
          <w:b/>
          <w:sz w:val="28"/>
          <w:szCs w:val="20"/>
          <w:lang w:eastAsia="ru-RU"/>
        </w:rPr>
        <w:t xml:space="preserve">Тема 1. </w:t>
      </w:r>
      <w:r w:rsidR="00752918">
        <w:rPr>
          <w:rFonts w:ascii="Times New Roman" w:hAnsi="Times New Roman"/>
          <w:b/>
          <w:sz w:val="28"/>
          <w:szCs w:val="20"/>
          <w:lang w:eastAsia="ru-RU"/>
        </w:rPr>
        <w:t>Ретроспектива розвитку конфліктології. Уявлення про конфлікт та еволюція поняття.</w:t>
      </w:r>
    </w:p>
    <w:p w:rsidR="00C60534" w:rsidRDefault="00D31C9B" w:rsidP="00C605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Проблема конфлікту в сучасній науці. </w:t>
      </w:r>
      <w:r w:rsidR="00657318">
        <w:rPr>
          <w:rFonts w:ascii="Times New Roman" w:hAnsi="Times New Roman"/>
          <w:sz w:val="28"/>
          <w:szCs w:val="28"/>
          <w:lang w:eastAsia="ru-RU"/>
        </w:rPr>
        <w:t>Структура та функції конфліктології.</w:t>
      </w:r>
    </w:p>
    <w:p w:rsidR="00DD6AB9" w:rsidRDefault="00E629C3" w:rsidP="00C605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Становлення знань про природу конфліктів у давному світі та античному суспільстві.</w:t>
      </w:r>
    </w:p>
    <w:p w:rsidR="0069515C" w:rsidRDefault="0069515C" w:rsidP="00C605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Соціальні конфлікти як предмет аналізу мислителів Середньовіччя, Нового часу та періоду становлення буржуазного суспільства.</w:t>
      </w:r>
    </w:p>
    <w:p w:rsidR="004B4ADC" w:rsidRDefault="00694F8D" w:rsidP="00C6053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Психологічні напрямки дослідження конфліктів.</w:t>
      </w:r>
    </w:p>
    <w:p w:rsidR="00084495" w:rsidRPr="00F627E4" w:rsidRDefault="00DD6AB9" w:rsidP="00DD6AB9">
      <w:pPr>
        <w:pStyle w:val="ab"/>
        <w:numPr>
          <w:ilvl w:val="0"/>
          <w:numId w:val="2"/>
        </w:numPr>
        <w:rPr>
          <w:lang w:eastAsia="ru-RU"/>
        </w:rPr>
      </w:pPr>
      <w:r w:rsidRPr="00F627E4">
        <w:rPr>
          <w:rFonts w:ascii="TimesNewRomanPSMT" w:hAnsi="TimesNewRomanPSMT"/>
          <w:sz w:val="28"/>
          <w:szCs w:val="28"/>
        </w:rPr>
        <w:t xml:space="preserve">Загальна оцінка сучасних </w:t>
      </w:r>
      <w:proofErr w:type="spellStart"/>
      <w:r w:rsidRPr="00F627E4">
        <w:rPr>
          <w:rFonts w:ascii="TimesNewRomanPSMT" w:hAnsi="TimesNewRomanPSMT"/>
          <w:sz w:val="28"/>
          <w:szCs w:val="28"/>
        </w:rPr>
        <w:t>конфліктологічних</w:t>
      </w:r>
      <w:proofErr w:type="spellEnd"/>
      <w:r w:rsidRPr="00F627E4">
        <w:rPr>
          <w:rFonts w:ascii="TimesNewRomanPSMT" w:hAnsi="TimesNewRomanPSMT"/>
          <w:sz w:val="28"/>
          <w:szCs w:val="28"/>
        </w:rPr>
        <w:t xml:space="preserve"> </w:t>
      </w:r>
      <w:r w:rsidR="004B4ADC" w:rsidRPr="00F627E4">
        <w:rPr>
          <w:rFonts w:ascii="TimesNewRomanPSMT" w:hAnsi="TimesNewRomanPSMT"/>
          <w:sz w:val="28"/>
          <w:szCs w:val="28"/>
        </w:rPr>
        <w:t>концепції</w:t>
      </w:r>
      <w:r w:rsidRPr="00F627E4">
        <w:rPr>
          <w:rFonts w:ascii="TimesNewRomanPSMT" w:hAnsi="TimesNewRomanPSMT"/>
          <w:sz w:val="28"/>
          <w:szCs w:val="28"/>
        </w:rPr>
        <w:t>̆.</w:t>
      </w:r>
      <w:r w:rsidR="004B4ADC" w:rsidRPr="00F627E4">
        <w:rPr>
          <w:rFonts w:ascii="TimesNewRomanPSMT" w:hAnsi="TimesNewRomanPSMT"/>
          <w:sz w:val="28"/>
          <w:szCs w:val="28"/>
        </w:rPr>
        <w:t xml:space="preserve"> західноєвропейських та американських науковців.</w:t>
      </w:r>
    </w:p>
    <w:p w:rsidR="00657318" w:rsidRPr="00DF3C03" w:rsidRDefault="00084495" w:rsidP="00084495">
      <w:pPr>
        <w:pStyle w:val="ab"/>
        <w:numPr>
          <w:ilvl w:val="0"/>
          <w:numId w:val="2"/>
        </w:numPr>
        <w:rPr>
          <w:lang w:eastAsia="ru-RU"/>
        </w:rPr>
      </w:pPr>
      <w:r w:rsidRPr="00DF3C03">
        <w:rPr>
          <w:rFonts w:ascii="TimesNewRomanPSMT" w:hAnsi="TimesNewRomanPSMT"/>
          <w:sz w:val="28"/>
          <w:szCs w:val="28"/>
        </w:rPr>
        <w:t>Розвиток конфліктології̈ в Укра</w:t>
      </w:r>
      <w:r w:rsidR="0047249D">
        <w:rPr>
          <w:rFonts w:ascii="TimesNewRomanPSMT" w:hAnsi="TimesNewRomanPSMT"/>
          <w:sz w:val="28"/>
          <w:szCs w:val="28"/>
        </w:rPr>
        <w:t>ї</w:t>
      </w:r>
      <w:r w:rsidRPr="00DF3C03">
        <w:rPr>
          <w:rFonts w:ascii="TimesNewRomanPSMT" w:hAnsi="TimesNewRomanPSMT"/>
          <w:sz w:val="28"/>
          <w:szCs w:val="28"/>
        </w:rPr>
        <w:t>ні.</w:t>
      </w:r>
    </w:p>
    <w:p w:rsidR="0055677A" w:rsidRPr="00DF3C03" w:rsidRDefault="0055677A" w:rsidP="0055677A">
      <w:pPr>
        <w:pStyle w:val="2"/>
        <w:shd w:val="clear" w:color="auto" w:fill="auto"/>
        <w:spacing w:after="0" w:line="240" w:lineRule="auto"/>
        <w:ind w:right="40" w:firstLine="0"/>
        <w:rPr>
          <w:b/>
          <w:bCs/>
          <w:sz w:val="28"/>
          <w:szCs w:val="28"/>
          <w:u w:val="single"/>
          <w:lang w:val="uk-UA" w:eastAsia="ru-RU"/>
        </w:rPr>
      </w:pPr>
    </w:p>
    <w:p w:rsidR="0055677A" w:rsidRPr="00DF3C03" w:rsidRDefault="0055677A" w:rsidP="0055677A">
      <w:pPr>
        <w:pStyle w:val="2"/>
        <w:shd w:val="clear" w:color="auto" w:fill="auto"/>
        <w:spacing w:after="0" w:line="240" w:lineRule="auto"/>
        <w:ind w:right="40" w:firstLine="0"/>
        <w:rPr>
          <w:b/>
          <w:sz w:val="28"/>
          <w:szCs w:val="28"/>
          <w:lang w:val="uk-UA"/>
        </w:rPr>
      </w:pPr>
      <w:r w:rsidRPr="00DF3C03">
        <w:rPr>
          <w:b/>
          <w:bCs/>
          <w:sz w:val="28"/>
          <w:szCs w:val="28"/>
          <w:u w:val="single"/>
          <w:lang w:val="uk-UA" w:eastAsia="ru-RU"/>
        </w:rPr>
        <w:t>Змістовний модуль 2. Загальна теорія конфлікту.</w:t>
      </w:r>
    </w:p>
    <w:p w:rsidR="004D18CC" w:rsidRPr="00DF3C03" w:rsidRDefault="004D18CC" w:rsidP="0055677A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911B96" w:rsidRPr="00DF3C03" w:rsidRDefault="00C60534" w:rsidP="00524C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C03">
        <w:rPr>
          <w:rFonts w:ascii="Times New Roman" w:hAnsi="Times New Roman"/>
          <w:b/>
          <w:sz w:val="28"/>
          <w:szCs w:val="20"/>
          <w:lang w:eastAsia="ru-RU"/>
        </w:rPr>
        <w:t xml:space="preserve">Тема </w:t>
      </w:r>
      <w:r w:rsidR="00687EAA" w:rsidRPr="00DF3C03">
        <w:rPr>
          <w:rFonts w:ascii="Times New Roman" w:hAnsi="Times New Roman"/>
          <w:b/>
          <w:sz w:val="28"/>
          <w:szCs w:val="20"/>
          <w:lang w:eastAsia="ru-RU"/>
        </w:rPr>
        <w:t>2</w:t>
      </w:r>
      <w:r w:rsidRPr="00DF3C03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B941B6" w:rsidRPr="00DF3C03">
        <w:rPr>
          <w:rFonts w:ascii="Times New Roman" w:hAnsi="Times New Roman"/>
          <w:b/>
          <w:sz w:val="28"/>
          <w:szCs w:val="20"/>
          <w:lang w:eastAsia="ru-RU"/>
        </w:rPr>
        <w:t>Механізми виникнення конфлікту.</w:t>
      </w:r>
    </w:p>
    <w:p w:rsidR="0055677A" w:rsidRPr="00DF3C03" w:rsidRDefault="00024BE6" w:rsidP="0055677A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C03">
        <w:rPr>
          <w:rFonts w:ascii="Times New Roman" w:hAnsi="Times New Roman"/>
          <w:sz w:val="28"/>
          <w:szCs w:val="28"/>
          <w:lang w:eastAsia="ru-RU"/>
        </w:rPr>
        <w:t>Характеристика поняття конфлікт. Джерела виникнення конфлікту.</w:t>
      </w:r>
    </w:p>
    <w:p w:rsidR="00024BE6" w:rsidRPr="00DF3C03" w:rsidRDefault="00024BE6" w:rsidP="0055677A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C03">
        <w:rPr>
          <w:rFonts w:ascii="Times New Roman" w:hAnsi="Times New Roman"/>
          <w:sz w:val="28"/>
          <w:szCs w:val="28"/>
          <w:lang w:eastAsia="ru-RU"/>
        </w:rPr>
        <w:t xml:space="preserve">Класифікація причин конфліктів М. </w:t>
      </w:r>
      <w:proofErr w:type="spellStart"/>
      <w:r w:rsidRPr="00DF3C03">
        <w:rPr>
          <w:rFonts w:ascii="Times New Roman" w:hAnsi="Times New Roman"/>
          <w:sz w:val="28"/>
          <w:szCs w:val="28"/>
          <w:lang w:eastAsia="ru-RU"/>
        </w:rPr>
        <w:t>Дойча</w:t>
      </w:r>
      <w:proofErr w:type="spellEnd"/>
      <w:r w:rsidRPr="00DF3C03">
        <w:rPr>
          <w:rFonts w:ascii="Times New Roman" w:hAnsi="Times New Roman"/>
          <w:sz w:val="28"/>
          <w:szCs w:val="28"/>
          <w:lang w:eastAsia="ru-RU"/>
        </w:rPr>
        <w:t xml:space="preserve"> та В. Лінкольна.</w:t>
      </w:r>
    </w:p>
    <w:p w:rsidR="00F87B3E" w:rsidRPr="00DF3C03" w:rsidRDefault="00F87B3E" w:rsidP="00F87B3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C03">
        <w:rPr>
          <w:rFonts w:ascii="Times New Roman" w:hAnsi="Times New Roman"/>
          <w:sz w:val="28"/>
          <w:szCs w:val="28"/>
          <w:lang w:eastAsia="ru-RU"/>
        </w:rPr>
        <w:t>Характеристика конфліктної ситуації. Аналіз структурних елементів конфлікту.</w:t>
      </w:r>
    </w:p>
    <w:p w:rsidR="00024BE6" w:rsidRPr="00DF3C03" w:rsidRDefault="00024BE6" w:rsidP="0055677A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C03">
        <w:rPr>
          <w:rFonts w:ascii="Times New Roman" w:hAnsi="Times New Roman"/>
          <w:sz w:val="28"/>
          <w:szCs w:val="28"/>
          <w:lang w:eastAsia="ru-RU"/>
        </w:rPr>
        <w:t>Соціально-психологічні фактори та причини виникнення конфлікту.</w:t>
      </w:r>
    </w:p>
    <w:p w:rsidR="00047F33" w:rsidRPr="00DF3C03" w:rsidRDefault="00B02434" w:rsidP="0055677A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C03">
        <w:rPr>
          <w:rFonts w:ascii="Times New Roman" w:hAnsi="Times New Roman"/>
          <w:sz w:val="28"/>
          <w:szCs w:val="28"/>
          <w:lang w:eastAsia="ru-RU"/>
        </w:rPr>
        <w:t>Динаміка розвитку та вирішення конфлікту.</w:t>
      </w:r>
    </w:p>
    <w:p w:rsidR="00B02434" w:rsidRPr="00DF3C03" w:rsidRDefault="00920DB8" w:rsidP="0055677A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C03">
        <w:rPr>
          <w:rFonts w:ascii="Times New Roman" w:hAnsi="Times New Roman"/>
          <w:sz w:val="28"/>
          <w:szCs w:val="28"/>
          <w:lang w:eastAsia="ru-RU"/>
        </w:rPr>
        <w:t>Шляхи подолання конфлікту. Місце конфліктів у людському спілкуванні.</w:t>
      </w:r>
    </w:p>
    <w:p w:rsidR="006A1697" w:rsidRPr="00B90521" w:rsidRDefault="006A1697" w:rsidP="006A1697">
      <w:pPr>
        <w:pStyle w:val="a7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B90521">
        <w:rPr>
          <w:rFonts w:ascii="Times New Roman" w:hAnsi="Times New Roman"/>
          <w:bCs/>
          <w:iCs/>
          <w:sz w:val="28"/>
          <w:szCs w:val="28"/>
          <w:u w:val="single"/>
        </w:rPr>
        <w:t>ПРАКТИЧНЕ ЗАВДАННЯ:</w:t>
      </w:r>
    </w:p>
    <w:p w:rsidR="006A1697" w:rsidRPr="00DF3C03" w:rsidRDefault="006B48A0" w:rsidP="0003192D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C03">
        <w:rPr>
          <w:rFonts w:ascii="Times New Roman" w:hAnsi="Times New Roman"/>
          <w:sz w:val="28"/>
          <w:szCs w:val="28"/>
          <w:lang w:eastAsia="ru-RU"/>
        </w:rPr>
        <w:t xml:space="preserve">Аналіз </w:t>
      </w:r>
      <w:proofErr w:type="spellStart"/>
      <w:r w:rsidRPr="00DF3C03">
        <w:rPr>
          <w:rFonts w:ascii="Times New Roman" w:hAnsi="Times New Roman"/>
          <w:sz w:val="28"/>
          <w:szCs w:val="28"/>
          <w:lang w:eastAsia="ru-RU"/>
        </w:rPr>
        <w:t>кейсових</w:t>
      </w:r>
      <w:proofErr w:type="spellEnd"/>
      <w:r w:rsidRPr="00DF3C03">
        <w:rPr>
          <w:rFonts w:ascii="Times New Roman" w:hAnsi="Times New Roman"/>
          <w:sz w:val="28"/>
          <w:szCs w:val="28"/>
          <w:lang w:eastAsia="ru-RU"/>
        </w:rPr>
        <w:t xml:space="preserve"> ситуацій за допомогою методології аналізу конфліктів.</w:t>
      </w:r>
    </w:p>
    <w:p w:rsidR="00DD251E" w:rsidRPr="00DF3C03" w:rsidRDefault="00DD251E" w:rsidP="002E6093">
      <w:pPr>
        <w:pStyle w:val="2"/>
        <w:shd w:val="clear" w:color="auto" w:fill="auto"/>
        <w:spacing w:after="0" w:line="240" w:lineRule="auto"/>
        <w:ind w:right="40" w:firstLine="0"/>
        <w:rPr>
          <w:b/>
          <w:sz w:val="28"/>
          <w:szCs w:val="28"/>
          <w:lang w:val="uk-UA"/>
        </w:rPr>
      </w:pPr>
    </w:p>
    <w:p w:rsidR="00487D14" w:rsidRPr="00DF3C03" w:rsidRDefault="00487D14" w:rsidP="00C60534">
      <w:pPr>
        <w:pStyle w:val="2"/>
        <w:shd w:val="clear" w:color="auto" w:fill="auto"/>
        <w:spacing w:after="0" w:line="240" w:lineRule="auto"/>
        <w:ind w:right="40" w:firstLine="0"/>
        <w:jc w:val="center"/>
        <w:rPr>
          <w:b/>
          <w:sz w:val="28"/>
          <w:szCs w:val="28"/>
          <w:lang w:val="uk-UA"/>
        </w:rPr>
      </w:pPr>
      <w:r w:rsidRPr="00DF3C03">
        <w:rPr>
          <w:b/>
          <w:sz w:val="28"/>
          <w:szCs w:val="28"/>
          <w:lang w:val="uk-UA"/>
        </w:rPr>
        <w:t xml:space="preserve">Тема </w:t>
      </w:r>
      <w:r w:rsidR="00687EAA" w:rsidRPr="00DF3C03">
        <w:rPr>
          <w:b/>
          <w:sz w:val="28"/>
          <w:szCs w:val="28"/>
          <w:lang w:val="uk-UA"/>
        </w:rPr>
        <w:t>3</w:t>
      </w:r>
      <w:r w:rsidRPr="00DF3C03">
        <w:rPr>
          <w:b/>
          <w:sz w:val="28"/>
          <w:szCs w:val="28"/>
          <w:lang w:val="uk-UA"/>
        </w:rPr>
        <w:t xml:space="preserve">. </w:t>
      </w:r>
      <w:r w:rsidR="00C847F2" w:rsidRPr="00DF3C03">
        <w:rPr>
          <w:b/>
          <w:sz w:val="28"/>
          <w:szCs w:val="28"/>
          <w:lang w:val="uk-UA"/>
        </w:rPr>
        <w:t xml:space="preserve">Конфлікт як форма поведінки в різних сферах суспільного життя. </w:t>
      </w:r>
      <w:r w:rsidR="00C847F2" w:rsidRPr="00DF3C03">
        <w:rPr>
          <w:b/>
          <w:bCs/>
          <w:sz w:val="28"/>
          <w:szCs w:val="28"/>
          <w:lang w:val="uk-UA" w:eastAsia="ru-RU"/>
        </w:rPr>
        <w:t>Міжнародні та міжнаціональні конфлікти.</w:t>
      </w:r>
    </w:p>
    <w:p w:rsidR="00B501BA" w:rsidRPr="00DF3C03" w:rsidRDefault="00B501BA" w:rsidP="00B501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F3C03">
        <w:rPr>
          <w:rFonts w:ascii="Times New Roman" w:hAnsi="Times New Roman"/>
          <w:sz w:val="28"/>
          <w:szCs w:val="28"/>
          <w:lang w:eastAsia="ru-RU"/>
        </w:rPr>
        <w:t>Внутрішньоособистісний</w:t>
      </w:r>
      <w:proofErr w:type="spellEnd"/>
      <w:r w:rsidRPr="00DF3C03">
        <w:rPr>
          <w:rFonts w:ascii="Times New Roman" w:hAnsi="Times New Roman"/>
          <w:sz w:val="28"/>
          <w:szCs w:val="28"/>
          <w:lang w:eastAsia="ru-RU"/>
        </w:rPr>
        <w:t xml:space="preserve"> конфлікт: </w:t>
      </w:r>
      <w:r w:rsidR="00183AEA" w:rsidRPr="00DF3C03">
        <w:rPr>
          <w:rFonts w:ascii="Times New Roman" w:hAnsi="Times New Roman"/>
          <w:sz w:val="28"/>
          <w:szCs w:val="28"/>
          <w:lang w:eastAsia="ru-RU"/>
        </w:rPr>
        <w:t>моделі поведінки</w:t>
      </w:r>
      <w:r w:rsidR="005C3C0F" w:rsidRPr="00DF3C03">
        <w:rPr>
          <w:rFonts w:ascii="Times New Roman" w:hAnsi="Times New Roman"/>
          <w:sz w:val="28"/>
          <w:szCs w:val="28"/>
          <w:lang w:eastAsia="ru-RU"/>
        </w:rPr>
        <w:t>, функції</w:t>
      </w:r>
      <w:r w:rsidR="00183AEA" w:rsidRPr="00DF3C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F3C03">
        <w:rPr>
          <w:rFonts w:ascii="Times New Roman" w:hAnsi="Times New Roman"/>
          <w:sz w:val="28"/>
          <w:szCs w:val="28"/>
          <w:lang w:eastAsia="ru-RU"/>
        </w:rPr>
        <w:t>сутність і проблеми попередження та розв’язання.</w:t>
      </w:r>
    </w:p>
    <w:p w:rsidR="00B501BA" w:rsidRPr="00DF3C03" w:rsidRDefault="00023915" w:rsidP="00B501B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C03">
        <w:rPr>
          <w:rFonts w:ascii="Times New Roman" w:hAnsi="Times New Roman"/>
          <w:sz w:val="28"/>
          <w:szCs w:val="28"/>
          <w:lang w:eastAsia="ru-RU"/>
        </w:rPr>
        <w:t>Типи</w:t>
      </w:r>
      <w:r w:rsidR="00F627E4" w:rsidRPr="00DF3C03">
        <w:rPr>
          <w:rFonts w:ascii="Times New Roman" w:hAnsi="Times New Roman"/>
          <w:sz w:val="28"/>
          <w:szCs w:val="28"/>
          <w:lang w:eastAsia="ru-RU"/>
        </w:rPr>
        <w:t xml:space="preserve"> та причини конфліктів у </w:t>
      </w:r>
      <w:proofErr w:type="spellStart"/>
      <w:r w:rsidRPr="00DF3C03">
        <w:rPr>
          <w:rFonts w:ascii="Times New Roman" w:hAnsi="Times New Roman"/>
          <w:sz w:val="28"/>
          <w:szCs w:val="28"/>
          <w:lang w:eastAsia="ru-RU"/>
        </w:rPr>
        <w:t>міжособовій</w:t>
      </w:r>
      <w:proofErr w:type="spellEnd"/>
      <w:r w:rsidR="00F627E4" w:rsidRPr="00DF3C03">
        <w:rPr>
          <w:rFonts w:ascii="Times New Roman" w:hAnsi="Times New Roman"/>
          <w:sz w:val="28"/>
          <w:szCs w:val="28"/>
          <w:lang w:eastAsia="ru-RU"/>
        </w:rPr>
        <w:t xml:space="preserve"> комунікації.</w:t>
      </w:r>
      <w:r w:rsidRPr="00DF3C03">
        <w:rPr>
          <w:rFonts w:ascii="Times New Roman" w:hAnsi="Times New Roman"/>
          <w:sz w:val="28"/>
          <w:szCs w:val="28"/>
          <w:lang w:eastAsia="ru-RU"/>
        </w:rPr>
        <w:t xml:space="preserve"> Різновиди підходів у розв’язанні </w:t>
      </w:r>
      <w:proofErr w:type="spellStart"/>
      <w:r w:rsidRPr="00DF3C03">
        <w:rPr>
          <w:rFonts w:ascii="Times New Roman" w:hAnsi="Times New Roman"/>
          <w:sz w:val="28"/>
          <w:szCs w:val="28"/>
          <w:lang w:eastAsia="ru-RU"/>
        </w:rPr>
        <w:t>міжособових</w:t>
      </w:r>
      <w:proofErr w:type="spellEnd"/>
      <w:r w:rsidRPr="00DF3C03">
        <w:rPr>
          <w:rFonts w:ascii="Times New Roman" w:hAnsi="Times New Roman"/>
          <w:sz w:val="28"/>
          <w:szCs w:val="28"/>
          <w:lang w:eastAsia="ru-RU"/>
        </w:rPr>
        <w:t xml:space="preserve"> конфліктів.</w:t>
      </w:r>
    </w:p>
    <w:p w:rsidR="00766B6E" w:rsidRPr="00DF3C03" w:rsidRDefault="005C3C0F" w:rsidP="00766B6E">
      <w:pPr>
        <w:pStyle w:val="a7"/>
        <w:numPr>
          <w:ilvl w:val="0"/>
          <w:numId w:val="4"/>
        </w:numPr>
        <w:rPr>
          <w:rFonts w:ascii="TimesNewRomanPSMT" w:hAnsi="TimesNewRomanPSMT"/>
          <w:sz w:val="28"/>
          <w:szCs w:val="28"/>
          <w:lang w:eastAsia="ru-RU"/>
        </w:rPr>
      </w:pPr>
      <w:r w:rsidRPr="00DF3C03">
        <w:rPr>
          <w:rFonts w:ascii="TimesNewRomanPSMT" w:hAnsi="TimesNewRomanPSMT"/>
          <w:sz w:val="28"/>
          <w:szCs w:val="28"/>
          <w:lang w:eastAsia="ru-RU"/>
        </w:rPr>
        <w:t>Сутність та типологія групових конфліктів. Конфлікти в організаціях.</w:t>
      </w:r>
    </w:p>
    <w:p w:rsidR="00916466" w:rsidRPr="00DF3C03" w:rsidRDefault="009B756B" w:rsidP="0091646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C03">
        <w:rPr>
          <w:rFonts w:ascii="Times New Roman" w:hAnsi="Times New Roman"/>
          <w:sz w:val="28"/>
          <w:szCs w:val="28"/>
          <w:lang w:eastAsia="ru-RU"/>
        </w:rPr>
        <w:t>Особливість конфліктів у побутовій сфері.</w:t>
      </w:r>
    </w:p>
    <w:p w:rsidR="00ED04AD" w:rsidRPr="00DF3C03" w:rsidRDefault="00DF3C03" w:rsidP="0091646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C03">
        <w:rPr>
          <w:rFonts w:ascii="Times New Roman" w:hAnsi="Times New Roman"/>
          <w:sz w:val="28"/>
          <w:szCs w:val="28"/>
          <w:lang w:eastAsia="ru-RU"/>
        </w:rPr>
        <w:t xml:space="preserve">Поняття та основні підходи до вивчення </w:t>
      </w:r>
      <w:proofErr w:type="spellStart"/>
      <w:r w:rsidRPr="00DF3C03">
        <w:rPr>
          <w:rFonts w:ascii="Times New Roman" w:hAnsi="Times New Roman"/>
          <w:sz w:val="28"/>
          <w:szCs w:val="28"/>
          <w:lang w:eastAsia="ru-RU"/>
        </w:rPr>
        <w:t>міжнародих</w:t>
      </w:r>
      <w:proofErr w:type="spellEnd"/>
      <w:r w:rsidRPr="00DF3C03">
        <w:rPr>
          <w:rFonts w:ascii="Times New Roman" w:hAnsi="Times New Roman"/>
          <w:sz w:val="28"/>
          <w:szCs w:val="28"/>
          <w:lang w:eastAsia="ru-RU"/>
        </w:rPr>
        <w:t xml:space="preserve"> конфліктів.</w:t>
      </w:r>
    </w:p>
    <w:p w:rsidR="004D18CC" w:rsidRPr="00DF3C03" w:rsidRDefault="00916466" w:rsidP="00ED04A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3C03">
        <w:rPr>
          <w:rFonts w:ascii="TimesNewRomanPSMT" w:hAnsi="TimesNewRomanPSMT"/>
          <w:sz w:val="28"/>
          <w:szCs w:val="28"/>
          <w:lang w:eastAsia="ru-RU"/>
        </w:rPr>
        <w:t xml:space="preserve">Сучасні дослідження політичних конфліктів (А. Глухова, М </w:t>
      </w:r>
      <w:proofErr w:type="spellStart"/>
      <w:r w:rsidRPr="00DF3C03">
        <w:rPr>
          <w:rFonts w:ascii="TimesNewRomanPSMT" w:hAnsi="TimesNewRomanPSMT"/>
          <w:sz w:val="28"/>
          <w:szCs w:val="28"/>
          <w:lang w:eastAsia="ru-RU"/>
        </w:rPr>
        <w:t>Лебедева</w:t>
      </w:r>
      <w:proofErr w:type="spellEnd"/>
      <w:r w:rsidRPr="00DF3C03">
        <w:rPr>
          <w:rFonts w:ascii="TimesNewRomanPSMT" w:hAnsi="TimesNewRomanPSMT"/>
          <w:sz w:val="28"/>
          <w:szCs w:val="28"/>
          <w:lang w:eastAsia="ru-RU"/>
        </w:rPr>
        <w:t>, Л. Руба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DF3C03">
        <w:rPr>
          <w:rFonts w:ascii="TimesNewRomanPSMT" w:hAnsi="TimesNewRomanPSMT"/>
          <w:sz w:val="28"/>
          <w:szCs w:val="28"/>
          <w:lang w:eastAsia="ru-RU"/>
        </w:rPr>
        <w:t xml:space="preserve">, В. </w:t>
      </w:r>
      <w:proofErr w:type="spellStart"/>
      <w:r w:rsidRPr="00DF3C03">
        <w:rPr>
          <w:rFonts w:ascii="TimesNewRomanPSMT" w:hAnsi="TimesNewRomanPSMT"/>
          <w:sz w:val="28"/>
          <w:szCs w:val="28"/>
          <w:lang w:eastAsia="ru-RU"/>
        </w:rPr>
        <w:t>Смірнов</w:t>
      </w:r>
      <w:proofErr w:type="spellEnd"/>
      <w:r w:rsidRPr="00DF3C03">
        <w:rPr>
          <w:rFonts w:ascii="TimesNewRomanPSMT" w:hAnsi="TimesNewRomanPSMT"/>
          <w:sz w:val="28"/>
          <w:szCs w:val="28"/>
          <w:lang w:eastAsia="ru-RU"/>
        </w:rPr>
        <w:t xml:space="preserve">, С. </w:t>
      </w:r>
      <w:proofErr w:type="spellStart"/>
      <w:r w:rsidRPr="00DF3C03">
        <w:rPr>
          <w:rFonts w:ascii="TimesNewRomanPSMT" w:hAnsi="TimesNewRomanPSMT"/>
          <w:sz w:val="28"/>
          <w:szCs w:val="28"/>
          <w:lang w:eastAsia="ru-RU"/>
        </w:rPr>
        <w:t>Ефіров</w:t>
      </w:r>
      <w:proofErr w:type="spellEnd"/>
      <w:r w:rsidRPr="00DF3C03">
        <w:rPr>
          <w:rFonts w:ascii="TimesNewRomanPSMT" w:hAnsi="TimesNewRomanPSMT"/>
          <w:sz w:val="28"/>
          <w:szCs w:val="28"/>
          <w:lang w:eastAsia="ru-RU"/>
        </w:rPr>
        <w:t xml:space="preserve"> та ін.).</w:t>
      </w:r>
    </w:p>
    <w:p w:rsidR="00C60534" w:rsidRPr="00B90521" w:rsidRDefault="00C60534" w:rsidP="004D18CC">
      <w:pPr>
        <w:pStyle w:val="a7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B90521">
        <w:rPr>
          <w:rFonts w:ascii="Times New Roman" w:hAnsi="Times New Roman"/>
          <w:bCs/>
          <w:iCs/>
          <w:sz w:val="28"/>
          <w:szCs w:val="28"/>
          <w:u w:val="single"/>
        </w:rPr>
        <w:t>ПРАКТИЧНЕ ЗАВДАННЯ:</w:t>
      </w:r>
    </w:p>
    <w:p w:rsidR="00487D14" w:rsidRPr="000A66E6" w:rsidRDefault="000A66E6" w:rsidP="00C912E4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6E6">
        <w:rPr>
          <w:rFonts w:ascii="Times New Roman" w:hAnsi="Times New Roman"/>
          <w:sz w:val="28"/>
          <w:szCs w:val="28"/>
        </w:rPr>
        <w:t xml:space="preserve">Проаналізувати </w:t>
      </w:r>
      <w:r>
        <w:rPr>
          <w:rFonts w:ascii="Times New Roman" w:hAnsi="Times New Roman"/>
          <w:sz w:val="28"/>
          <w:szCs w:val="28"/>
        </w:rPr>
        <w:t>и дати оцінку конкретному міжнародному конфлікту.</w:t>
      </w:r>
    </w:p>
    <w:p w:rsidR="004D18CC" w:rsidRDefault="004D18CC" w:rsidP="00524CE3">
      <w:pPr>
        <w:pStyle w:val="2"/>
        <w:shd w:val="clear" w:color="auto" w:fill="auto"/>
        <w:spacing w:after="0" w:line="240" w:lineRule="auto"/>
        <w:ind w:right="40" w:firstLine="0"/>
        <w:rPr>
          <w:b/>
          <w:sz w:val="28"/>
          <w:szCs w:val="28"/>
          <w:lang w:val="uk-UA"/>
        </w:rPr>
      </w:pPr>
    </w:p>
    <w:p w:rsidR="00451B56" w:rsidRPr="008B7E72" w:rsidRDefault="00451B56" w:rsidP="00451B56">
      <w:pPr>
        <w:pStyle w:val="2"/>
        <w:shd w:val="clear" w:color="auto" w:fill="auto"/>
        <w:spacing w:after="0" w:line="240" w:lineRule="auto"/>
        <w:ind w:right="40" w:firstLine="0"/>
        <w:rPr>
          <w:b/>
          <w:sz w:val="28"/>
          <w:szCs w:val="28"/>
          <w:lang w:val="uk-UA"/>
        </w:rPr>
      </w:pPr>
      <w:r w:rsidRPr="00D510AC">
        <w:rPr>
          <w:b/>
          <w:bCs/>
          <w:sz w:val="28"/>
          <w:szCs w:val="28"/>
          <w:u w:val="single"/>
          <w:lang w:val="uk-UA" w:eastAsia="ru-RU"/>
        </w:rPr>
        <w:lastRenderedPageBreak/>
        <w:t>Змістовний модуль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3</w:t>
      </w:r>
      <w:r w:rsidRPr="00D510AC">
        <w:rPr>
          <w:b/>
          <w:bCs/>
          <w:sz w:val="28"/>
          <w:szCs w:val="28"/>
          <w:u w:val="single"/>
          <w:lang w:val="uk-UA" w:eastAsia="ru-RU"/>
        </w:rPr>
        <w:t xml:space="preserve">. </w:t>
      </w:r>
      <w:r w:rsidR="008B7E72" w:rsidRPr="00A1320C">
        <w:rPr>
          <w:b/>
          <w:bCs/>
          <w:sz w:val="28"/>
          <w:szCs w:val="28"/>
          <w:lang w:eastAsia="ru-RU"/>
        </w:rPr>
        <w:t>Історія, теорія та практика переговорів</w:t>
      </w:r>
      <w:r w:rsidR="008B7E72">
        <w:rPr>
          <w:b/>
          <w:bCs/>
          <w:sz w:val="28"/>
          <w:szCs w:val="28"/>
          <w:lang w:val="uk-UA" w:eastAsia="ru-RU"/>
        </w:rPr>
        <w:t>.</w:t>
      </w:r>
    </w:p>
    <w:p w:rsidR="00451B56" w:rsidRDefault="00451B56" w:rsidP="00524CE3">
      <w:pPr>
        <w:pStyle w:val="2"/>
        <w:shd w:val="clear" w:color="auto" w:fill="auto"/>
        <w:spacing w:after="0" w:line="240" w:lineRule="auto"/>
        <w:ind w:right="40" w:firstLine="0"/>
        <w:rPr>
          <w:b/>
          <w:sz w:val="28"/>
          <w:szCs w:val="28"/>
          <w:lang w:val="uk-UA"/>
        </w:rPr>
      </w:pPr>
    </w:p>
    <w:p w:rsidR="00487D14" w:rsidRPr="00D510AC" w:rsidRDefault="00C60534" w:rsidP="00C60534">
      <w:pPr>
        <w:pStyle w:val="2"/>
        <w:shd w:val="clear" w:color="auto" w:fill="auto"/>
        <w:spacing w:after="0" w:line="240" w:lineRule="auto"/>
        <w:ind w:right="40" w:firstLine="0"/>
        <w:jc w:val="center"/>
        <w:rPr>
          <w:b/>
          <w:sz w:val="28"/>
          <w:szCs w:val="28"/>
          <w:lang w:val="uk-UA"/>
        </w:rPr>
      </w:pPr>
      <w:r w:rsidRPr="00D510AC">
        <w:rPr>
          <w:b/>
          <w:sz w:val="28"/>
          <w:szCs w:val="28"/>
          <w:lang w:val="uk-UA"/>
        </w:rPr>
        <w:t xml:space="preserve">Тема </w:t>
      </w:r>
      <w:r w:rsidR="00687EAA" w:rsidRPr="00D510AC">
        <w:rPr>
          <w:b/>
          <w:sz w:val="28"/>
          <w:szCs w:val="28"/>
          <w:lang w:val="uk-UA"/>
        </w:rPr>
        <w:t>4</w:t>
      </w:r>
      <w:r w:rsidRPr="00D510AC">
        <w:rPr>
          <w:b/>
          <w:sz w:val="28"/>
          <w:szCs w:val="28"/>
          <w:lang w:val="uk-UA"/>
        </w:rPr>
        <w:t xml:space="preserve">. </w:t>
      </w:r>
      <w:r w:rsidR="000736E2">
        <w:rPr>
          <w:b/>
          <w:sz w:val="28"/>
          <w:szCs w:val="28"/>
          <w:lang w:val="uk-UA"/>
        </w:rPr>
        <w:t>Проблеми формування культури переговорів</w:t>
      </w:r>
    </w:p>
    <w:p w:rsidR="00DB2CF0" w:rsidRPr="00B90521" w:rsidRDefault="00CE6A02" w:rsidP="00524C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0521">
        <w:rPr>
          <w:rFonts w:ascii="Times New Roman" w:hAnsi="Times New Roman"/>
          <w:sz w:val="28"/>
          <w:szCs w:val="28"/>
        </w:rPr>
        <w:t>Переговорна культура та її складові.</w:t>
      </w:r>
    </w:p>
    <w:p w:rsidR="00A97449" w:rsidRPr="00B90521" w:rsidRDefault="00A97449" w:rsidP="00524C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0521">
        <w:rPr>
          <w:rFonts w:ascii="Times New Roman" w:hAnsi="Times New Roman"/>
          <w:sz w:val="28"/>
          <w:szCs w:val="28"/>
        </w:rPr>
        <w:t>Підготовка до переговорів та їх проведення.</w:t>
      </w:r>
    </w:p>
    <w:p w:rsidR="00A97449" w:rsidRPr="00B90521" w:rsidRDefault="00A97449" w:rsidP="00524C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0521">
        <w:rPr>
          <w:rFonts w:ascii="Times New Roman" w:hAnsi="Times New Roman"/>
          <w:sz w:val="28"/>
          <w:szCs w:val="28"/>
        </w:rPr>
        <w:t>Роль і значення переговорів у політиці та суспільному житті. Переговори в умовах конфлікту.</w:t>
      </w:r>
    </w:p>
    <w:p w:rsidR="00791CDC" w:rsidRPr="00B90521" w:rsidRDefault="00791CDC" w:rsidP="00524C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0521">
        <w:rPr>
          <w:rFonts w:ascii="Times New Roman" w:hAnsi="Times New Roman"/>
          <w:sz w:val="28"/>
          <w:szCs w:val="28"/>
        </w:rPr>
        <w:t>Стиль ведення переговорів: особистісний, професійний та національний.</w:t>
      </w:r>
    </w:p>
    <w:p w:rsidR="00EE0880" w:rsidRPr="00B90521" w:rsidRDefault="007626B1" w:rsidP="00524C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0521">
        <w:rPr>
          <w:rFonts w:ascii="Times New Roman" w:hAnsi="Times New Roman"/>
          <w:sz w:val="28"/>
          <w:szCs w:val="28"/>
        </w:rPr>
        <w:t>Основні стратегії введення переговорів.</w:t>
      </w:r>
    </w:p>
    <w:p w:rsidR="00A97449" w:rsidRPr="00B90521" w:rsidRDefault="007626B1" w:rsidP="00524CE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0521">
        <w:rPr>
          <w:rFonts w:ascii="Times New Roman" w:hAnsi="Times New Roman"/>
          <w:sz w:val="28"/>
          <w:szCs w:val="28"/>
        </w:rPr>
        <w:t>Головні тактики введення переговорів.</w:t>
      </w:r>
    </w:p>
    <w:p w:rsidR="00C60534" w:rsidRPr="00D510AC" w:rsidRDefault="00C60534" w:rsidP="002E6093">
      <w:pPr>
        <w:pStyle w:val="2"/>
        <w:shd w:val="clear" w:color="auto" w:fill="auto"/>
        <w:spacing w:after="0" w:line="240" w:lineRule="auto"/>
        <w:ind w:right="40" w:firstLine="0"/>
        <w:rPr>
          <w:b/>
          <w:sz w:val="28"/>
          <w:szCs w:val="28"/>
          <w:lang w:val="uk-UA"/>
        </w:rPr>
      </w:pPr>
    </w:p>
    <w:p w:rsidR="00C60534" w:rsidRPr="00D510AC" w:rsidRDefault="00C60534" w:rsidP="000F45C1">
      <w:pPr>
        <w:pStyle w:val="2"/>
        <w:shd w:val="clear" w:color="auto" w:fill="auto"/>
        <w:spacing w:after="0" w:line="240" w:lineRule="auto"/>
        <w:ind w:right="40" w:firstLine="0"/>
        <w:jc w:val="center"/>
        <w:rPr>
          <w:b/>
          <w:sz w:val="28"/>
          <w:szCs w:val="28"/>
          <w:lang w:val="uk-UA"/>
        </w:rPr>
      </w:pPr>
      <w:r w:rsidRPr="00D510AC">
        <w:rPr>
          <w:b/>
          <w:sz w:val="28"/>
          <w:szCs w:val="28"/>
          <w:lang w:val="uk-UA"/>
        </w:rPr>
        <w:t xml:space="preserve">Тема </w:t>
      </w:r>
      <w:r w:rsidR="00DB2CF0" w:rsidRPr="00D510AC">
        <w:rPr>
          <w:b/>
          <w:sz w:val="28"/>
          <w:szCs w:val="28"/>
          <w:lang w:val="uk-UA"/>
        </w:rPr>
        <w:t>5</w:t>
      </w:r>
      <w:r w:rsidRPr="00D510AC">
        <w:rPr>
          <w:b/>
          <w:sz w:val="28"/>
          <w:szCs w:val="28"/>
          <w:lang w:val="uk-UA"/>
        </w:rPr>
        <w:t>.</w:t>
      </w:r>
      <w:r w:rsidR="008F03DA">
        <w:rPr>
          <w:b/>
          <w:sz w:val="28"/>
          <w:szCs w:val="28"/>
          <w:lang w:val="uk-UA"/>
        </w:rPr>
        <w:t xml:space="preserve"> Характеристика медіації як особливого виду посередництва.</w:t>
      </w:r>
    </w:p>
    <w:p w:rsidR="00C60534" w:rsidRDefault="001F2A06" w:rsidP="00524CE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Поняття посередництва </w:t>
      </w:r>
      <w:r w:rsidR="006875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570">
        <w:rPr>
          <w:rFonts w:ascii="Times New Roman" w:hAnsi="Times New Roman"/>
          <w:sz w:val="28"/>
          <w:szCs w:val="28"/>
        </w:rPr>
        <w:t>конфлікті</w:t>
      </w:r>
      <w:r>
        <w:rPr>
          <w:rFonts w:ascii="Times New Roman" w:hAnsi="Times New Roman"/>
          <w:sz w:val="28"/>
          <w:szCs w:val="28"/>
        </w:rPr>
        <w:t>.</w:t>
      </w:r>
    </w:p>
    <w:p w:rsidR="00A02FB9" w:rsidRDefault="00F92865" w:rsidP="00524CE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Медіація як особливий вид посередництва.</w:t>
      </w:r>
    </w:p>
    <w:p w:rsidR="00F92865" w:rsidRDefault="00F92865" w:rsidP="00524CE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медіації. Ціл</w:t>
      </w:r>
      <w:r w:rsidR="00232344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та задачі медіатора на кожному етапі процедури медіації.</w:t>
      </w:r>
    </w:p>
    <w:p w:rsidR="001C5595" w:rsidRDefault="001C5595" w:rsidP="001C559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Технологія посередництва.</w:t>
      </w:r>
    </w:p>
    <w:p w:rsidR="001C5595" w:rsidRDefault="001C5595" w:rsidP="001C5595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Ефективність посередництва.</w:t>
      </w:r>
    </w:p>
    <w:p w:rsidR="00F92865" w:rsidRDefault="001C5595" w:rsidP="00524CE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Медіаторство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та його роль у політичному процесі. Третя сторона в політичному конфлікті</w:t>
      </w:r>
      <w:r w:rsidR="00B0652E">
        <w:rPr>
          <w:rFonts w:ascii="Times New Roman" w:hAnsi="Times New Roman"/>
          <w:sz w:val="28"/>
          <w:szCs w:val="28"/>
        </w:rPr>
        <w:t>.</w:t>
      </w:r>
    </w:p>
    <w:p w:rsidR="00B0652E" w:rsidRPr="00B90521" w:rsidRDefault="00B0652E" w:rsidP="00B0652E">
      <w:pPr>
        <w:pStyle w:val="a7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B90521">
        <w:rPr>
          <w:rFonts w:ascii="Times New Roman" w:hAnsi="Times New Roman"/>
          <w:bCs/>
          <w:iCs/>
          <w:sz w:val="28"/>
          <w:szCs w:val="28"/>
          <w:u w:val="single"/>
        </w:rPr>
        <w:t>ПРАКТИЧНЕ ЗАВДАННЯ:</w:t>
      </w:r>
    </w:p>
    <w:p w:rsidR="00B0652E" w:rsidRPr="00B0652E" w:rsidRDefault="006B3BAD" w:rsidP="00B0652E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в малих групах: аналіз </w:t>
      </w:r>
      <w:proofErr w:type="spellStart"/>
      <w:r>
        <w:rPr>
          <w:rFonts w:ascii="Times New Roman" w:hAnsi="Times New Roman"/>
          <w:sz w:val="28"/>
          <w:szCs w:val="28"/>
        </w:rPr>
        <w:t>кейсових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ситуацій</w:t>
      </w:r>
      <w:r w:rsidR="00B0652E" w:rsidRPr="00B0652E">
        <w:rPr>
          <w:rFonts w:ascii="Times New Roman" w:hAnsi="Times New Roman"/>
          <w:sz w:val="28"/>
          <w:szCs w:val="28"/>
        </w:rPr>
        <w:t>.</w:t>
      </w:r>
    </w:p>
    <w:p w:rsidR="00B0652E" w:rsidRPr="00B0652E" w:rsidRDefault="00B0652E" w:rsidP="00B0652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11B96" w:rsidRDefault="00911B96" w:rsidP="002E6093">
      <w:pPr>
        <w:pStyle w:val="2"/>
        <w:shd w:val="clear" w:color="auto" w:fill="auto"/>
        <w:spacing w:after="0" w:line="240" w:lineRule="auto"/>
        <w:ind w:right="40" w:firstLine="0"/>
        <w:rPr>
          <w:b/>
          <w:sz w:val="28"/>
          <w:szCs w:val="28"/>
          <w:lang w:val="uk-UA"/>
        </w:rPr>
      </w:pPr>
    </w:p>
    <w:p w:rsidR="00A56208" w:rsidRPr="00B053ED" w:rsidRDefault="00B053ED" w:rsidP="00B053ED">
      <w:pPr>
        <w:pStyle w:val="ab"/>
        <w:shd w:val="clear" w:color="auto" w:fill="FFFFFF"/>
        <w:jc w:val="center"/>
        <w:rPr>
          <w:lang w:val="ru-RU" w:eastAsia="ru-RU"/>
        </w:rPr>
      </w:pPr>
      <w:r>
        <w:rPr>
          <w:rFonts w:ascii="TimesNewRomanPS" w:hAnsi="TimesNewRomanPS"/>
          <w:b/>
          <w:bCs/>
          <w:sz w:val="28"/>
          <w:szCs w:val="28"/>
        </w:rPr>
        <w:t>6. РЕКОМЕНДОВАНА ЛІТЕРАТУРА</w:t>
      </w:r>
    </w:p>
    <w:p w:rsidR="000D2470" w:rsidRPr="00E50E3C" w:rsidRDefault="00E50E3C" w:rsidP="000D24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50E3C">
        <w:rPr>
          <w:rFonts w:ascii="Times New Roman" w:hAnsi="Times New Roman"/>
          <w:b/>
          <w:i/>
          <w:sz w:val="28"/>
          <w:szCs w:val="28"/>
        </w:rPr>
        <w:t>Основна література</w:t>
      </w:r>
    </w:p>
    <w:p w:rsidR="00E50E3C" w:rsidRPr="00714731" w:rsidRDefault="00E50E3C" w:rsidP="00714731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val="ru-RU" w:eastAsia="ru-RU"/>
        </w:rPr>
      </w:pP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Берлач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А.І.,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Кондрюкова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В.В. Конфліктологія: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навч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посіб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. / А. І.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Берлач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>. – К: «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Університет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«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Укра</w:t>
      </w:r>
      <w:r w:rsidR="0047249D">
        <w:rPr>
          <w:rFonts w:ascii="TimesNewRomanPSMT" w:hAnsi="TimesNewRomanPSMT"/>
          <w:sz w:val="28"/>
          <w:szCs w:val="28"/>
          <w:lang w:val="ru-RU" w:eastAsia="ru-RU"/>
        </w:rPr>
        <w:t>ї</w:t>
      </w:r>
      <w:r w:rsidRPr="00714731">
        <w:rPr>
          <w:rFonts w:ascii="TimesNewRomanPSMT" w:hAnsi="TimesNewRomanPSMT"/>
          <w:sz w:val="28"/>
          <w:szCs w:val="28"/>
          <w:lang w:val="ru-RU" w:eastAsia="ru-RU"/>
        </w:rPr>
        <w:t>на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>», 2007. – 204 с.</w:t>
      </w:r>
    </w:p>
    <w:p w:rsidR="00E50E3C" w:rsidRPr="00714731" w:rsidRDefault="00E50E3C" w:rsidP="00714731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val="ru-RU" w:eastAsia="ru-RU"/>
        </w:rPr>
      </w:pP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БосюкК.С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Особливості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сучасних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міжнародних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конфліктів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/ К.С.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Босюк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// Наука і молодь.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Зб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. наук.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праць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Гуманітарна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серія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>. – 2012. - No11-12. – С. 103-106.</w:t>
      </w:r>
    </w:p>
    <w:p w:rsidR="00E50E3C" w:rsidRPr="00714731" w:rsidRDefault="00E50E3C" w:rsidP="00714731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val="ru-RU" w:eastAsia="ru-RU"/>
        </w:rPr>
      </w:pPr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Ващенко І.В., Гиренко С.П.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Конфлікти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великих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соціальних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групп: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Навч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посіб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>. / І.В. Ващенко, С.П. Гиренко – Х.: Бурун Книга, 2005. – 208 с.</w:t>
      </w:r>
    </w:p>
    <w:p w:rsidR="00E50E3C" w:rsidRPr="00714731" w:rsidRDefault="00E50E3C" w:rsidP="00714731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val="ru-RU" w:eastAsia="ru-RU"/>
        </w:rPr>
      </w:pPr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Ващенко І.В. Конфліктологія та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теорія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переговорів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: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навч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посіб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. / Ващенко, М.І. Кляп. – К.: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Знання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>, 2013. – 407 с.</w:t>
      </w:r>
    </w:p>
    <w:p w:rsidR="00F028B6" w:rsidRPr="00714731" w:rsidRDefault="00E50E3C" w:rsidP="00714731">
      <w:pPr>
        <w:pStyle w:val="a7"/>
        <w:numPr>
          <w:ilvl w:val="0"/>
          <w:numId w:val="32"/>
        </w:numPr>
        <w:spacing w:after="0" w:line="240" w:lineRule="auto"/>
        <w:rPr>
          <w:rFonts w:ascii="TimesNewRomanPSMT" w:hAnsi="TimesNewRomanPSMT"/>
          <w:sz w:val="28"/>
          <w:szCs w:val="28"/>
          <w:lang w:val="ru-RU" w:eastAsia="ru-RU"/>
        </w:rPr>
      </w:pP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Гірник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А.,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Бобро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А.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Конфлікти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: структура,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ескалація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,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залагодження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/ А.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Гірник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, А.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Бобро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. – К.: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Видавництво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Соломі</w:t>
      </w:r>
      <w:r w:rsidR="0047249D">
        <w:rPr>
          <w:rFonts w:ascii="TimesNewRomanPSMT" w:hAnsi="TimesNewRomanPSMT"/>
          <w:sz w:val="28"/>
          <w:szCs w:val="28"/>
          <w:lang w:val="ru-RU" w:eastAsia="ru-RU"/>
        </w:rPr>
        <w:t>ї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Павличко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 xml:space="preserve"> «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Основи</w:t>
      </w:r>
      <w:proofErr w:type="spellEnd"/>
      <w:r w:rsidRPr="00714731">
        <w:rPr>
          <w:rFonts w:ascii="TimesNewRomanPSMT" w:hAnsi="TimesNewRomanPSMT"/>
          <w:sz w:val="28"/>
          <w:szCs w:val="28"/>
          <w:lang w:val="ru-RU" w:eastAsia="ru-RU"/>
        </w:rPr>
        <w:t>», 2003. – 172 с.</w:t>
      </w:r>
    </w:p>
    <w:p w:rsidR="00F028B6" w:rsidRPr="00714731" w:rsidRDefault="00F028B6" w:rsidP="00714731">
      <w:pPr>
        <w:pStyle w:val="a7"/>
        <w:numPr>
          <w:ilvl w:val="0"/>
          <w:numId w:val="32"/>
        </w:numPr>
        <w:spacing w:after="0" w:line="240" w:lineRule="auto"/>
        <w:rPr>
          <w:rFonts w:ascii="TimesNewRomanPSMT" w:hAnsi="TimesNewRomanPSMT"/>
          <w:sz w:val="28"/>
          <w:szCs w:val="28"/>
        </w:rPr>
      </w:pPr>
      <w:r w:rsidRPr="00714731">
        <w:rPr>
          <w:rFonts w:ascii="TimesNewRomanPSMT" w:hAnsi="TimesNewRomanPSMT"/>
          <w:sz w:val="28"/>
          <w:szCs w:val="28"/>
        </w:rPr>
        <w:t>Гірник А.М. Основи конфліктологі</w:t>
      </w:r>
      <w:r w:rsidR="0047249D">
        <w:rPr>
          <w:rFonts w:ascii="TimesNewRomanPSMT" w:hAnsi="TimesNewRomanPSMT"/>
          <w:sz w:val="28"/>
          <w:szCs w:val="28"/>
        </w:rPr>
        <w:t>ї</w:t>
      </w:r>
      <w:r w:rsidRPr="00714731">
        <w:rPr>
          <w:rFonts w:ascii="TimesNewRomanPSMT" w:hAnsi="TimesNewRomanPSMT"/>
          <w:sz w:val="28"/>
          <w:szCs w:val="28"/>
        </w:rPr>
        <w:t xml:space="preserve"> / А. Гірник. – К.: Вид. дім «Києво- Могилянська академія», 2010. – 222 с.</w:t>
      </w:r>
    </w:p>
    <w:p w:rsidR="00CA0339" w:rsidRPr="00714731" w:rsidRDefault="00F028B6" w:rsidP="00714731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eastAsia="ru-RU"/>
        </w:rPr>
      </w:pPr>
      <w:r w:rsidRPr="00714731">
        <w:rPr>
          <w:rFonts w:ascii="TimesNewRomanPSMT" w:hAnsi="TimesNewRomanPSMT"/>
          <w:sz w:val="28"/>
          <w:szCs w:val="28"/>
          <w:lang w:eastAsia="ru-RU"/>
        </w:rPr>
        <w:t>Денисенко І.Д. Сучасна теорія конфлікту: проблеми експлікаці</w:t>
      </w:r>
      <w:r w:rsidR="0047249D">
        <w:rPr>
          <w:rFonts w:ascii="TimesNewRomanPSMT" w:hAnsi="TimesNewRomanPSMT"/>
          <w:sz w:val="28"/>
          <w:szCs w:val="28"/>
          <w:lang w:eastAsia="ru-RU"/>
        </w:rPr>
        <w:t>ї</w:t>
      </w:r>
      <w:r w:rsidRPr="00714731">
        <w:rPr>
          <w:rFonts w:ascii="TimesNewRomanPSMT" w:hAnsi="TimesNewRomanPSMT"/>
          <w:sz w:val="28"/>
          <w:szCs w:val="28"/>
          <w:lang w:eastAsia="ru-RU"/>
        </w:rPr>
        <w:t>, демаркаці</w:t>
      </w:r>
      <w:r w:rsidR="0047249D">
        <w:rPr>
          <w:rFonts w:ascii="TimesNewRomanPSMT" w:hAnsi="TimesNewRomanPSMT"/>
          <w:sz w:val="28"/>
          <w:szCs w:val="28"/>
          <w:lang w:eastAsia="ru-RU"/>
        </w:rPr>
        <w:t>ї</w:t>
      </w:r>
      <w:r w:rsidRPr="00714731">
        <w:rPr>
          <w:rFonts w:ascii="TimesNewRomanPSMT" w:hAnsi="TimesNewRomanPSMT"/>
          <w:sz w:val="28"/>
          <w:szCs w:val="28"/>
          <w:lang w:eastAsia="ru-RU"/>
        </w:rPr>
        <w:t>, класифікаці</w:t>
      </w:r>
      <w:r w:rsidR="0047249D">
        <w:rPr>
          <w:rFonts w:ascii="TimesNewRomanPSMT" w:hAnsi="TimesNewRomanPSMT"/>
          <w:sz w:val="28"/>
          <w:szCs w:val="28"/>
          <w:lang w:eastAsia="ru-RU"/>
        </w:rPr>
        <w:t>ї</w:t>
      </w:r>
      <w:r w:rsidRPr="00714731">
        <w:rPr>
          <w:rFonts w:ascii="TimesNewRomanPSMT" w:hAnsi="TimesNewRomanPSMT"/>
          <w:sz w:val="28"/>
          <w:szCs w:val="28"/>
          <w:lang w:eastAsia="ru-RU"/>
        </w:rPr>
        <w:t xml:space="preserve"> / І.Д. Денисенко // Укра</w:t>
      </w:r>
      <w:r w:rsidR="0047249D">
        <w:rPr>
          <w:rFonts w:ascii="TimesNewRomanPSMT" w:hAnsi="TimesNewRomanPSMT"/>
          <w:sz w:val="28"/>
          <w:szCs w:val="28"/>
          <w:lang w:eastAsia="ru-RU"/>
        </w:rPr>
        <w:t>ї</w:t>
      </w:r>
      <w:r w:rsidRPr="00714731">
        <w:rPr>
          <w:rFonts w:ascii="TimesNewRomanPSMT" w:hAnsi="TimesNewRomanPSMT"/>
          <w:sz w:val="28"/>
          <w:szCs w:val="28"/>
          <w:lang w:eastAsia="ru-RU"/>
        </w:rPr>
        <w:t>нськи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714731">
        <w:rPr>
          <w:rFonts w:ascii="TimesNewRomanPSMT" w:hAnsi="TimesNewRomanPSMT"/>
          <w:sz w:val="28"/>
          <w:szCs w:val="28"/>
          <w:lang w:eastAsia="ru-RU"/>
        </w:rPr>
        <w:t xml:space="preserve"> соціум. – 2013. - </w:t>
      </w:r>
      <w:proofErr w:type="spellStart"/>
      <w:r w:rsidRPr="00714731">
        <w:rPr>
          <w:rFonts w:ascii="TimesNewRomanPSMT" w:hAnsi="TimesNewRomanPSMT"/>
          <w:sz w:val="28"/>
          <w:szCs w:val="28"/>
          <w:lang w:val="ru-RU" w:eastAsia="ru-RU"/>
        </w:rPr>
        <w:t>No</w:t>
      </w:r>
      <w:proofErr w:type="spellEnd"/>
      <w:r w:rsidRPr="00714731">
        <w:rPr>
          <w:rFonts w:ascii="TimesNewRomanPSMT" w:hAnsi="TimesNewRomanPSMT"/>
          <w:sz w:val="28"/>
          <w:szCs w:val="28"/>
          <w:lang w:eastAsia="ru-RU"/>
        </w:rPr>
        <w:t xml:space="preserve">3 (46). С.32-43. </w:t>
      </w:r>
      <w:proofErr w:type="spellStart"/>
      <w:r w:rsidRPr="00714731">
        <w:rPr>
          <w:rFonts w:ascii="TimesNewRomanPSMT" w:hAnsi="TimesNewRomanPSMT"/>
          <w:sz w:val="28"/>
          <w:szCs w:val="28"/>
          <w:lang w:eastAsia="ru-RU"/>
        </w:rPr>
        <w:t>Етнополітичні</w:t>
      </w:r>
      <w:proofErr w:type="spellEnd"/>
      <w:r w:rsidRPr="00714731">
        <w:rPr>
          <w:rFonts w:ascii="TimesNewRomanPSMT" w:hAnsi="TimesNewRomanPSMT"/>
          <w:sz w:val="28"/>
          <w:szCs w:val="28"/>
          <w:lang w:eastAsia="ru-RU"/>
        </w:rPr>
        <w:t xml:space="preserve"> процеси в Укра</w:t>
      </w:r>
      <w:r w:rsidR="0047249D">
        <w:rPr>
          <w:rFonts w:ascii="TimesNewRomanPSMT" w:hAnsi="TimesNewRomanPSMT"/>
          <w:sz w:val="28"/>
          <w:szCs w:val="28"/>
          <w:lang w:eastAsia="ru-RU"/>
        </w:rPr>
        <w:t>ї</w:t>
      </w:r>
      <w:r w:rsidRPr="00714731">
        <w:rPr>
          <w:rFonts w:ascii="TimesNewRomanPSMT" w:hAnsi="TimesNewRomanPSMT"/>
          <w:sz w:val="28"/>
          <w:szCs w:val="28"/>
          <w:lang w:eastAsia="ru-RU"/>
        </w:rPr>
        <w:t xml:space="preserve">ні: регіональні особливості. - К.: </w:t>
      </w:r>
      <w:proofErr w:type="spellStart"/>
      <w:r w:rsidRPr="00714731">
        <w:rPr>
          <w:rFonts w:ascii="TimesNewRomanPSMT" w:hAnsi="TimesNewRomanPSMT"/>
          <w:sz w:val="28"/>
          <w:szCs w:val="28"/>
          <w:lang w:eastAsia="ru-RU"/>
        </w:rPr>
        <w:t>ІПіЕНД</w:t>
      </w:r>
      <w:proofErr w:type="spellEnd"/>
      <w:r w:rsidRPr="00714731">
        <w:rPr>
          <w:rFonts w:ascii="TimesNewRomanPSMT" w:hAnsi="TimesNewRomanPSMT"/>
          <w:sz w:val="28"/>
          <w:szCs w:val="28"/>
          <w:lang w:eastAsia="ru-RU"/>
        </w:rPr>
        <w:t xml:space="preserve"> імені </w:t>
      </w:r>
      <w:proofErr w:type="spellStart"/>
      <w:r w:rsidRPr="00714731">
        <w:rPr>
          <w:rFonts w:ascii="TimesNewRomanPSMT" w:hAnsi="TimesNewRomanPSMT"/>
          <w:sz w:val="28"/>
          <w:szCs w:val="28"/>
          <w:lang w:eastAsia="ru-RU"/>
        </w:rPr>
        <w:t>І.Ф.Кураса</w:t>
      </w:r>
      <w:proofErr w:type="spellEnd"/>
      <w:r w:rsidRPr="00714731">
        <w:rPr>
          <w:rFonts w:ascii="TimesNewRomanPSMT" w:hAnsi="TimesNewRomanPSMT"/>
          <w:sz w:val="28"/>
          <w:szCs w:val="28"/>
          <w:lang w:eastAsia="ru-RU"/>
        </w:rPr>
        <w:t xml:space="preserve"> НАН Укра</w:t>
      </w:r>
      <w:r w:rsidR="0047249D">
        <w:rPr>
          <w:rFonts w:ascii="TimesNewRomanPSMT" w:hAnsi="TimesNewRomanPSMT"/>
          <w:sz w:val="28"/>
          <w:szCs w:val="28"/>
          <w:lang w:eastAsia="ru-RU"/>
        </w:rPr>
        <w:t>ї</w:t>
      </w:r>
      <w:r w:rsidRPr="00714731">
        <w:rPr>
          <w:rFonts w:ascii="TimesNewRomanPSMT" w:hAnsi="TimesNewRomanPSMT"/>
          <w:sz w:val="28"/>
          <w:szCs w:val="28"/>
          <w:lang w:eastAsia="ru-RU"/>
        </w:rPr>
        <w:t>ни, 2011. – 396 с.</w:t>
      </w:r>
    </w:p>
    <w:p w:rsidR="00CA0339" w:rsidRPr="00714731" w:rsidRDefault="00F028B6" w:rsidP="00714731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eastAsia="ru-RU"/>
        </w:rPr>
      </w:pPr>
      <w:r w:rsidRPr="00714731">
        <w:rPr>
          <w:rFonts w:ascii="TimesNewRomanPSMT" w:hAnsi="TimesNewRomanPSMT"/>
          <w:sz w:val="28"/>
          <w:szCs w:val="28"/>
          <w:lang w:eastAsia="ru-RU"/>
        </w:rPr>
        <w:lastRenderedPageBreak/>
        <w:t>Європе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714731">
        <w:rPr>
          <w:rFonts w:ascii="TimesNewRomanPSMT" w:hAnsi="TimesNewRomanPSMT"/>
          <w:sz w:val="28"/>
          <w:szCs w:val="28"/>
          <w:lang w:eastAsia="ru-RU"/>
        </w:rPr>
        <w:t>ські комунікаці</w:t>
      </w:r>
      <w:r w:rsidR="0047249D">
        <w:rPr>
          <w:rFonts w:ascii="TimesNewRomanPSMT" w:hAnsi="TimesNewRomanPSMT"/>
          <w:sz w:val="28"/>
          <w:szCs w:val="28"/>
          <w:lang w:eastAsia="ru-RU"/>
        </w:rPr>
        <w:t>ї</w:t>
      </w:r>
      <w:r w:rsidRPr="00714731">
        <w:rPr>
          <w:rFonts w:ascii="TimesNewRomanPSMT" w:hAnsi="TimesNewRomanPSMT"/>
          <w:sz w:val="28"/>
          <w:szCs w:val="28"/>
          <w:lang w:eastAsia="ru-RU"/>
        </w:rPr>
        <w:t>. Навчальни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714731">
        <w:rPr>
          <w:rFonts w:ascii="TimesNewRomanPSMT" w:hAnsi="TimesNewRomanPSMT"/>
          <w:sz w:val="28"/>
          <w:szCs w:val="28"/>
          <w:lang w:eastAsia="ru-RU"/>
        </w:rPr>
        <w:t xml:space="preserve"> посібник / Макаренко Є.А., Бебик В.М., </w:t>
      </w:r>
      <w:proofErr w:type="spellStart"/>
      <w:r w:rsidRPr="00714731">
        <w:rPr>
          <w:rFonts w:ascii="TimesNewRomanPSMT" w:hAnsi="TimesNewRomanPSMT"/>
          <w:sz w:val="28"/>
          <w:szCs w:val="28"/>
          <w:lang w:eastAsia="ru-RU"/>
        </w:rPr>
        <w:t>Рижков</w:t>
      </w:r>
      <w:proofErr w:type="spellEnd"/>
      <w:r w:rsidRPr="00714731">
        <w:rPr>
          <w:rFonts w:ascii="TimesNewRomanPSMT" w:hAnsi="TimesNewRomanPSMT"/>
          <w:sz w:val="28"/>
          <w:szCs w:val="28"/>
          <w:lang w:eastAsia="ru-RU"/>
        </w:rPr>
        <w:t xml:space="preserve"> М.М., </w:t>
      </w:r>
      <w:proofErr w:type="spellStart"/>
      <w:r w:rsidRPr="00714731">
        <w:rPr>
          <w:rFonts w:ascii="TimesNewRomanPSMT" w:hAnsi="TimesNewRomanPSMT"/>
          <w:sz w:val="28"/>
          <w:szCs w:val="28"/>
          <w:lang w:eastAsia="ru-RU"/>
        </w:rPr>
        <w:t>Ожеван</w:t>
      </w:r>
      <w:proofErr w:type="spellEnd"/>
      <w:r w:rsidRPr="00714731">
        <w:rPr>
          <w:rFonts w:ascii="TimesNewRomanPSMT" w:hAnsi="TimesNewRomanPSMT"/>
          <w:sz w:val="28"/>
          <w:szCs w:val="28"/>
          <w:lang w:eastAsia="ru-RU"/>
        </w:rPr>
        <w:t xml:space="preserve"> М.А. та ін.. – К.: ІМВ, 2007.</w:t>
      </w:r>
    </w:p>
    <w:p w:rsidR="00CA0339" w:rsidRPr="00714731" w:rsidRDefault="00CA0339" w:rsidP="00714731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proofErr w:type="spellStart"/>
      <w:r w:rsidRPr="00714731">
        <w:rPr>
          <w:rFonts w:ascii="TimesNewRomanPSMT" w:hAnsi="TimesNewRomanPSMT"/>
          <w:sz w:val="28"/>
          <w:szCs w:val="28"/>
        </w:rPr>
        <w:t>Капітоненко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М.Г. Міжнародні конфлікти: </w:t>
      </w:r>
      <w:proofErr w:type="spellStart"/>
      <w:r w:rsidRPr="00714731">
        <w:rPr>
          <w:rFonts w:ascii="TimesNewRomanPSMT" w:hAnsi="TimesNewRomanPSMT"/>
          <w:sz w:val="28"/>
          <w:szCs w:val="28"/>
        </w:rPr>
        <w:t>навч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714731">
        <w:rPr>
          <w:rFonts w:ascii="TimesNewRomanPSMT" w:hAnsi="TimesNewRomanPSMT"/>
          <w:sz w:val="28"/>
          <w:szCs w:val="28"/>
        </w:rPr>
        <w:t>посіб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. /М.Г. </w:t>
      </w:r>
      <w:proofErr w:type="spellStart"/>
      <w:r w:rsidRPr="00714731">
        <w:rPr>
          <w:rFonts w:ascii="TimesNewRomanPSMT" w:hAnsi="TimesNewRomanPSMT"/>
          <w:sz w:val="28"/>
          <w:szCs w:val="28"/>
        </w:rPr>
        <w:t>Капітоненко</w:t>
      </w:r>
      <w:proofErr w:type="spellEnd"/>
      <w:r w:rsidRPr="00714731">
        <w:rPr>
          <w:rFonts w:ascii="TimesNewRomanPSMT" w:hAnsi="TimesNewRomanPSMT"/>
          <w:sz w:val="28"/>
          <w:szCs w:val="28"/>
        </w:rPr>
        <w:t>. – К.: Либідь, 2009. – 352 с.</w:t>
      </w:r>
    </w:p>
    <w:p w:rsidR="00CA0339" w:rsidRPr="00714731" w:rsidRDefault="00CA0339" w:rsidP="00714731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r w:rsidRPr="00714731">
        <w:rPr>
          <w:rFonts w:ascii="TimesNewRomanPSMT" w:hAnsi="TimesNewRomanPSMT"/>
          <w:sz w:val="28"/>
          <w:szCs w:val="28"/>
        </w:rPr>
        <w:t xml:space="preserve">Конфліктологія: </w:t>
      </w:r>
      <w:proofErr w:type="spellStart"/>
      <w:r w:rsidRPr="00714731">
        <w:rPr>
          <w:rFonts w:ascii="TimesNewRomanPSMT" w:hAnsi="TimesNewRomanPSMT"/>
          <w:sz w:val="28"/>
          <w:szCs w:val="28"/>
        </w:rPr>
        <w:t>навч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714731">
        <w:rPr>
          <w:rFonts w:ascii="TimesNewRomanPSMT" w:hAnsi="TimesNewRomanPSMT"/>
          <w:sz w:val="28"/>
          <w:szCs w:val="28"/>
        </w:rPr>
        <w:t>посіб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.-практикум / За ред. М.П. </w:t>
      </w:r>
      <w:proofErr w:type="spellStart"/>
      <w:r w:rsidRPr="00714731">
        <w:rPr>
          <w:rFonts w:ascii="TimesNewRomanPSMT" w:hAnsi="TimesNewRomanPSMT"/>
          <w:sz w:val="28"/>
          <w:szCs w:val="28"/>
        </w:rPr>
        <w:t>Гетьманчука</w:t>
      </w:r>
      <w:proofErr w:type="spellEnd"/>
      <w:r w:rsidRPr="00714731">
        <w:rPr>
          <w:rFonts w:ascii="TimesNewRomanPSMT" w:hAnsi="TimesNewRomanPSMT"/>
          <w:sz w:val="28"/>
          <w:szCs w:val="28"/>
        </w:rPr>
        <w:t>, П.П. Ткачука.- Львів: ЛІСВ, 2007. – 326 с.</w:t>
      </w:r>
    </w:p>
    <w:p w:rsidR="00714731" w:rsidRPr="00714731" w:rsidRDefault="00CA0339" w:rsidP="00714731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proofErr w:type="spellStart"/>
      <w:r w:rsidRPr="00714731">
        <w:rPr>
          <w:rFonts w:ascii="TimesNewRomanPSMT" w:hAnsi="TimesNewRomanPSMT"/>
          <w:sz w:val="28"/>
          <w:szCs w:val="28"/>
        </w:rPr>
        <w:t>Котигоренко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В. Причинність етноконфліктів: впливи глобалізаці</w:t>
      </w:r>
      <w:r w:rsidR="0047249D">
        <w:rPr>
          <w:rFonts w:ascii="TimesNewRomanPSMT" w:hAnsi="TimesNewRomanPSMT"/>
          <w:sz w:val="28"/>
          <w:szCs w:val="28"/>
        </w:rPr>
        <w:t>ї</w:t>
      </w:r>
      <w:r w:rsidRPr="00714731">
        <w:rPr>
          <w:rFonts w:ascii="TimesNewRomanPSMT" w:hAnsi="TimesNewRomanPSMT"/>
          <w:sz w:val="28"/>
          <w:szCs w:val="28"/>
        </w:rPr>
        <w:t xml:space="preserve"> /В. </w:t>
      </w:r>
      <w:proofErr w:type="spellStart"/>
      <w:r w:rsidRPr="00714731">
        <w:rPr>
          <w:rFonts w:ascii="TimesNewRomanPSMT" w:hAnsi="TimesNewRomanPSMT"/>
          <w:sz w:val="28"/>
          <w:szCs w:val="28"/>
        </w:rPr>
        <w:t>Котигоренко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// Політична думка. – 2002. - No1. – С.97-113.</w:t>
      </w:r>
    </w:p>
    <w:p w:rsidR="00714731" w:rsidRPr="00714731" w:rsidRDefault="00714731" w:rsidP="00714731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proofErr w:type="spellStart"/>
      <w:r w:rsidRPr="00714731">
        <w:rPr>
          <w:rFonts w:ascii="TimesNewRomanPSMT" w:hAnsi="TimesNewRomanPSMT"/>
          <w:sz w:val="28"/>
          <w:szCs w:val="28"/>
        </w:rPr>
        <w:t>Никитин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А. </w:t>
      </w:r>
      <w:proofErr w:type="spellStart"/>
      <w:r w:rsidRPr="00714731">
        <w:rPr>
          <w:rFonts w:ascii="TimesNewRomanPSMT" w:hAnsi="TimesNewRomanPSMT"/>
          <w:sz w:val="28"/>
          <w:szCs w:val="28"/>
        </w:rPr>
        <w:t>Международные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</w:rPr>
        <w:t>конфликты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 w:rsidRPr="00714731">
        <w:rPr>
          <w:rFonts w:ascii="TimesNewRomanPSMT" w:hAnsi="TimesNewRomanPSMT"/>
          <w:sz w:val="28"/>
          <w:szCs w:val="28"/>
        </w:rPr>
        <w:t>их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</w:rPr>
        <w:t>урегулирование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/ А. </w:t>
      </w:r>
      <w:proofErr w:type="spellStart"/>
      <w:r w:rsidRPr="00714731">
        <w:rPr>
          <w:rFonts w:ascii="TimesNewRomanPSMT" w:hAnsi="TimesNewRomanPSMT"/>
          <w:sz w:val="28"/>
          <w:szCs w:val="28"/>
        </w:rPr>
        <w:t>Никитин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// </w:t>
      </w:r>
      <w:proofErr w:type="spellStart"/>
      <w:r w:rsidRPr="00714731">
        <w:rPr>
          <w:rFonts w:ascii="TimesNewRomanPSMT" w:hAnsi="TimesNewRomanPSMT"/>
          <w:sz w:val="28"/>
          <w:szCs w:val="28"/>
        </w:rPr>
        <w:t>Мировая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</w:rPr>
        <w:t>экономика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 w:rsidRPr="00714731">
        <w:rPr>
          <w:rFonts w:ascii="TimesNewRomanPSMT" w:hAnsi="TimesNewRomanPSMT"/>
          <w:sz w:val="28"/>
          <w:szCs w:val="28"/>
        </w:rPr>
        <w:t>международные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</w:rPr>
        <w:t>отношения</w:t>
      </w:r>
      <w:proofErr w:type="spellEnd"/>
      <w:r w:rsidRPr="00714731">
        <w:rPr>
          <w:rFonts w:ascii="TimesNewRomanPSMT" w:hAnsi="TimesNewRomanPSMT"/>
          <w:sz w:val="28"/>
          <w:szCs w:val="28"/>
        </w:rPr>
        <w:t>. – 2006. - No2. – С. 3-16.</w:t>
      </w:r>
    </w:p>
    <w:p w:rsidR="00714731" w:rsidRPr="00714731" w:rsidRDefault="00714731" w:rsidP="00714731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proofErr w:type="spellStart"/>
      <w:r w:rsidRPr="00714731">
        <w:rPr>
          <w:rFonts w:ascii="TimesNewRomanPSMT" w:hAnsi="TimesNewRomanPSMT"/>
          <w:sz w:val="28"/>
          <w:szCs w:val="28"/>
        </w:rPr>
        <w:t>Хантингтон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С. </w:t>
      </w:r>
      <w:proofErr w:type="spellStart"/>
      <w:r w:rsidRPr="00714731">
        <w:rPr>
          <w:rFonts w:ascii="TimesNewRomanPSMT" w:hAnsi="TimesNewRomanPSMT"/>
          <w:sz w:val="28"/>
          <w:szCs w:val="28"/>
        </w:rPr>
        <w:t>Столкновение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714731">
        <w:rPr>
          <w:rFonts w:ascii="TimesNewRomanPSMT" w:hAnsi="TimesNewRomanPSMT"/>
          <w:sz w:val="28"/>
          <w:szCs w:val="28"/>
        </w:rPr>
        <w:t>цивилизаци</w:t>
      </w:r>
      <w:r w:rsidR="0047249D">
        <w:rPr>
          <w:rFonts w:ascii="TimesNewRomanPSMT" w:hAnsi="TimesNewRomanPSMT"/>
          <w:sz w:val="28"/>
          <w:szCs w:val="28"/>
        </w:rPr>
        <w:t>й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: пер. с англ. / С. </w:t>
      </w:r>
      <w:proofErr w:type="spellStart"/>
      <w:r w:rsidRPr="00714731">
        <w:rPr>
          <w:rFonts w:ascii="TimesNewRomanPSMT" w:hAnsi="TimesNewRomanPSMT"/>
          <w:sz w:val="28"/>
          <w:szCs w:val="28"/>
        </w:rPr>
        <w:t>Хантингтон</w:t>
      </w:r>
      <w:proofErr w:type="spellEnd"/>
      <w:r w:rsidRPr="00714731">
        <w:rPr>
          <w:rFonts w:ascii="TimesNewRomanPSMT" w:hAnsi="TimesNewRomanPSMT"/>
          <w:sz w:val="28"/>
          <w:szCs w:val="28"/>
        </w:rPr>
        <w:t>. – М.: ООО «</w:t>
      </w:r>
      <w:proofErr w:type="spellStart"/>
      <w:r w:rsidRPr="00714731">
        <w:rPr>
          <w:rFonts w:ascii="TimesNewRomanPSMT" w:hAnsi="TimesNewRomanPSMT"/>
          <w:sz w:val="28"/>
          <w:szCs w:val="28"/>
        </w:rPr>
        <w:t>Издательство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АСТ», 2003. – 603 с.</w:t>
      </w:r>
    </w:p>
    <w:p w:rsidR="00714731" w:rsidRPr="00714731" w:rsidRDefault="00714731" w:rsidP="00714731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proofErr w:type="spellStart"/>
      <w:r w:rsidRPr="00714731">
        <w:rPr>
          <w:rFonts w:ascii="TimesNewRomanPSMT" w:hAnsi="TimesNewRomanPSMT"/>
          <w:sz w:val="28"/>
          <w:szCs w:val="28"/>
        </w:rPr>
        <w:t>Цюрупа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М.В. Основи конфліктологі</w:t>
      </w:r>
      <w:r w:rsidR="0047249D">
        <w:rPr>
          <w:rFonts w:ascii="TimesNewRomanPSMT" w:hAnsi="TimesNewRomanPSMT"/>
          <w:sz w:val="28"/>
          <w:szCs w:val="28"/>
        </w:rPr>
        <w:t>ї</w:t>
      </w:r>
      <w:r w:rsidRPr="00714731">
        <w:rPr>
          <w:rFonts w:ascii="TimesNewRomanPSMT" w:hAnsi="TimesNewRomanPSMT"/>
          <w:sz w:val="28"/>
          <w:szCs w:val="28"/>
        </w:rPr>
        <w:t xml:space="preserve"> та теорі</w:t>
      </w:r>
      <w:r w:rsidR="0047249D">
        <w:rPr>
          <w:rFonts w:ascii="TimesNewRomanPSMT" w:hAnsi="TimesNewRomanPSMT"/>
          <w:sz w:val="28"/>
          <w:szCs w:val="28"/>
        </w:rPr>
        <w:t>ї</w:t>
      </w:r>
      <w:r w:rsidRPr="00714731">
        <w:rPr>
          <w:rFonts w:ascii="TimesNewRomanPSMT" w:hAnsi="TimesNewRomanPSMT"/>
          <w:sz w:val="28"/>
          <w:szCs w:val="28"/>
        </w:rPr>
        <w:t xml:space="preserve"> переговорів: </w:t>
      </w:r>
      <w:proofErr w:type="spellStart"/>
      <w:r w:rsidRPr="00714731">
        <w:rPr>
          <w:rFonts w:ascii="TimesNewRomanPSMT" w:hAnsi="TimesNewRomanPSMT"/>
          <w:sz w:val="28"/>
          <w:szCs w:val="28"/>
        </w:rPr>
        <w:t>навч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714731">
        <w:rPr>
          <w:rFonts w:ascii="TimesNewRomanPSMT" w:hAnsi="TimesNewRomanPSMT"/>
          <w:sz w:val="28"/>
          <w:szCs w:val="28"/>
        </w:rPr>
        <w:t>посіб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. / М.В. </w:t>
      </w:r>
      <w:proofErr w:type="spellStart"/>
      <w:r w:rsidRPr="00714731">
        <w:rPr>
          <w:rFonts w:ascii="TimesNewRomanPSMT" w:hAnsi="TimesNewRomanPSMT"/>
          <w:sz w:val="28"/>
          <w:szCs w:val="28"/>
        </w:rPr>
        <w:t>Цюрупа</w:t>
      </w:r>
      <w:proofErr w:type="spellEnd"/>
      <w:r w:rsidRPr="00714731">
        <w:rPr>
          <w:rFonts w:ascii="TimesNewRomanPSMT" w:hAnsi="TimesNewRomanPSMT"/>
          <w:sz w:val="28"/>
          <w:szCs w:val="28"/>
        </w:rPr>
        <w:t>. – К.: Кондор, 2009. – 192 с.</w:t>
      </w:r>
    </w:p>
    <w:p w:rsidR="00714731" w:rsidRPr="00714731" w:rsidRDefault="00714731" w:rsidP="00714731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proofErr w:type="spellStart"/>
      <w:r w:rsidRPr="00714731">
        <w:rPr>
          <w:rFonts w:ascii="TimesNewRomanPSMT" w:hAnsi="TimesNewRomanPSMT"/>
          <w:sz w:val="28"/>
          <w:szCs w:val="28"/>
        </w:rPr>
        <w:t>Яхно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 Т. П. Конфліктологія та теорія переговорів: </w:t>
      </w:r>
      <w:proofErr w:type="spellStart"/>
      <w:r w:rsidRPr="00714731">
        <w:rPr>
          <w:rFonts w:ascii="TimesNewRomanPSMT" w:hAnsi="TimesNewRomanPSMT"/>
          <w:sz w:val="28"/>
          <w:szCs w:val="28"/>
        </w:rPr>
        <w:t>навч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714731">
        <w:rPr>
          <w:rFonts w:ascii="TimesNewRomanPSMT" w:hAnsi="TimesNewRomanPSMT"/>
          <w:sz w:val="28"/>
          <w:szCs w:val="28"/>
        </w:rPr>
        <w:t>посіб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. / Т. П. </w:t>
      </w:r>
      <w:proofErr w:type="spellStart"/>
      <w:r w:rsidRPr="00714731">
        <w:rPr>
          <w:rFonts w:ascii="TimesNewRomanPSMT" w:hAnsi="TimesNewRomanPSMT"/>
          <w:sz w:val="28"/>
          <w:szCs w:val="28"/>
        </w:rPr>
        <w:t>Яхно</w:t>
      </w:r>
      <w:proofErr w:type="spellEnd"/>
      <w:r w:rsidRPr="00714731">
        <w:rPr>
          <w:rFonts w:ascii="TimesNewRomanPSMT" w:hAnsi="TimesNewRomanPSMT"/>
          <w:sz w:val="28"/>
          <w:szCs w:val="28"/>
        </w:rPr>
        <w:t xml:space="preserve">, І. </w:t>
      </w:r>
      <w:proofErr w:type="spellStart"/>
      <w:r w:rsidRPr="00714731">
        <w:rPr>
          <w:rFonts w:ascii="TimesNewRomanPSMT" w:hAnsi="TimesNewRomanPSMT"/>
          <w:sz w:val="28"/>
          <w:szCs w:val="28"/>
        </w:rPr>
        <w:t>О.Коревіна</w:t>
      </w:r>
      <w:proofErr w:type="spellEnd"/>
      <w:r w:rsidRPr="00714731">
        <w:rPr>
          <w:rFonts w:ascii="TimesNewRomanPSMT" w:hAnsi="TimesNewRomanPSMT"/>
          <w:sz w:val="28"/>
          <w:szCs w:val="28"/>
        </w:rPr>
        <w:t>. - К.: Центр учбово</w:t>
      </w:r>
      <w:r w:rsidR="0047249D">
        <w:rPr>
          <w:rFonts w:ascii="TimesNewRomanPSMT" w:hAnsi="TimesNewRomanPSMT"/>
          <w:sz w:val="28"/>
          <w:szCs w:val="28"/>
        </w:rPr>
        <w:t>ї</w:t>
      </w:r>
      <w:r w:rsidRPr="00714731">
        <w:rPr>
          <w:rFonts w:ascii="TimesNewRomanPSMT" w:hAnsi="TimesNewRomanPSMT"/>
          <w:sz w:val="28"/>
          <w:szCs w:val="28"/>
        </w:rPr>
        <w:t xml:space="preserve"> літератури, 2012. – 168 с.</w:t>
      </w:r>
    </w:p>
    <w:p w:rsidR="0064047B" w:rsidRPr="0064047B" w:rsidRDefault="0064047B" w:rsidP="0064047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Додаткова</w:t>
      </w:r>
      <w:r w:rsidRPr="0064047B">
        <w:rPr>
          <w:rFonts w:ascii="Times New Roman" w:hAnsi="Times New Roman"/>
          <w:b/>
          <w:i/>
          <w:sz w:val="28"/>
          <w:szCs w:val="28"/>
        </w:rPr>
        <w:t xml:space="preserve"> література</w:t>
      </w:r>
    </w:p>
    <w:p w:rsidR="006A2BD4" w:rsidRDefault="006A2BD4" w:rsidP="006A2BD4">
      <w:pPr>
        <w:pStyle w:val="ab"/>
        <w:numPr>
          <w:ilvl w:val="0"/>
          <w:numId w:val="36"/>
        </w:numPr>
        <w:contextualSpacing/>
        <w:rPr>
          <w:rFonts w:ascii="TimesNewRomanPSMT" w:hAnsi="TimesNewRomanPSMT"/>
          <w:sz w:val="28"/>
          <w:szCs w:val="28"/>
          <w:shd w:val="clear" w:color="auto" w:fill="FFFFFF"/>
        </w:rPr>
      </w:pP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Барматова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С. П. Політична соціологія. Курс лекці</w:t>
      </w:r>
      <w:r w:rsidR="0047249D">
        <w:rPr>
          <w:rFonts w:ascii="TimesNewRomanPSMT" w:hAnsi="TimesNewRomanPSMT"/>
          <w:sz w:val="28"/>
          <w:szCs w:val="28"/>
          <w:shd w:val="clear" w:color="auto" w:fill="FFFFFF"/>
        </w:rPr>
        <w:t>й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/ С.П.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Барматова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>. – К.: Аналітични</w:t>
      </w:r>
      <w:r w:rsidR="0047249D">
        <w:rPr>
          <w:rFonts w:ascii="TimesNewRomanPSMT" w:hAnsi="TimesNewRomanPSMT"/>
          <w:sz w:val="28"/>
          <w:szCs w:val="28"/>
          <w:shd w:val="clear" w:color="auto" w:fill="FFFFFF"/>
        </w:rPr>
        <w:t>й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центр вивчення суспільства, 2003. - 252 с.</w:t>
      </w:r>
    </w:p>
    <w:p w:rsidR="006A2BD4" w:rsidRDefault="006A2BD4" w:rsidP="006A2BD4">
      <w:pPr>
        <w:pStyle w:val="ab"/>
        <w:numPr>
          <w:ilvl w:val="0"/>
          <w:numId w:val="36"/>
        </w:numPr>
        <w:contextualSpacing/>
        <w:rPr>
          <w:rFonts w:ascii="TimesNewRomanPSMT" w:hAnsi="TimesNewRomanPSMT"/>
          <w:sz w:val="28"/>
          <w:szCs w:val="28"/>
          <w:shd w:val="clear" w:color="auto" w:fill="FFFFFF"/>
        </w:rPr>
      </w:pP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Ван дер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Флирт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Э</w:t>
      </w:r>
      <w:r>
        <w:rPr>
          <w:rFonts w:ascii="TimesNewRomanPSMT" w:hAnsi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Беспомощные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помощники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интервенции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разрешению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межгрупповогоконфликта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//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Социальны</w:t>
      </w:r>
      <w:r w:rsidR="0047249D">
        <w:rPr>
          <w:rFonts w:ascii="TimesNewRomanPSMT" w:hAnsi="TimesNewRomanPSMT"/>
          <w:sz w:val="28"/>
          <w:szCs w:val="28"/>
          <w:shd w:val="clear" w:color="auto" w:fill="FFFFFF"/>
        </w:rPr>
        <w:t>й</w:t>
      </w:r>
      <w:r>
        <w:rPr>
          <w:rFonts w:ascii="TimesNewRomanPSMT" w:hAnsi="TimesNewRomanPSMT"/>
          <w:sz w:val="28"/>
          <w:szCs w:val="28"/>
          <w:shd w:val="clear" w:color="auto" w:fill="FFFFFF"/>
        </w:rPr>
        <w:t>конфликт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>.–1996.-No1.</w:t>
      </w:r>
    </w:p>
    <w:p w:rsidR="006A2BD4" w:rsidRDefault="006A2BD4" w:rsidP="006A2BD4">
      <w:pPr>
        <w:pStyle w:val="ab"/>
        <w:numPr>
          <w:ilvl w:val="0"/>
          <w:numId w:val="36"/>
        </w:numPr>
        <w:contextualSpacing/>
        <w:rPr>
          <w:rFonts w:ascii="TimesNewRomanPSMT" w:hAnsi="TimesNewRomanPSMT"/>
          <w:sz w:val="28"/>
          <w:szCs w:val="28"/>
          <w:shd w:val="clear" w:color="auto" w:fill="FFFFFF"/>
        </w:rPr>
      </w:pP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Верши</w:t>
      </w:r>
      <w:r>
        <w:rPr>
          <w:rFonts w:ascii="TimesNewRomanPSMT" w:hAnsi="TimesNewRomanPSMT"/>
          <w:sz w:val="28"/>
          <w:szCs w:val="28"/>
        </w:rPr>
        <w:t>н</w:t>
      </w:r>
      <w:r>
        <w:rPr>
          <w:rFonts w:ascii="TimesNewRomanPSMT" w:hAnsi="TimesNewRomanPSMT"/>
          <w:sz w:val="28"/>
          <w:szCs w:val="28"/>
          <w:shd w:val="clear" w:color="auto" w:fill="FFFFFF"/>
        </w:rPr>
        <w:t>ин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С.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Конфликтология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: Конспект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лекци</w:t>
      </w:r>
      <w:r w:rsidR="0047249D">
        <w:rPr>
          <w:rFonts w:ascii="TimesNewRomanPSMT" w:hAnsi="TimesNewRomanPSMT"/>
          <w:sz w:val="28"/>
          <w:szCs w:val="28"/>
          <w:shd w:val="clear" w:color="auto" w:fill="FFFFFF"/>
        </w:rPr>
        <w:t>й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/ С.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Вершинин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. – СПб.: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Изд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>-во В.А. Миха</w:t>
      </w:r>
      <w:r w:rsidR="0047249D">
        <w:rPr>
          <w:rFonts w:ascii="TimesNewRomanPSMT" w:hAnsi="TimesNewRomanPSMT"/>
          <w:sz w:val="28"/>
          <w:szCs w:val="28"/>
          <w:shd w:val="clear" w:color="auto" w:fill="FFFFFF"/>
        </w:rPr>
        <w:t>й</w:t>
      </w:r>
      <w:r>
        <w:rPr>
          <w:rFonts w:ascii="TimesNewRomanPSMT" w:hAnsi="TimesNewRomanPSMT"/>
          <w:sz w:val="28"/>
          <w:szCs w:val="28"/>
          <w:shd w:val="clear" w:color="auto" w:fill="FFFFFF"/>
        </w:rPr>
        <w:t>лова, 2000. – 64 с.</w:t>
      </w:r>
    </w:p>
    <w:p w:rsidR="006A2BD4" w:rsidRDefault="006A2BD4" w:rsidP="006A2BD4">
      <w:pPr>
        <w:pStyle w:val="ab"/>
        <w:numPr>
          <w:ilvl w:val="0"/>
          <w:numId w:val="36"/>
        </w:numPr>
        <w:contextualSpacing/>
        <w:rPr>
          <w:rFonts w:ascii="TimesNewRomanPSMT" w:hAnsi="TimesNewRomanPSMT"/>
          <w:sz w:val="28"/>
          <w:szCs w:val="28"/>
          <w:shd w:val="clear" w:color="auto" w:fill="FFFFFF"/>
        </w:rPr>
      </w:pP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Курас І. Ф.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Етнополітологія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: Перші кроки становлення / І.Ф. Курас. - К.: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Генеза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>, 2004</w:t>
      </w:r>
      <w:r>
        <w:rPr>
          <w:rFonts w:ascii="TimesNewRomanPSMT" w:hAnsi="TimesNewRomanPSMT"/>
          <w:sz w:val="28"/>
          <w:szCs w:val="28"/>
        </w:rPr>
        <w:t xml:space="preserve">.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>- 736 с.</w:t>
      </w:r>
    </w:p>
    <w:p w:rsidR="006A2BD4" w:rsidRPr="006A2BD4" w:rsidRDefault="006A2BD4" w:rsidP="006A2BD4">
      <w:pPr>
        <w:pStyle w:val="ab"/>
        <w:numPr>
          <w:ilvl w:val="0"/>
          <w:numId w:val="36"/>
        </w:numPr>
        <w:contextualSpacing/>
        <w:rPr>
          <w:lang w:val="ru-RU" w:eastAsia="ru-RU"/>
        </w:rPr>
      </w:pP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Пряхин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В. Ф.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Региональные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конфликты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постсоветском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пространстве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Абхазия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Южная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Осетия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Нагорны</w:t>
      </w:r>
      <w:r w:rsidR="0047249D">
        <w:rPr>
          <w:rFonts w:ascii="TimesNewRomanPSMT" w:hAnsi="TimesNewRomanPSMT"/>
          <w:sz w:val="28"/>
          <w:szCs w:val="28"/>
          <w:shd w:val="clear" w:color="auto" w:fill="FFFFFF"/>
        </w:rPr>
        <w:t>й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 Карабах,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Приднестровье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, Таджикистан) / В.Ф. 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Пряхин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>. - М.: ООО “</w:t>
      </w:r>
      <w:proofErr w:type="spellStart"/>
      <w:r>
        <w:rPr>
          <w:rFonts w:ascii="TimesNewRomanPSMT" w:hAnsi="TimesNewRomanPSMT"/>
          <w:sz w:val="28"/>
          <w:szCs w:val="28"/>
          <w:shd w:val="clear" w:color="auto" w:fill="FFFFFF"/>
        </w:rPr>
        <w:t>Изд</w:t>
      </w:r>
      <w:proofErr w:type="spellEnd"/>
      <w:r>
        <w:rPr>
          <w:rFonts w:ascii="TimesNewRomanPSMT" w:hAnsi="TimesNewRomanPSMT"/>
          <w:sz w:val="28"/>
          <w:szCs w:val="28"/>
          <w:shd w:val="clear" w:color="auto" w:fill="FFFFFF"/>
        </w:rPr>
        <w:t>-во ГНОМ и Д”, 2002. -344 с.</w:t>
      </w:r>
    </w:p>
    <w:p w:rsidR="006A2BD4" w:rsidRDefault="006A2BD4" w:rsidP="006A2BD4">
      <w:pPr>
        <w:pStyle w:val="ab"/>
        <w:numPr>
          <w:ilvl w:val="0"/>
          <w:numId w:val="36"/>
        </w:numPr>
        <w:contextualSpacing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Сардачук Г.А. Дипломатичне представництво: організація і форми роботи / Г.А. Сардачук, П.П. Кулик. – К., 2001.</w:t>
      </w:r>
    </w:p>
    <w:p w:rsidR="000C202B" w:rsidRPr="000F6C5C" w:rsidRDefault="000C202B" w:rsidP="000F6C5C">
      <w:pPr>
        <w:spacing w:after="0" w:line="240" w:lineRule="auto"/>
        <w:jc w:val="center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D510AC">
        <w:rPr>
          <w:rFonts w:ascii="Times New Roman" w:hAnsi="Times New Roman"/>
          <w:spacing w:val="-20"/>
          <w:sz w:val="24"/>
          <w:szCs w:val="24"/>
          <w:lang w:eastAsia="ru-RU"/>
        </w:rPr>
        <w:br w:type="page"/>
      </w:r>
      <w:r w:rsidR="00A66942">
        <w:rPr>
          <w:rFonts w:ascii="Times New Roman" w:hAnsi="Times New Roman"/>
          <w:b/>
          <w:sz w:val="28"/>
          <w:szCs w:val="20"/>
          <w:lang w:eastAsia="ru-RU"/>
        </w:rPr>
        <w:lastRenderedPageBreak/>
        <w:t>7</w:t>
      </w:r>
      <w:r w:rsidRPr="00D510AC">
        <w:rPr>
          <w:rFonts w:ascii="Times New Roman" w:hAnsi="Times New Roman"/>
          <w:b/>
          <w:sz w:val="28"/>
          <w:szCs w:val="20"/>
          <w:lang w:eastAsia="ru-RU"/>
        </w:rPr>
        <w:t>. ЗАВДАННЯ ДЛЯ САМОСТІЙНОЇ РОБОТИ</w:t>
      </w:r>
    </w:p>
    <w:p w:rsidR="00C10BDB" w:rsidRDefault="00C10BDB" w:rsidP="00560B1B">
      <w:pPr>
        <w:pStyle w:val="ab"/>
        <w:numPr>
          <w:ilvl w:val="0"/>
          <w:numId w:val="37"/>
        </w:numPr>
        <w:shd w:val="clear" w:color="auto" w:fill="FFFFFF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Користуючись довідковою л</w:t>
      </w:r>
      <w:r w:rsidR="007C1DB3">
        <w:rPr>
          <w:rFonts w:ascii="TimesNewRomanPSMT" w:hAnsi="TimesNewRomanPSMT"/>
          <w:sz w:val="28"/>
          <w:szCs w:val="28"/>
        </w:rPr>
        <w:t>ітературою підготувати глосарій</w:t>
      </w:r>
      <w:r>
        <w:rPr>
          <w:rFonts w:ascii="TimesNewRomanPSMT" w:hAnsi="TimesNewRomanPSMT"/>
          <w:sz w:val="28"/>
          <w:szCs w:val="28"/>
        </w:rPr>
        <w:t xml:space="preserve"> основних поня</w:t>
      </w:r>
      <w:r w:rsidR="007C1DB3">
        <w:rPr>
          <w:rFonts w:ascii="TimesNewRomanPSMT" w:hAnsi="TimesNewRomanPSMT"/>
          <w:sz w:val="28"/>
          <w:szCs w:val="28"/>
        </w:rPr>
        <w:t>ть та категорій конфліктології та теорії</w:t>
      </w:r>
      <w:r>
        <w:rPr>
          <w:rFonts w:ascii="TimesNewRomanPSMT" w:hAnsi="TimesNewRomanPSMT"/>
          <w:sz w:val="28"/>
          <w:szCs w:val="28"/>
        </w:rPr>
        <w:t xml:space="preserve"> переговорів.</w:t>
      </w:r>
    </w:p>
    <w:p w:rsidR="00C10BDB" w:rsidRDefault="00C10BDB" w:rsidP="00560B1B">
      <w:pPr>
        <w:pStyle w:val="ab"/>
        <w:numPr>
          <w:ilvl w:val="0"/>
          <w:numId w:val="37"/>
        </w:numPr>
        <w:shd w:val="clear" w:color="auto" w:fill="FFFFFF"/>
        <w:contextualSpacing/>
        <w:jc w:val="both"/>
        <w:rPr>
          <w:lang w:val="ru-RU" w:eastAsia="ru-RU"/>
        </w:rPr>
      </w:pPr>
      <w:r>
        <w:rPr>
          <w:rFonts w:ascii="TimesNewRomanPSMT" w:hAnsi="TimesNewRomanPSMT"/>
          <w:sz w:val="28"/>
          <w:szCs w:val="28"/>
        </w:rPr>
        <w:t>Підготувати науко</w:t>
      </w:r>
      <w:r w:rsidR="007C1DB3">
        <w:rPr>
          <w:rFonts w:ascii="TimesNewRomanPSMT" w:hAnsi="TimesNewRomanPSMT"/>
          <w:sz w:val="28"/>
          <w:szCs w:val="28"/>
        </w:rPr>
        <w:t>ву доповідь у вигляді презентації</w:t>
      </w:r>
      <w:r>
        <w:rPr>
          <w:rFonts w:ascii="TimesNewRomanPSMT" w:hAnsi="TimesNewRomanPSMT"/>
          <w:sz w:val="28"/>
          <w:szCs w:val="28"/>
        </w:rPr>
        <w:t xml:space="preserve"> на тему: «Теоретичні і прикладні аспекти становл</w:t>
      </w:r>
      <w:r w:rsidR="007C1DB3">
        <w:rPr>
          <w:rFonts w:ascii="TimesNewRomanPSMT" w:hAnsi="TimesNewRomanPSMT"/>
          <w:sz w:val="28"/>
          <w:szCs w:val="28"/>
        </w:rPr>
        <w:t>ення та розвитку конфліктології</w:t>
      </w:r>
      <w:r>
        <w:rPr>
          <w:rFonts w:ascii="TimesNewRomanPSMT" w:hAnsi="TimesNewRomanPSMT"/>
          <w:sz w:val="28"/>
          <w:szCs w:val="28"/>
        </w:rPr>
        <w:t>».</w:t>
      </w:r>
    </w:p>
    <w:p w:rsidR="00C10BDB" w:rsidRDefault="00C10BDB" w:rsidP="00560B1B">
      <w:pPr>
        <w:pStyle w:val="ab"/>
        <w:numPr>
          <w:ilvl w:val="0"/>
          <w:numId w:val="37"/>
        </w:numPr>
        <w:shd w:val="clear" w:color="auto" w:fill="FFFFFF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Підготувати наукову</w:t>
      </w:r>
      <w:r w:rsidR="007C1DB3">
        <w:rPr>
          <w:rFonts w:ascii="TimesNewRomanPSMT" w:hAnsi="TimesNewRomanPSMT"/>
          <w:sz w:val="28"/>
          <w:szCs w:val="28"/>
        </w:rPr>
        <w:t xml:space="preserve"> доповідь у вигляді презентації</w:t>
      </w:r>
      <w:r>
        <w:rPr>
          <w:rFonts w:ascii="TimesNewRomanPSMT" w:hAnsi="TimesNewRomanPSMT"/>
          <w:sz w:val="28"/>
          <w:szCs w:val="28"/>
        </w:rPr>
        <w:t xml:space="preserve"> на тему: «Проблема конфліктів в дослідженнях сучасних вчених».</w:t>
      </w:r>
    </w:p>
    <w:p w:rsidR="00C10BDB" w:rsidRDefault="00C10BDB" w:rsidP="00560B1B">
      <w:pPr>
        <w:pStyle w:val="ab"/>
        <w:numPr>
          <w:ilvl w:val="0"/>
          <w:numId w:val="37"/>
        </w:numPr>
        <w:shd w:val="clear" w:color="auto" w:fill="FFFFFF"/>
        <w:contextualSpacing/>
        <w:jc w:val="both"/>
      </w:pPr>
      <w:r>
        <w:rPr>
          <w:rFonts w:ascii="TimesNewRomanPSMT" w:hAnsi="TimesNewRomanPSMT"/>
          <w:sz w:val="28"/>
          <w:szCs w:val="28"/>
        </w:rPr>
        <w:t>Підготувати наукову</w:t>
      </w:r>
      <w:r w:rsidR="007C1DB3">
        <w:rPr>
          <w:rFonts w:ascii="TimesNewRomanPSMT" w:hAnsi="TimesNewRomanPSMT"/>
          <w:sz w:val="28"/>
          <w:szCs w:val="28"/>
        </w:rPr>
        <w:t xml:space="preserve"> доповідь у вигляді презентації</w:t>
      </w:r>
      <w:r>
        <w:rPr>
          <w:rFonts w:ascii="TimesNewRomanPSMT" w:hAnsi="TimesNewRomanPSMT"/>
          <w:sz w:val="28"/>
          <w:szCs w:val="28"/>
        </w:rPr>
        <w:t xml:space="preserve"> на тему: «Соціально- статусні розбіжності поведінки в конфліктах».</w:t>
      </w:r>
    </w:p>
    <w:p w:rsidR="00C10BDB" w:rsidRDefault="00C10BDB" w:rsidP="00560B1B">
      <w:pPr>
        <w:pStyle w:val="ab"/>
        <w:numPr>
          <w:ilvl w:val="0"/>
          <w:numId w:val="37"/>
        </w:numPr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Підготувати наукову доповід</w:t>
      </w:r>
      <w:r w:rsidR="007C1DB3">
        <w:rPr>
          <w:rFonts w:ascii="TimesNewRomanPSMT" w:hAnsi="TimesNewRomanPSMT"/>
          <w:sz w:val="28"/>
          <w:szCs w:val="28"/>
        </w:rPr>
        <w:t>ь у вигляді презентації</w:t>
      </w:r>
      <w:r>
        <w:rPr>
          <w:rFonts w:ascii="TimesNewRomanPSMT" w:hAnsi="TimesNewRomanPSMT"/>
          <w:sz w:val="28"/>
          <w:szCs w:val="28"/>
        </w:rPr>
        <w:t xml:space="preserve"> на тему: «Характерні ознаки конфлікту».</w:t>
      </w:r>
    </w:p>
    <w:p w:rsidR="006D253D" w:rsidRDefault="006D253D" w:rsidP="00560B1B">
      <w:pPr>
        <w:pStyle w:val="ab"/>
        <w:numPr>
          <w:ilvl w:val="0"/>
          <w:numId w:val="37"/>
        </w:numPr>
        <w:shd w:val="clear" w:color="auto" w:fill="FFFFFF"/>
        <w:contextualSpacing/>
        <w:jc w:val="both"/>
        <w:rPr>
          <w:lang w:eastAsia="ru-RU"/>
        </w:rPr>
      </w:pPr>
      <w:r>
        <w:rPr>
          <w:rFonts w:ascii="TimesNewRomanPSMT" w:hAnsi="TimesNewRomanPSMT"/>
          <w:sz w:val="28"/>
          <w:szCs w:val="28"/>
        </w:rPr>
        <w:t>Підготувати наукову</w:t>
      </w:r>
      <w:r w:rsidR="007C1DB3">
        <w:rPr>
          <w:rFonts w:ascii="TimesNewRomanPSMT" w:hAnsi="TimesNewRomanPSMT"/>
          <w:sz w:val="28"/>
          <w:szCs w:val="28"/>
        </w:rPr>
        <w:t xml:space="preserve"> доповідь у вигляді презентації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7C1DB3">
        <w:rPr>
          <w:rFonts w:ascii="TimesNewRomanPSMT" w:hAnsi="TimesNewRomanPSMT"/>
          <w:sz w:val="28"/>
          <w:szCs w:val="28"/>
        </w:rPr>
        <w:t>на тему «Напрями інформаційної</w:t>
      </w:r>
      <w:r>
        <w:rPr>
          <w:rFonts w:ascii="TimesNewRomanPSMT" w:hAnsi="TimesNewRomanPSMT"/>
          <w:sz w:val="28"/>
          <w:szCs w:val="28"/>
        </w:rPr>
        <w:t xml:space="preserve"> політики та </w:t>
      </w:r>
      <w:r w:rsidR="007C1DB3">
        <w:rPr>
          <w:rFonts w:ascii="TimesNewRomanPSMT" w:hAnsi="TimesNewRomanPSMT"/>
          <w:sz w:val="28"/>
          <w:szCs w:val="28"/>
        </w:rPr>
        <w:t>програмної</w:t>
      </w:r>
      <w:r>
        <w:rPr>
          <w:rFonts w:ascii="TimesNewRomanPSMT" w:hAnsi="TimesNewRomanPSMT"/>
          <w:sz w:val="28"/>
          <w:szCs w:val="28"/>
        </w:rPr>
        <w:t xml:space="preserve"> діяльності міжнародних </w:t>
      </w:r>
      <w:r w:rsidR="007C1DB3">
        <w:rPr>
          <w:rFonts w:ascii="TimesNewRomanPSMT" w:hAnsi="TimesNewRomanPSMT"/>
          <w:sz w:val="28"/>
          <w:szCs w:val="28"/>
        </w:rPr>
        <w:t>організацій</w:t>
      </w:r>
      <w:r>
        <w:rPr>
          <w:rFonts w:ascii="TimesNewRomanPSMT" w:hAnsi="TimesNewRomanPSMT"/>
          <w:sz w:val="28"/>
          <w:szCs w:val="28"/>
        </w:rPr>
        <w:t xml:space="preserve"> у вирішенні конфліктів». </w:t>
      </w:r>
    </w:p>
    <w:p w:rsidR="006D253D" w:rsidRDefault="006D253D" w:rsidP="00560B1B">
      <w:pPr>
        <w:pStyle w:val="ab"/>
        <w:numPr>
          <w:ilvl w:val="0"/>
          <w:numId w:val="37"/>
        </w:numPr>
        <w:shd w:val="clear" w:color="auto" w:fill="FFFFFF"/>
        <w:contextualSpacing/>
        <w:jc w:val="both"/>
        <w:rPr>
          <w:lang w:eastAsia="ru-RU"/>
        </w:rPr>
      </w:pPr>
      <w:r>
        <w:rPr>
          <w:rFonts w:ascii="TimesNewRomanPSMT" w:hAnsi="TimesNewRomanPSMT"/>
          <w:sz w:val="28"/>
          <w:szCs w:val="28"/>
        </w:rPr>
        <w:t>Підготу</w:t>
      </w:r>
      <w:r w:rsidR="00AF5B8B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>те доповідь-презентацію «Новітні загрози для глобального миру і стабільності».</w:t>
      </w:r>
    </w:p>
    <w:p w:rsidR="006D253D" w:rsidRDefault="00AF5B8B" w:rsidP="00560B1B">
      <w:pPr>
        <w:pStyle w:val="ab"/>
        <w:numPr>
          <w:ilvl w:val="0"/>
          <w:numId w:val="37"/>
        </w:numPr>
        <w:shd w:val="clear" w:color="auto" w:fill="FFFFFF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Підготуй</w:t>
      </w:r>
      <w:r w:rsidR="006D253D">
        <w:rPr>
          <w:rFonts w:ascii="TimesNewRomanPSMT" w:hAnsi="TimesNewRomanPSMT"/>
          <w:sz w:val="28"/>
          <w:szCs w:val="28"/>
        </w:rPr>
        <w:t>те доповідь-презентацію «Стиль ведення переговорів: особистісни</w:t>
      </w:r>
      <w:r>
        <w:rPr>
          <w:rFonts w:ascii="TimesNewRomanPSMT" w:hAnsi="TimesNewRomanPSMT"/>
          <w:sz w:val="28"/>
          <w:szCs w:val="28"/>
        </w:rPr>
        <w:t>й</w:t>
      </w:r>
      <w:r w:rsidR="006D253D">
        <w:rPr>
          <w:rFonts w:ascii="TimesNewRomanPSMT" w:hAnsi="TimesNewRomanPSMT"/>
          <w:sz w:val="28"/>
          <w:szCs w:val="28"/>
        </w:rPr>
        <w:t>, професі</w:t>
      </w:r>
      <w:r>
        <w:rPr>
          <w:rFonts w:ascii="TimesNewRomanPSMT" w:hAnsi="TimesNewRomanPSMT"/>
          <w:sz w:val="28"/>
          <w:szCs w:val="28"/>
        </w:rPr>
        <w:t>й</w:t>
      </w:r>
      <w:r w:rsidR="006D253D">
        <w:rPr>
          <w:rFonts w:ascii="TimesNewRomanPSMT" w:hAnsi="TimesNewRomanPSMT"/>
          <w:sz w:val="28"/>
          <w:szCs w:val="28"/>
        </w:rPr>
        <w:t>ни</w:t>
      </w:r>
      <w:r>
        <w:rPr>
          <w:rFonts w:ascii="TimesNewRomanPSMT" w:hAnsi="TimesNewRomanPSMT"/>
          <w:sz w:val="28"/>
          <w:szCs w:val="28"/>
        </w:rPr>
        <w:t>й</w:t>
      </w:r>
      <w:r w:rsidR="006D253D">
        <w:rPr>
          <w:rFonts w:ascii="TimesNewRomanPSMT" w:hAnsi="TimesNewRomanPSMT"/>
          <w:sz w:val="28"/>
          <w:szCs w:val="28"/>
        </w:rPr>
        <w:t xml:space="preserve"> та національни</w:t>
      </w:r>
      <w:r>
        <w:rPr>
          <w:rFonts w:ascii="TimesNewRomanPSMT" w:hAnsi="TimesNewRomanPSMT"/>
          <w:sz w:val="28"/>
          <w:szCs w:val="28"/>
        </w:rPr>
        <w:t>й</w:t>
      </w:r>
      <w:r w:rsidR="006D253D">
        <w:rPr>
          <w:rFonts w:ascii="TimesNewRomanPSMT" w:hAnsi="TimesNewRomanPSMT"/>
          <w:sz w:val="28"/>
          <w:szCs w:val="28"/>
        </w:rPr>
        <w:t>».</w:t>
      </w:r>
    </w:p>
    <w:p w:rsidR="00950593" w:rsidRDefault="006D253D" w:rsidP="00560B1B">
      <w:pPr>
        <w:pStyle w:val="ab"/>
        <w:numPr>
          <w:ilvl w:val="0"/>
          <w:numId w:val="37"/>
        </w:numPr>
        <w:shd w:val="clear" w:color="auto" w:fill="FFFFFF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Підготу</w:t>
      </w:r>
      <w:r w:rsidR="00AF5B8B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>те доповідь-презентацію «Технологія посередництва».</w:t>
      </w:r>
    </w:p>
    <w:p w:rsidR="006D253D" w:rsidRDefault="006D253D" w:rsidP="00560B1B">
      <w:pPr>
        <w:pStyle w:val="ab"/>
        <w:numPr>
          <w:ilvl w:val="0"/>
          <w:numId w:val="37"/>
        </w:numPr>
        <w:shd w:val="clear" w:color="auto" w:fill="FFFFFF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Підготу</w:t>
      </w:r>
      <w:r w:rsidR="00AF5B8B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те доповідь-презентацію «Роль і значення переговорів у політиці </w:t>
      </w:r>
      <w:r w:rsidR="0047249D"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суспільному житті».</w:t>
      </w:r>
    </w:p>
    <w:p w:rsidR="006D253D" w:rsidRDefault="00AF5B8B" w:rsidP="00560B1B">
      <w:pPr>
        <w:pStyle w:val="ab"/>
        <w:numPr>
          <w:ilvl w:val="0"/>
          <w:numId w:val="37"/>
        </w:numPr>
        <w:shd w:val="clear" w:color="auto" w:fill="FFFFFF"/>
        <w:contextualSpacing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Підготуй</w:t>
      </w:r>
      <w:r w:rsidR="006D253D">
        <w:rPr>
          <w:rFonts w:ascii="TimesNewRomanPSMT" w:hAnsi="TimesNewRomanPSMT"/>
          <w:sz w:val="28"/>
          <w:szCs w:val="28"/>
        </w:rPr>
        <w:t>те доповідь-презентацію «Способи запо</w:t>
      </w:r>
      <w:r>
        <w:rPr>
          <w:rFonts w:ascii="TimesNewRomanPSMT" w:hAnsi="TimesNewRomanPSMT"/>
          <w:sz w:val="28"/>
          <w:szCs w:val="28"/>
        </w:rPr>
        <w:t>бігання і розв’язання інновацій</w:t>
      </w:r>
      <w:r w:rsidR="006D253D">
        <w:rPr>
          <w:rFonts w:ascii="TimesNewRomanPSMT" w:hAnsi="TimesNewRomanPSMT"/>
          <w:sz w:val="28"/>
          <w:szCs w:val="28"/>
        </w:rPr>
        <w:t>них конфліктів».</w:t>
      </w:r>
    </w:p>
    <w:p w:rsidR="00C10BDB" w:rsidRPr="006D253D" w:rsidRDefault="00AF5B8B" w:rsidP="00560B1B">
      <w:pPr>
        <w:pStyle w:val="ab"/>
        <w:numPr>
          <w:ilvl w:val="0"/>
          <w:numId w:val="37"/>
        </w:numPr>
        <w:shd w:val="clear" w:color="auto" w:fill="FFFFFF"/>
        <w:contextualSpacing/>
        <w:jc w:val="both"/>
        <w:rPr>
          <w:lang w:eastAsia="ru-RU"/>
        </w:rPr>
      </w:pPr>
      <w:r>
        <w:rPr>
          <w:rFonts w:ascii="TimesNewRomanPSMT" w:hAnsi="TimesNewRomanPSMT"/>
          <w:sz w:val="28"/>
          <w:szCs w:val="28"/>
        </w:rPr>
        <w:t>Підготуй</w:t>
      </w:r>
      <w:r w:rsidR="006D253D">
        <w:rPr>
          <w:rFonts w:ascii="TimesNewRomanPSMT" w:hAnsi="TimesNewRomanPSMT"/>
          <w:sz w:val="28"/>
          <w:szCs w:val="28"/>
        </w:rPr>
        <w:t>те доповідь-презентацію «Революція як різновид політичних конфліктів».</w:t>
      </w:r>
    </w:p>
    <w:p w:rsidR="00911B96" w:rsidRPr="000F6C5C" w:rsidRDefault="00CE5573" w:rsidP="000F6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521">
        <w:rPr>
          <w:rFonts w:ascii="Times New Roman" w:hAnsi="Times New Roman"/>
          <w:sz w:val="24"/>
          <w:szCs w:val="24"/>
        </w:rPr>
        <w:br w:type="page"/>
      </w:r>
      <w:r w:rsidR="000F6C5C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lastRenderedPageBreak/>
        <w:t>8</w:t>
      </w:r>
      <w:r w:rsidR="00911B96" w:rsidRPr="00D510AC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. </w:t>
      </w:r>
      <w:r w:rsidR="00911B96" w:rsidRPr="00D510AC">
        <w:rPr>
          <w:rFonts w:ascii="Times New Roman" w:hAnsi="Times New Roman"/>
          <w:b/>
          <w:color w:val="000000"/>
          <w:sz w:val="28"/>
          <w:szCs w:val="28"/>
          <w:lang w:eastAsia="ru-RU"/>
        </w:rPr>
        <w:t>ПИТАННЯ ДО ЗАЛІКУ</w:t>
      </w:r>
    </w:p>
    <w:p w:rsidR="0040494C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eastAsia="ru-RU"/>
        </w:rPr>
      </w:pPr>
      <w:r w:rsidRPr="005B1279">
        <w:rPr>
          <w:rFonts w:ascii="TimesNewRomanPSMT" w:hAnsi="TimesNewRomanPSMT"/>
          <w:sz w:val="28"/>
          <w:szCs w:val="28"/>
          <w:lang w:eastAsia="ru-RU"/>
        </w:rPr>
        <w:t>Охарактеризу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sz w:val="28"/>
          <w:szCs w:val="28"/>
          <w:lang w:eastAsia="ru-RU"/>
        </w:rPr>
        <w:t>те основні принципи дослідження конфлікту.</w:t>
      </w:r>
    </w:p>
    <w:p w:rsidR="0040494C" w:rsidRPr="005B1279" w:rsidRDefault="00F43073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eastAsia="ru-RU"/>
        </w:rPr>
      </w:pPr>
      <w:r w:rsidRPr="005B1279">
        <w:rPr>
          <w:rFonts w:ascii="TimesNewRomanPSMT" w:hAnsi="TimesNewRomanPSMT"/>
          <w:iCs/>
          <w:sz w:val="28"/>
          <w:szCs w:val="28"/>
          <w:lang w:eastAsia="ru-RU"/>
        </w:rPr>
        <w:t>Обґрунту</w:t>
      </w:r>
      <w:r>
        <w:rPr>
          <w:rFonts w:ascii="TimesNewRomanPSMT" w:hAnsi="TimesNewRomanPSMT"/>
          <w:iCs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iCs/>
          <w:sz w:val="28"/>
          <w:szCs w:val="28"/>
          <w:lang w:eastAsia="ru-RU"/>
        </w:rPr>
        <w:t>те</w:t>
      </w:r>
      <w:r w:rsidR="0040494C" w:rsidRPr="005B1279">
        <w:rPr>
          <w:rFonts w:ascii="TimesNewRomanPSMT" w:hAnsi="TimesNewRomanPSMT"/>
          <w:iCs/>
          <w:sz w:val="28"/>
          <w:szCs w:val="28"/>
          <w:lang w:eastAsia="ru-RU"/>
        </w:rPr>
        <w:t xml:space="preserve"> основні причини виникнення сучасних міжнародних конфліктів. </w:t>
      </w:r>
    </w:p>
    <w:p w:rsidR="0040494C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iCs/>
          <w:sz w:val="28"/>
          <w:szCs w:val="28"/>
          <w:shd w:val="clear" w:color="auto" w:fill="FFFFFF"/>
          <w:lang w:eastAsia="ru-RU"/>
        </w:rPr>
      </w:pPr>
      <w:r w:rsidRPr="005B1279">
        <w:rPr>
          <w:rFonts w:ascii="TimesNewRomanPSMT" w:hAnsi="TimesNewRomanPSMT"/>
          <w:iCs/>
          <w:sz w:val="28"/>
          <w:szCs w:val="28"/>
          <w:lang w:eastAsia="ru-RU"/>
        </w:rPr>
        <w:t>Охарактеризу</w:t>
      </w:r>
      <w:r w:rsidR="0047249D">
        <w:rPr>
          <w:rFonts w:ascii="TimesNewRomanPSMT" w:hAnsi="TimesNewRomanPSMT"/>
          <w:iCs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iCs/>
          <w:sz w:val="28"/>
          <w:szCs w:val="28"/>
          <w:lang w:eastAsia="ru-RU"/>
        </w:rPr>
        <w:t xml:space="preserve">те </w:t>
      </w:r>
      <w:proofErr w:type="spellStart"/>
      <w:r w:rsidRPr="005B1279">
        <w:rPr>
          <w:rFonts w:ascii="TimesNewRomanPSMT" w:hAnsi="TimesNewRomanPSMT"/>
          <w:iCs/>
          <w:sz w:val="28"/>
          <w:szCs w:val="28"/>
          <w:shd w:val="clear" w:color="auto" w:fill="FFFFFF"/>
          <w:lang w:eastAsia="ru-RU"/>
        </w:rPr>
        <w:t>конфліктологічну</w:t>
      </w:r>
      <w:proofErr w:type="spellEnd"/>
      <w:r w:rsidRPr="005B1279">
        <w:rPr>
          <w:rFonts w:ascii="TimesNewRomanPSMT" w:hAnsi="TimesNewRomanPSMT"/>
          <w:iCs/>
          <w:sz w:val="28"/>
          <w:szCs w:val="28"/>
          <w:shd w:val="clear" w:color="auto" w:fill="FFFFFF"/>
          <w:lang w:eastAsia="ru-RU"/>
        </w:rPr>
        <w:t xml:space="preserve"> концепцію і вчення про функці</w:t>
      </w:r>
      <w:r w:rsidR="0047249D">
        <w:rPr>
          <w:rFonts w:ascii="TimesNewRomanPSMT" w:hAnsi="TimesNewRomanPSMT"/>
          <w:iCs/>
          <w:sz w:val="28"/>
          <w:szCs w:val="28"/>
          <w:shd w:val="clear" w:color="auto" w:fill="FFFFFF"/>
          <w:lang w:eastAsia="ru-RU"/>
        </w:rPr>
        <w:t>ї</w:t>
      </w:r>
      <w:r w:rsidRPr="005B1279">
        <w:rPr>
          <w:rFonts w:ascii="TimesNewRomanPSMT" w:hAnsi="TimesNewRomanPSMT"/>
          <w:iCs/>
          <w:sz w:val="28"/>
          <w:szCs w:val="28"/>
          <w:shd w:val="clear" w:color="auto" w:fill="FFFFFF"/>
          <w:lang w:eastAsia="ru-RU"/>
        </w:rPr>
        <w:t xml:space="preserve"> соціального конфлікту Л. </w:t>
      </w:r>
      <w:proofErr w:type="spellStart"/>
      <w:r w:rsidRPr="005B1279">
        <w:rPr>
          <w:rFonts w:ascii="TimesNewRomanPSMT" w:hAnsi="TimesNewRomanPSMT"/>
          <w:iCs/>
          <w:sz w:val="28"/>
          <w:szCs w:val="28"/>
          <w:shd w:val="clear" w:color="auto" w:fill="FFFFFF"/>
          <w:lang w:eastAsia="ru-RU"/>
        </w:rPr>
        <w:t>Козера</w:t>
      </w:r>
      <w:proofErr w:type="spellEnd"/>
      <w:r w:rsidRPr="005B1279">
        <w:rPr>
          <w:rFonts w:ascii="TimesNewRomanPSMT" w:hAnsi="TimesNewRomanPSMT"/>
          <w:iCs/>
          <w:sz w:val="28"/>
          <w:szCs w:val="28"/>
          <w:shd w:val="clear" w:color="auto" w:fill="FFFFFF"/>
          <w:lang w:eastAsia="ru-RU"/>
        </w:rPr>
        <w:t>.</w:t>
      </w:r>
    </w:p>
    <w:p w:rsidR="0040494C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eastAsia="ru-RU"/>
        </w:rPr>
      </w:pPr>
      <w:r w:rsidRPr="005B1279">
        <w:rPr>
          <w:rFonts w:ascii="TimesNewRomanPSMT" w:hAnsi="TimesNewRomanPSMT"/>
          <w:sz w:val="28"/>
          <w:szCs w:val="28"/>
          <w:lang w:eastAsia="ru-RU"/>
        </w:rPr>
        <w:t>Проаналізу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sz w:val="28"/>
          <w:szCs w:val="28"/>
          <w:lang w:eastAsia="ru-RU"/>
        </w:rPr>
        <w:t>те основні причини сучасних міжнаціональних конфліктів.</w:t>
      </w:r>
    </w:p>
    <w:p w:rsidR="0040494C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eastAsia="ru-RU"/>
        </w:rPr>
      </w:pPr>
      <w:r w:rsidRPr="005B1279">
        <w:rPr>
          <w:rFonts w:ascii="TimesNewRomanPSMT" w:hAnsi="TimesNewRomanPSMT"/>
          <w:sz w:val="28"/>
          <w:szCs w:val="28"/>
          <w:lang w:eastAsia="ru-RU"/>
        </w:rPr>
        <w:t>Охарактеризу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sz w:val="28"/>
          <w:szCs w:val="28"/>
          <w:lang w:eastAsia="ru-RU"/>
        </w:rPr>
        <w:t>те методологічні підходи вітчизняно</w:t>
      </w:r>
      <w:r w:rsidR="0047249D">
        <w:rPr>
          <w:rFonts w:ascii="TimesNewRomanPSMT" w:hAnsi="TimesNewRomanPSMT"/>
          <w:sz w:val="28"/>
          <w:szCs w:val="28"/>
          <w:lang w:eastAsia="ru-RU"/>
        </w:rPr>
        <w:t>ї</w:t>
      </w:r>
      <w:r w:rsidRPr="005B1279">
        <w:rPr>
          <w:rFonts w:ascii="TimesNewRomanPSMT" w:hAnsi="TimesNewRomanPSMT"/>
          <w:sz w:val="28"/>
          <w:szCs w:val="28"/>
          <w:lang w:eastAsia="ru-RU"/>
        </w:rPr>
        <w:t xml:space="preserve"> 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sz w:val="28"/>
          <w:szCs w:val="28"/>
          <w:lang w:eastAsia="ru-RU"/>
        </w:rPr>
        <w:t xml:space="preserve"> західно</w:t>
      </w:r>
      <w:r w:rsidR="0047249D">
        <w:rPr>
          <w:rFonts w:ascii="TimesNewRomanPSMT" w:hAnsi="TimesNewRomanPSMT"/>
          <w:sz w:val="28"/>
          <w:szCs w:val="28"/>
          <w:lang w:eastAsia="ru-RU"/>
        </w:rPr>
        <w:t>ї</w:t>
      </w:r>
      <w:r w:rsidRPr="005B1279">
        <w:rPr>
          <w:rFonts w:ascii="TimesNewRomanPSMT" w:hAnsi="TimesNewRomanPSMT"/>
          <w:sz w:val="28"/>
          <w:szCs w:val="28"/>
          <w:lang w:eastAsia="ru-RU"/>
        </w:rPr>
        <w:t xml:space="preserve"> конфліктологі</w:t>
      </w:r>
      <w:r w:rsidR="0047249D">
        <w:rPr>
          <w:rFonts w:ascii="TimesNewRomanPSMT" w:hAnsi="TimesNewRomanPSMT"/>
          <w:sz w:val="28"/>
          <w:szCs w:val="28"/>
          <w:lang w:eastAsia="ru-RU"/>
        </w:rPr>
        <w:t>ї</w:t>
      </w:r>
      <w:r w:rsidRPr="005B1279">
        <w:rPr>
          <w:rFonts w:ascii="TimesNewRomanPSMT" w:hAnsi="TimesNewRomanPSMT"/>
          <w:sz w:val="28"/>
          <w:szCs w:val="28"/>
          <w:lang w:eastAsia="ru-RU"/>
        </w:rPr>
        <w:t>.</w:t>
      </w:r>
    </w:p>
    <w:p w:rsidR="0040494C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bCs/>
          <w:iCs/>
          <w:sz w:val="28"/>
          <w:szCs w:val="28"/>
          <w:lang w:eastAsia="ru-RU"/>
        </w:rPr>
      </w:pPr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>Проаналізу</w:t>
      </w:r>
      <w:r w:rsidR="0047249D">
        <w:rPr>
          <w:rFonts w:ascii="TimesNewRomanPSMT" w:hAnsi="TimesNewRomanPSMT"/>
          <w:bCs/>
          <w:iCs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 xml:space="preserve">те причини </w:t>
      </w:r>
      <w:proofErr w:type="spellStart"/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>міжособових</w:t>
      </w:r>
      <w:proofErr w:type="spellEnd"/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 xml:space="preserve"> конфліктів.</w:t>
      </w:r>
    </w:p>
    <w:p w:rsidR="0040494C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bCs/>
          <w:iCs/>
          <w:sz w:val="28"/>
          <w:szCs w:val="28"/>
          <w:lang w:eastAsia="ru-RU"/>
        </w:rPr>
      </w:pPr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>Охарактеризу</w:t>
      </w:r>
      <w:r w:rsidR="0047249D">
        <w:rPr>
          <w:rFonts w:ascii="TimesNewRomanPSMT" w:hAnsi="TimesNewRomanPSMT"/>
          <w:bCs/>
          <w:iCs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>те методологічні підходи вітчизняно</w:t>
      </w:r>
      <w:r w:rsidR="0047249D">
        <w:rPr>
          <w:rFonts w:ascii="TimesNewRomanPSMT" w:hAnsi="TimesNewRomanPSMT"/>
          <w:bCs/>
          <w:iCs/>
          <w:sz w:val="28"/>
          <w:szCs w:val="28"/>
          <w:lang w:eastAsia="ru-RU"/>
        </w:rPr>
        <w:t>ї</w:t>
      </w:r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 xml:space="preserve"> </w:t>
      </w:r>
      <w:r w:rsidR="0047249D">
        <w:rPr>
          <w:rFonts w:ascii="TimesNewRomanPSMT" w:hAnsi="TimesNewRomanPSMT"/>
          <w:bCs/>
          <w:iCs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 xml:space="preserve"> західно</w:t>
      </w:r>
      <w:r w:rsidR="0047249D">
        <w:rPr>
          <w:rFonts w:ascii="TimesNewRomanPSMT" w:hAnsi="TimesNewRomanPSMT"/>
          <w:bCs/>
          <w:iCs/>
          <w:sz w:val="28"/>
          <w:szCs w:val="28"/>
          <w:lang w:eastAsia="ru-RU"/>
        </w:rPr>
        <w:t>ї</w:t>
      </w:r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 xml:space="preserve"> конфліктологі</w:t>
      </w:r>
      <w:r w:rsidR="0047249D">
        <w:rPr>
          <w:rFonts w:ascii="TimesNewRomanPSMT" w:hAnsi="TimesNewRomanPSMT"/>
          <w:bCs/>
          <w:iCs/>
          <w:sz w:val="28"/>
          <w:szCs w:val="28"/>
          <w:lang w:eastAsia="ru-RU"/>
        </w:rPr>
        <w:t>ї</w:t>
      </w:r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>.</w:t>
      </w:r>
    </w:p>
    <w:p w:rsidR="0040494C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bCs/>
          <w:iCs/>
          <w:sz w:val="28"/>
          <w:szCs w:val="28"/>
          <w:lang w:eastAsia="ru-RU"/>
        </w:rPr>
      </w:pPr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>Проаналізу</w:t>
      </w:r>
      <w:r w:rsidR="0047249D">
        <w:rPr>
          <w:rFonts w:ascii="TimesNewRomanPSMT" w:hAnsi="TimesNewRomanPSMT"/>
          <w:bCs/>
          <w:iCs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 xml:space="preserve">те причини </w:t>
      </w:r>
      <w:proofErr w:type="spellStart"/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>міжособових</w:t>
      </w:r>
      <w:proofErr w:type="spellEnd"/>
      <w:r w:rsidRPr="005B1279">
        <w:rPr>
          <w:rFonts w:ascii="TimesNewRomanPSMT" w:hAnsi="TimesNewRomanPSMT"/>
          <w:bCs/>
          <w:iCs/>
          <w:sz w:val="28"/>
          <w:szCs w:val="28"/>
          <w:lang w:eastAsia="ru-RU"/>
        </w:rPr>
        <w:t xml:space="preserve"> конфліктів.</w:t>
      </w:r>
    </w:p>
    <w:p w:rsidR="0040494C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iCs/>
          <w:sz w:val="28"/>
          <w:szCs w:val="28"/>
          <w:lang w:eastAsia="ru-RU"/>
        </w:rPr>
      </w:pPr>
      <w:r w:rsidRPr="005B1279">
        <w:rPr>
          <w:rFonts w:ascii="TimesNewRomanPSMT" w:hAnsi="TimesNewRomanPSMT"/>
          <w:iCs/>
          <w:sz w:val="28"/>
          <w:szCs w:val="28"/>
          <w:lang w:eastAsia="ru-RU"/>
        </w:rPr>
        <w:t>Охарактеризу</w:t>
      </w:r>
      <w:r w:rsidR="0047249D">
        <w:rPr>
          <w:rFonts w:ascii="TimesNewRomanPSMT" w:hAnsi="TimesNewRomanPSMT"/>
          <w:iCs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iCs/>
          <w:sz w:val="28"/>
          <w:szCs w:val="28"/>
          <w:lang w:eastAsia="ru-RU"/>
        </w:rPr>
        <w:t xml:space="preserve">те </w:t>
      </w:r>
      <w:proofErr w:type="spellStart"/>
      <w:r w:rsidRPr="005B1279">
        <w:rPr>
          <w:rFonts w:ascii="TimesNewRomanPSMT" w:hAnsi="TimesNewRomanPSMT"/>
          <w:iCs/>
          <w:sz w:val="28"/>
          <w:szCs w:val="28"/>
          <w:lang w:eastAsia="ru-RU"/>
        </w:rPr>
        <w:t>конфліктологічну</w:t>
      </w:r>
      <w:proofErr w:type="spellEnd"/>
      <w:r w:rsidRPr="005B1279">
        <w:rPr>
          <w:rFonts w:ascii="TimesNewRomanPSMT" w:hAnsi="TimesNewRomanPSMT"/>
          <w:iCs/>
          <w:sz w:val="28"/>
          <w:szCs w:val="28"/>
          <w:lang w:eastAsia="ru-RU"/>
        </w:rPr>
        <w:t xml:space="preserve"> концепцію „конфлікту </w:t>
      </w:r>
      <w:r w:rsidR="0047249D">
        <w:rPr>
          <w:rFonts w:ascii="TimesNewRomanPSMT" w:hAnsi="TimesNewRomanPSMT"/>
          <w:iCs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iCs/>
          <w:sz w:val="28"/>
          <w:szCs w:val="28"/>
          <w:lang w:eastAsia="ru-RU"/>
        </w:rPr>
        <w:t xml:space="preserve"> консенсусу в сучасних суспільних процесах” С. М. </w:t>
      </w:r>
      <w:proofErr w:type="spellStart"/>
      <w:r w:rsidRPr="005B1279">
        <w:rPr>
          <w:rFonts w:ascii="TimesNewRomanPSMT" w:hAnsi="TimesNewRomanPSMT"/>
          <w:iCs/>
          <w:sz w:val="28"/>
          <w:szCs w:val="28"/>
          <w:lang w:eastAsia="ru-RU"/>
        </w:rPr>
        <w:t>Ліпсета</w:t>
      </w:r>
      <w:proofErr w:type="spellEnd"/>
      <w:r w:rsidRPr="005B1279">
        <w:rPr>
          <w:rFonts w:ascii="TimesNewRomanPSMT" w:hAnsi="TimesNewRomanPSMT"/>
          <w:iCs/>
          <w:sz w:val="28"/>
          <w:szCs w:val="28"/>
          <w:lang w:eastAsia="ru-RU"/>
        </w:rPr>
        <w:t>.</w:t>
      </w:r>
    </w:p>
    <w:p w:rsidR="0040494C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eastAsia="ru-RU"/>
        </w:rPr>
      </w:pPr>
      <w:r w:rsidRPr="005B1279">
        <w:rPr>
          <w:rFonts w:ascii="TimesNewRomanPSMT" w:hAnsi="TimesNewRomanPSMT"/>
          <w:sz w:val="28"/>
          <w:szCs w:val="28"/>
          <w:lang w:eastAsia="ru-RU"/>
        </w:rPr>
        <w:t>Проаналізу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sz w:val="28"/>
          <w:szCs w:val="28"/>
          <w:lang w:eastAsia="ru-RU"/>
        </w:rPr>
        <w:t>те методи запобігання конфліктів.</w:t>
      </w:r>
    </w:p>
    <w:p w:rsidR="0040494C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shd w:val="clear" w:color="auto" w:fill="FFFFFF"/>
          <w:lang w:eastAsia="ru-RU"/>
        </w:rPr>
      </w:pPr>
      <w:r w:rsidRPr="005B1279">
        <w:rPr>
          <w:rFonts w:ascii="TimesNewRomanPSMT" w:hAnsi="TimesNewRomanPSMT"/>
          <w:sz w:val="28"/>
          <w:szCs w:val="28"/>
          <w:lang w:eastAsia="ru-RU"/>
        </w:rPr>
        <w:t>Охарактеризу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sz w:val="28"/>
          <w:szCs w:val="28"/>
          <w:lang w:eastAsia="ru-RU"/>
        </w:rPr>
        <w:t xml:space="preserve">те </w:t>
      </w:r>
      <w:proofErr w:type="spellStart"/>
      <w:r w:rsidRPr="005B1279">
        <w:rPr>
          <w:rFonts w:ascii="TimesNewRomanPSMT" w:hAnsi="TimesNewRomanPSMT"/>
          <w:sz w:val="28"/>
          <w:szCs w:val="28"/>
          <w:lang w:eastAsia="ru-RU"/>
        </w:rPr>
        <w:t>к</w:t>
      </w:r>
      <w:r w:rsidRPr="005B1279">
        <w:rPr>
          <w:rFonts w:ascii="TimesNewRomanPSMT" w:hAnsi="TimesNewRomanPSMT"/>
          <w:sz w:val="28"/>
          <w:szCs w:val="28"/>
          <w:shd w:val="clear" w:color="auto" w:fill="FFFFFF"/>
          <w:lang w:eastAsia="ru-RU"/>
        </w:rPr>
        <w:t>онфліктологічні</w:t>
      </w:r>
      <w:proofErr w:type="spellEnd"/>
      <w:r w:rsidRPr="005B1279">
        <w:rPr>
          <w:rFonts w:ascii="TimesNewRomanPSMT" w:hAnsi="TimesNewRomanPSMT"/>
          <w:sz w:val="28"/>
          <w:szCs w:val="28"/>
          <w:shd w:val="clear" w:color="auto" w:fill="FFFFFF"/>
          <w:lang w:eastAsia="ru-RU"/>
        </w:rPr>
        <w:t xml:space="preserve"> концепці</w:t>
      </w:r>
      <w:r w:rsidR="0047249D">
        <w:rPr>
          <w:rFonts w:ascii="TimesNewRomanPSMT" w:hAnsi="TimesNewRomanPSMT"/>
          <w:sz w:val="28"/>
          <w:szCs w:val="28"/>
          <w:shd w:val="clear" w:color="auto" w:fill="FFFFFF"/>
          <w:lang w:eastAsia="ru-RU"/>
        </w:rPr>
        <w:t>ї</w:t>
      </w:r>
      <w:r w:rsidRPr="005B1279">
        <w:rPr>
          <w:rFonts w:ascii="TimesNewRomanPSMT" w:hAnsi="TimesNewRomanPSMT"/>
          <w:sz w:val="28"/>
          <w:szCs w:val="28"/>
          <w:shd w:val="clear" w:color="auto" w:fill="FFFFFF"/>
          <w:lang w:eastAsia="ru-RU"/>
        </w:rPr>
        <w:t xml:space="preserve"> Г. </w:t>
      </w:r>
      <w:proofErr w:type="spellStart"/>
      <w:r w:rsidRPr="005B1279">
        <w:rPr>
          <w:rFonts w:ascii="TimesNewRomanPSMT" w:hAnsi="TimesNewRomanPSMT"/>
          <w:sz w:val="28"/>
          <w:szCs w:val="28"/>
          <w:shd w:val="clear" w:color="auto" w:fill="FFFFFF"/>
          <w:lang w:eastAsia="ru-RU"/>
        </w:rPr>
        <w:t>Зіммеля</w:t>
      </w:r>
      <w:proofErr w:type="spellEnd"/>
      <w:r w:rsidRPr="005B1279">
        <w:rPr>
          <w:rFonts w:ascii="TimesNewRomanPSMT" w:hAnsi="TimesNewRomanPSMT"/>
          <w:sz w:val="28"/>
          <w:szCs w:val="28"/>
          <w:shd w:val="clear" w:color="auto" w:fill="FFFFFF"/>
          <w:lang w:eastAsia="ru-RU"/>
        </w:rPr>
        <w:t xml:space="preserve">, Р. </w:t>
      </w:r>
      <w:proofErr w:type="spellStart"/>
      <w:r w:rsidRPr="005B1279">
        <w:rPr>
          <w:rFonts w:ascii="TimesNewRomanPSMT" w:hAnsi="TimesNewRomanPSMT"/>
          <w:sz w:val="28"/>
          <w:szCs w:val="28"/>
          <w:shd w:val="clear" w:color="auto" w:fill="FFFFFF"/>
          <w:lang w:eastAsia="ru-RU"/>
        </w:rPr>
        <w:t>Дарендорфа</w:t>
      </w:r>
      <w:proofErr w:type="spellEnd"/>
      <w:r w:rsidRPr="005B1279">
        <w:rPr>
          <w:rFonts w:ascii="TimesNewRomanPSMT" w:hAnsi="TimesNewRomanPSMT"/>
          <w:sz w:val="28"/>
          <w:szCs w:val="28"/>
          <w:shd w:val="clear" w:color="auto" w:fill="FFFFFF"/>
          <w:lang w:eastAsia="ru-RU"/>
        </w:rPr>
        <w:t>.</w:t>
      </w:r>
    </w:p>
    <w:p w:rsidR="0040494C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eastAsia="ru-RU"/>
        </w:rPr>
      </w:pPr>
      <w:r w:rsidRPr="005B1279">
        <w:rPr>
          <w:rFonts w:ascii="TimesNewRomanPSMT" w:hAnsi="TimesNewRomanPSMT"/>
          <w:sz w:val="28"/>
          <w:szCs w:val="28"/>
          <w:lang w:eastAsia="ru-RU"/>
        </w:rPr>
        <w:t>Проаналізу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sz w:val="28"/>
          <w:szCs w:val="28"/>
          <w:lang w:eastAsia="ru-RU"/>
        </w:rPr>
        <w:t>те основні складові конфлікту.</w:t>
      </w:r>
    </w:p>
    <w:p w:rsidR="004B7004" w:rsidRPr="005B1279" w:rsidRDefault="0040494C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eastAsia="ru-RU"/>
        </w:rPr>
      </w:pPr>
      <w:r w:rsidRPr="005B1279">
        <w:rPr>
          <w:rFonts w:ascii="TimesNewRomanPSMT" w:hAnsi="TimesNewRomanPSMT"/>
          <w:sz w:val="28"/>
          <w:szCs w:val="28"/>
          <w:lang w:eastAsia="ru-RU"/>
        </w:rPr>
        <w:t>Проаналізу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sz w:val="28"/>
          <w:szCs w:val="28"/>
          <w:lang w:eastAsia="ru-RU"/>
        </w:rPr>
        <w:t>те шляхи досягнення миру, порівнявши підходи Т.Гоббса та І.Канта.</w:t>
      </w:r>
    </w:p>
    <w:p w:rsidR="004B7004" w:rsidRPr="005B1279" w:rsidRDefault="004B7004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Порівня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 концепці</w:t>
      </w:r>
      <w:r w:rsidR="0047249D">
        <w:rPr>
          <w:rFonts w:ascii="TimesNewRomanPSMT" w:hAnsi="TimesNewRomanPSMT"/>
          <w:sz w:val="28"/>
          <w:szCs w:val="28"/>
        </w:rPr>
        <w:t>ї</w:t>
      </w:r>
      <w:r w:rsidRPr="005B1279">
        <w:rPr>
          <w:rFonts w:ascii="TimesNewRomanPSMT" w:hAnsi="TimesNewRomanPSMT"/>
          <w:sz w:val="28"/>
          <w:szCs w:val="28"/>
        </w:rPr>
        <w:t xml:space="preserve"> міжнародного конфлікту </w:t>
      </w:r>
      <w:proofErr w:type="spellStart"/>
      <w:r w:rsidRPr="005B1279">
        <w:rPr>
          <w:rFonts w:ascii="TimesNewRomanPSMT" w:hAnsi="TimesNewRomanPSMT"/>
          <w:sz w:val="28"/>
          <w:szCs w:val="28"/>
        </w:rPr>
        <w:t>Р.Дарендорфа</w:t>
      </w:r>
      <w:proofErr w:type="spellEnd"/>
      <w:r w:rsidRPr="005B1279"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 w:rsidRPr="005B1279">
        <w:rPr>
          <w:rFonts w:ascii="TimesNewRomanPSMT" w:hAnsi="TimesNewRomanPSMT"/>
          <w:sz w:val="28"/>
          <w:szCs w:val="28"/>
        </w:rPr>
        <w:t>Г.Зіммеля</w:t>
      </w:r>
      <w:proofErr w:type="spellEnd"/>
      <w:r w:rsidRPr="005B1279">
        <w:rPr>
          <w:rFonts w:ascii="TimesNewRomanPSMT" w:hAnsi="TimesNewRomanPSMT"/>
          <w:sz w:val="28"/>
          <w:szCs w:val="28"/>
        </w:rPr>
        <w:t>.</w:t>
      </w:r>
    </w:p>
    <w:p w:rsidR="004B7004" w:rsidRPr="005B1279" w:rsidRDefault="004B7004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Визначте функці</w:t>
      </w:r>
      <w:r w:rsidR="0047249D">
        <w:rPr>
          <w:rFonts w:ascii="TimesNewRomanPSMT" w:hAnsi="TimesNewRomanPSMT"/>
          <w:sz w:val="28"/>
          <w:szCs w:val="28"/>
        </w:rPr>
        <w:t>ї</w:t>
      </w:r>
      <w:r w:rsidRPr="005B1279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5B1279">
        <w:rPr>
          <w:rFonts w:ascii="TimesNewRomanPSMT" w:hAnsi="TimesNewRomanPSMT"/>
          <w:sz w:val="28"/>
          <w:szCs w:val="28"/>
        </w:rPr>
        <w:t>внутрішньоособистісних</w:t>
      </w:r>
      <w:proofErr w:type="spellEnd"/>
      <w:r w:rsidRPr="005B1279">
        <w:rPr>
          <w:rFonts w:ascii="TimesNewRomanPSMT" w:hAnsi="TimesNewRomanPSMT"/>
          <w:sz w:val="28"/>
          <w:szCs w:val="28"/>
        </w:rPr>
        <w:t xml:space="preserve"> конфліктів.</w:t>
      </w:r>
    </w:p>
    <w:p w:rsidR="004B7004" w:rsidRPr="005B1279" w:rsidRDefault="004B7004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Поясніть чинники загострення проблем формування та розвитку сіме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.</w:t>
      </w:r>
    </w:p>
    <w:p w:rsidR="004B7004" w:rsidRPr="005B1279" w:rsidRDefault="004B7004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Зробіть порівняльни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 xml:space="preserve"> аналіз поглядів на конфлікт </w:t>
      </w:r>
      <w:proofErr w:type="spellStart"/>
      <w:r w:rsidRPr="005B1279">
        <w:rPr>
          <w:rFonts w:ascii="TimesNewRomanPSMT" w:hAnsi="TimesNewRomanPSMT"/>
          <w:sz w:val="28"/>
          <w:szCs w:val="28"/>
        </w:rPr>
        <w:t>Л.Козера</w:t>
      </w:r>
      <w:proofErr w:type="spellEnd"/>
      <w:r w:rsidRPr="005B1279">
        <w:rPr>
          <w:rFonts w:ascii="TimesNewRomanPSMT" w:hAnsi="TimesNewRomanPSMT"/>
          <w:sz w:val="28"/>
          <w:szCs w:val="28"/>
        </w:rPr>
        <w:t xml:space="preserve"> і </w:t>
      </w:r>
      <w:proofErr w:type="spellStart"/>
      <w:r w:rsidRPr="005B1279">
        <w:rPr>
          <w:rFonts w:ascii="TimesNewRomanPSMT" w:hAnsi="TimesNewRomanPSMT"/>
          <w:sz w:val="28"/>
          <w:szCs w:val="28"/>
        </w:rPr>
        <w:t>Р.Дарендорфа</w:t>
      </w:r>
      <w:proofErr w:type="spellEnd"/>
      <w:r w:rsidRPr="005B1279">
        <w:rPr>
          <w:rFonts w:ascii="TimesNewRomanPSMT" w:hAnsi="TimesNewRomanPSMT"/>
          <w:sz w:val="28"/>
          <w:szCs w:val="28"/>
        </w:rPr>
        <w:t>.</w:t>
      </w:r>
    </w:p>
    <w:p w:rsidR="004B7004" w:rsidRPr="005B1279" w:rsidRDefault="004B7004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Проаналізу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 xml:space="preserve">те основні причини сучасних </w:t>
      </w:r>
      <w:proofErr w:type="spellStart"/>
      <w:r w:rsidRPr="005B1279">
        <w:rPr>
          <w:rFonts w:ascii="TimesNewRomanPSMT" w:hAnsi="TimesNewRomanPSMT"/>
          <w:sz w:val="28"/>
          <w:szCs w:val="28"/>
        </w:rPr>
        <w:t>етнополітичних</w:t>
      </w:r>
      <w:proofErr w:type="spellEnd"/>
      <w:r w:rsidRPr="005B1279">
        <w:rPr>
          <w:rFonts w:ascii="TimesNewRomanPSMT" w:hAnsi="TimesNewRomanPSMT"/>
          <w:sz w:val="28"/>
          <w:szCs w:val="28"/>
        </w:rPr>
        <w:t xml:space="preserve"> конфліктів.</w:t>
      </w:r>
    </w:p>
    <w:p w:rsidR="004B7004" w:rsidRPr="005B1279" w:rsidRDefault="004B7004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Проаналізу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 xml:space="preserve">те причини конфліктів у теоріях </w:t>
      </w:r>
      <w:proofErr w:type="spellStart"/>
      <w:r w:rsidRPr="005B1279">
        <w:rPr>
          <w:rFonts w:ascii="TimesNewRomanPSMT" w:hAnsi="TimesNewRomanPSMT"/>
          <w:sz w:val="28"/>
          <w:szCs w:val="28"/>
        </w:rPr>
        <w:t>К.Боудінга</w:t>
      </w:r>
      <w:proofErr w:type="spellEnd"/>
      <w:r w:rsidRPr="005B1279">
        <w:rPr>
          <w:rFonts w:ascii="TimesNewRomanPSMT" w:hAnsi="TimesNewRomanPSMT"/>
          <w:sz w:val="28"/>
          <w:szCs w:val="28"/>
        </w:rPr>
        <w:t xml:space="preserve"> та </w:t>
      </w:r>
      <w:proofErr w:type="spellStart"/>
      <w:r w:rsidRPr="005B1279">
        <w:rPr>
          <w:rFonts w:ascii="TimesNewRomanPSMT" w:hAnsi="TimesNewRomanPSMT"/>
          <w:sz w:val="28"/>
          <w:szCs w:val="28"/>
        </w:rPr>
        <w:t>А.Рапопорта</w:t>
      </w:r>
      <w:proofErr w:type="spellEnd"/>
      <w:r w:rsidRPr="005B1279">
        <w:rPr>
          <w:rFonts w:ascii="TimesNewRomanPSMT" w:hAnsi="TimesNewRomanPSMT"/>
          <w:sz w:val="28"/>
          <w:szCs w:val="28"/>
        </w:rPr>
        <w:t>.</w:t>
      </w:r>
    </w:p>
    <w:p w:rsidR="004B7004" w:rsidRPr="005B1279" w:rsidRDefault="004B7004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eastAsia="ru-RU"/>
        </w:rPr>
      </w:pPr>
      <w:r w:rsidRPr="005B1279">
        <w:rPr>
          <w:rFonts w:ascii="TimesNewRomanPSMT" w:hAnsi="TimesNewRomanPSMT"/>
          <w:sz w:val="28"/>
          <w:szCs w:val="28"/>
          <w:lang w:eastAsia="ru-RU"/>
        </w:rPr>
        <w:t xml:space="preserve">Дайте пояснення визначенню поняття </w:t>
      </w:r>
      <w:proofErr w:type="spellStart"/>
      <w:r w:rsidRPr="005B1279">
        <w:rPr>
          <w:rFonts w:ascii="TimesNewRomanPSMT" w:hAnsi="TimesNewRomanPSMT"/>
          <w:sz w:val="28"/>
          <w:szCs w:val="28"/>
          <w:lang w:eastAsia="ru-RU"/>
        </w:rPr>
        <w:t>внутрішньогруповві</w:t>
      </w:r>
      <w:proofErr w:type="spellEnd"/>
      <w:r w:rsidRPr="005B1279">
        <w:rPr>
          <w:rFonts w:ascii="TimesNewRomanPSMT" w:hAnsi="TimesNewRomanPSMT"/>
          <w:sz w:val="28"/>
          <w:szCs w:val="28"/>
          <w:lang w:eastAsia="ru-RU"/>
        </w:rPr>
        <w:t xml:space="preserve"> конфлікти</w:t>
      </w:r>
      <w:r w:rsidR="00203DC0" w:rsidRPr="005B1279">
        <w:rPr>
          <w:rFonts w:ascii="TimesNewRomanPSMT" w:hAnsi="TimesNewRomanPSMT"/>
          <w:sz w:val="28"/>
          <w:szCs w:val="28"/>
          <w:lang w:eastAsia="ru-RU"/>
        </w:rPr>
        <w:t>.</w:t>
      </w:r>
    </w:p>
    <w:p w:rsidR="002A44A8" w:rsidRPr="005B1279" w:rsidRDefault="002A44A8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Проаналізу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 різновиди стратегі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 xml:space="preserve"> переговорів.</w:t>
      </w:r>
    </w:p>
    <w:p w:rsidR="002A44A8" w:rsidRPr="005B1279" w:rsidRDefault="002A44A8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 xml:space="preserve">Визначте класифікацію причин конфліктів </w:t>
      </w:r>
      <w:proofErr w:type="spellStart"/>
      <w:r w:rsidRPr="005B1279">
        <w:rPr>
          <w:rFonts w:ascii="TimesNewRomanPSMT" w:hAnsi="TimesNewRomanPSMT"/>
          <w:sz w:val="28"/>
          <w:szCs w:val="28"/>
        </w:rPr>
        <w:t>М.До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ча</w:t>
      </w:r>
      <w:proofErr w:type="spellEnd"/>
      <w:r w:rsidRPr="005B1279">
        <w:rPr>
          <w:rFonts w:ascii="TimesNewRomanPSMT" w:hAnsi="TimesNewRomanPSMT"/>
          <w:sz w:val="28"/>
          <w:szCs w:val="28"/>
        </w:rPr>
        <w:t>.</w:t>
      </w:r>
    </w:p>
    <w:p w:rsidR="002A44A8" w:rsidRPr="005B1279" w:rsidRDefault="002A44A8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Проаналізу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 типи переговорів залежно від учасників переговорного процесу.</w:t>
      </w:r>
    </w:p>
    <w:p w:rsidR="002A44A8" w:rsidRPr="005B1279" w:rsidRDefault="002A44A8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Визначте класифікацію причин конфліктів В.Лінкольна.</w:t>
      </w:r>
    </w:p>
    <w:p w:rsidR="002A44A8" w:rsidRPr="005B1279" w:rsidRDefault="002A44A8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Розкри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 соціально-психологічні фактори виникнення конфлікту.</w:t>
      </w:r>
    </w:p>
    <w:p w:rsidR="002A44A8" w:rsidRPr="005B1279" w:rsidRDefault="002A44A8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Проаналізу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 основні принципи посередництва.</w:t>
      </w:r>
    </w:p>
    <w:p w:rsidR="002A44A8" w:rsidRPr="005B1279" w:rsidRDefault="00F43073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Обґрунту</w:t>
      </w:r>
      <w:r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</w:t>
      </w:r>
      <w:r w:rsidR="002A44A8" w:rsidRPr="005B1279">
        <w:rPr>
          <w:rFonts w:ascii="TimesNewRomanPSMT" w:hAnsi="TimesNewRomanPSMT"/>
          <w:sz w:val="28"/>
          <w:szCs w:val="28"/>
        </w:rPr>
        <w:t xml:space="preserve"> специфіку структури </w:t>
      </w:r>
      <w:proofErr w:type="spellStart"/>
      <w:r w:rsidR="002A44A8" w:rsidRPr="005B1279">
        <w:rPr>
          <w:rFonts w:ascii="TimesNewRomanPSMT" w:hAnsi="TimesNewRomanPSMT"/>
          <w:sz w:val="28"/>
          <w:szCs w:val="28"/>
        </w:rPr>
        <w:t>міжгрупового</w:t>
      </w:r>
      <w:proofErr w:type="spellEnd"/>
      <w:r w:rsidR="002A44A8" w:rsidRPr="005B1279">
        <w:rPr>
          <w:rFonts w:ascii="TimesNewRomanPSMT" w:hAnsi="TimesNewRomanPSMT"/>
          <w:sz w:val="28"/>
          <w:szCs w:val="28"/>
        </w:rPr>
        <w:t xml:space="preserve"> конфлікту.</w:t>
      </w:r>
    </w:p>
    <w:p w:rsidR="002A44A8" w:rsidRPr="005B1279" w:rsidRDefault="002A44A8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Охарактеризу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 типологію поведінки в конфлікті Томаса-</w:t>
      </w:r>
      <w:proofErr w:type="spellStart"/>
      <w:r w:rsidRPr="005B1279">
        <w:rPr>
          <w:rFonts w:ascii="TimesNewRomanPSMT" w:hAnsi="TimesNewRomanPSMT"/>
          <w:sz w:val="28"/>
          <w:szCs w:val="28"/>
        </w:rPr>
        <w:t>Кілменна</w:t>
      </w:r>
      <w:proofErr w:type="spellEnd"/>
      <w:r w:rsidRPr="005B1279">
        <w:rPr>
          <w:rFonts w:ascii="TimesNewRomanPSMT" w:hAnsi="TimesNewRomanPSMT"/>
          <w:sz w:val="28"/>
          <w:szCs w:val="28"/>
        </w:rPr>
        <w:t>.</w:t>
      </w:r>
    </w:p>
    <w:p w:rsidR="002A44A8" w:rsidRPr="005B1279" w:rsidRDefault="002A44A8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Охарактеризу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 види групових конфліктів.</w:t>
      </w:r>
    </w:p>
    <w:p w:rsidR="002A44A8" w:rsidRPr="005B1279" w:rsidRDefault="002A44A8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Проаналізу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 основні причини виникнення сучасних політичних конфліктів.</w:t>
      </w:r>
    </w:p>
    <w:p w:rsidR="002A44A8" w:rsidRPr="005B1279" w:rsidRDefault="002A44A8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  <w:lang w:eastAsia="ru-RU"/>
        </w:rPr>
      </w:pPr>
      <w:r w:rsidRPr="002A44A8">
        <w:rPr>
          <w:rFonts w:ascii="TimesNewRomanPSMT" w:hAnsi="TimesNewRomanPSMT"/>
          <w:sz w:val="28"/>
          <w:szCs w:val="28"/>
          <w:lang w:eastAsia="ru-RU"/>
        </w:rPr>
        <w:t>Поясніть чинники виникнення конфліктів в організаціях.</w:t>
      </w:r>
    </w:p>
    <w:p w:rsidR="002A44A8" w:rsidRPr="005B1279" w:rsidRDefault="00F43073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  <w:lang w:eastAsia="ru-RU"/>
        </w:rPr>
      </w:pPr>
      <w:r w:rsidRPr="002A44A8">
        <w:rPr>
          <w:rFonts w:ascii="TimesNewRomanPSMT" w:hAnsi="TimesNewRomanPSMT"/>
          <w:sz w:val="28"/>
          <w:szCs w:val="28"/>
          <w:lang w:eastAsia="ru-RU"/>
        </w:rPr>
        <w:t>Обґрунту</w:t>
      </w:r>
      <w:r>
        <w:rPr>
          <w:rFonts w:ascii="TimesNewRomanPSMT" w:hAnsi="TimesNewRomanPSMT"/>
          <w:sz w:val="28"/>
          <w:szCs w:val="28"/>
          <w:lang w:eastAsia="ru-RU"/>
        </w:rPr>
        <w:t>й</w:t>
      </w:r>
      <w:r w:rsidRPr="002A44A8">
        <w:rPr>
          <w:rFonts w:ascii="TimesNewRomanPSMT" w:hAnsi="TimesNewRomanPSMT"/>
          <w:sz w:val="28"/>
          <w:szCs w:val="28"/>
          <w:lang w:eastAsia="ru-RU"/>
        </w:rPr>
        <w:t>те</w:t>
      </w:r>
      <w:r w:rsidR="002A44A8" w:rsidRPr="002A44A8">
        <w:rPr>
          <w:rFonts w:ascii="TimesNewRomanPSMT" w:hAnsi="TimesNewRomanPSMT"/>
          <w:sz w:val="28"/>
          <w:szCs w:val="28"/>
          <w:lang w:eastAsia="ru-RU"/>
        </w:rPr>
        <w:t xml:space="preserve"> роль і значення переговорів у політиці 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="002A44A8" w:rsidRPr="002A44A8">
        <w:rPr>
          <w:rFonts w:ascii="TimesNewRomanPSMT" w:hAnsi="TimesNewRomanPSMT"/>
          <w:sz w:val="28"/>
          <w:szCs w:val="28"/>
          <w:lang w:eastAsia="ru-RU"/>
        </w:rPr>
        <w:t xml:space="preserve"> суспільному житті.</w:t>
      </w:r>
    </w:p>
    <w:p w:rsidR="002A44A8" w:rsidRPr="005B1279" w:rsidRDefault="002A44A8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  <w:lang w:eastAsia="ru-RU"/>
        </w:rPr>
      </w:pPr>
      <w:r w:rsidRPr="002A44A8">
        <w:rPr>
          <w:rFonts w:ascii="TimesNewRomanPSMT" w:hAnsi="TimesNewRomanPSMT"/>
          <w:sz w:val="28"/>
          <w:szCs w:val="28"/>
          <w:lang w:eastAsia="ru-RU"/>
        </w:rPr>
        <w:t xml:space="preserve">Назвіть та </w:t>
      </w:r>
      <w:r w:rsidRPr="005B1279">
        <w:rPr>
          <w:rFonts w:ascii="TimesNewRomanPSMT" w:hAnsi="TimesNewRomanPSMT"/>
          <w:sz w:val="28"/>
          <w:szCs w:val="28"/>
          <w:lang w:eastAsia="ru-RU"/>
        </w:rPr>
        <w:t>о</w:t>
      </w:r>
      <w:r w:rsidRPr="002A44A8">
        <w:rPr>
          <w:rFonts w:ascii="TimesNewRomanPSMT" w:hAnsi="TimesNewRomanPSMT"/>
          <w:sz w:val="28"/>
          <w:szCs w:val="28"/>
          <w:lang w:eastAsia="ru-RU"/>
        </w:rPr>
        <w:t>характеризу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2A44A8">
        <w:rPr>
          <w:rFonts w:ascii="TimesNewRomanPSMT" w:hAnsi="TimesNewRomanPSMT"/>
          <w:sz w:val="28"/>
          <w:szCs w:val="28"/>
          <w:lang w:eastAsia="ru-RU"/>
        </w:rPr>
        <w:t>те способи запобігання і розв’язання інноваці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2A44A8">
        <w:rPr>
          <w:rFonts w:ascii="TimesNewRomanPSMT" w:hAnsi="TimesNewRomanPSMT"/>
          <w:sz w:val="28"/>
          <w:szCs w:val="28"/>
          <w:lang w:eastAsia="ru-RU"/>
        </w:rPr>
        <w:t>них конфліктів.</w:t>
      </w:r>
    </w:p>
    <w:p w:rsidR="002A44A8" w:rsidRPr="005B1279" w:rsidRDefault="00F43073" w:rsidP="00C37CD4">
      <w:pPr>
        <w:pStyle w:val="ab"/>
        <w:numPr>
          <w:ilvl w:val="0"/>
          <w:numId w:val="39"/>
        </w:numPr>
        <w:contextualSpacing/>
        <w:rPr>
          <w:rFonts w:ascii="TimesNewRomanPSMT" w:hAnsi="TimesNewRomanPSMT"/>
          <w:sz w:val="28"/>
          <w:szCs w:val="28"/>
          <w:lang w:eastAsia="ru-RU"/>
        </w:rPr>
      </w:pPr>
      <w:r w:rsidRPr="002A44A8">
        <w:rPr>
          <w:rFonts w:ascii="TimesNewRomanPSMT" w:hAnsi="TimesNewRomanPSMT"/>
          <w:sz w:val="28"/>
          <w:szCs w:val="28"/>
          <w:lang w:eastAsia="ru-RU"/>
        </w:rPr>
        <w:lastRenderedPageBreak/>
        <w:t>Обґрунту</w:t>
      </w:r>
      <w:r>
        <w:rPr>
          <w:rFonts w:ascii="TimesNewRomanPSMT" w:hAnsi="TimesNewRomanPSMT"/>
          <w:sz w:val="28"/>
          <w:szCs w:val="28"/>
          <w:lang w:eastAsia="ru-RU"/>
        </w:rPr>
        <w:t>й</w:t>
      </w:r>
      <w:r w:rsidRPr="002A44A8">
        <w:rPr>
          <w:rFonts w:ascii="TimesNewRomanPSMT" w:hAnsi="TimesNewRomanPSMT"/>
          <w:sz w:val="28"/>
          <w:szCs w:val="28"/>
          <w:lang w:eastAsia="ru-RU"/>
        </w:rPr>
        <w:t>те</w:t>
      </w:r>
      <w:r w:rsidR="002A44A8" w:rsidRPr="002A44A8">
        <w:rPr>
          <w:rFonts w:ascii="TimesNewRomanPSMT" w:hAnsi="TimesNewRomanPSMT"/>
          <w:sz w:val="28"/>
          <w:szCs w:val="28"/>
          <w:lang w:eastAsia="ru-RU"/>
        </w:rPr>
        <w:t xml:space="preserve"> роль національно</w:t>
      </w:r>
      <w:r w:rsidR="0047249D">
        <w:rPr>
          <w:rFonts w:ascii="TimesNewRomanPSMT" w:hAnsi="TimesNewRomanPSMT"/>
          <w:sz w:val="28"/>
          <w:szCs w:val="28"/>
          <w:lang w:eastAsia="ru-RU"/>
        </w:rPr>
        <w:t>ї</w:t>
      </w:r>
      <w:r w:rsidR="002A44A8" w:rsidRPr="002A44A8">
        <w:rPr>
          <w:rFonts w:ascii="TimesNewRomanPSMT" w:hAnsi="TimesNewRomanPSMT"/>
          <w:sz w:val="28"/>
          <w:szCs w:val="28"/>
          <w:lang w:eastAsia="ru-RU"/>
        </w:rPr>
        <w:t xml:space="preserve"> ідентичності у розвитку</w:t>
      </w:r>
      <w:r w:rsidR="002A44A8" w:rsidRPr="005B1279">
        <w:rPr>
          <w:rFonts w:ascii="TimesNewRomanPSMT" w:hAnsi="TimesNewRomanPSMT"/>
          <w:sz w:val="28"/>
          <w:szCs w:val="28"/>
          <w:lang w:eastAsia="ru-RU"/>
        </w:rPr>
        <w:t xml:space="preserve"> </w:t>
      </w:r>
      <w:r w:rsidR="002A44A8" w:rsidRPr="002A44A8">
        <w:rPr>
          <w:rFonts w:ascii="TimesNewRomanPSMT" w:hAnsi="TimesNewRomanPSMT"/>
          <w:sz w:val="28"/>
          <w:szCs w:val="28"/>
          <w:lang w:eastAsia="ru-RU"/>
        </w:rPr>
        <w:t>міжнаціональних конфліктів</w:t>
      </w:r>
      <w:r w:rsidR="002A44A8" w:rsidRPr="005B1279">
        <w:rPr>
          <w:rFonts w:ascii="TimesNewRomanPSMT" w:hAnsi="TimesNewRomanPSMT"/>
          <w:sz w:val="28"/>
          <w:szCs w:val="28"/>
          <w:lang w:eastAsia="ru-RU"/>
        </w:rPr>
        <w:t>.</w:t>
      </w:r>
    </w:p>
    <w:p w:rsidR="00F27873" w:rsidRPr="005B1279" w:rsidRDefault="002A44A8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lang w:eastAsia="ru-RU"/>
        </w:rPr>
      </w:pPr>
      <w:r w:rsidRPr="005B1279">
        <w:rPr>
          <w:rFonts w:ascii="TimesNewRomanPSMT" w:hAnsi="TimesNewRomanPSMT"/>
          <w:sz w:val="28"/>
          <w:szCs w:val="28"/>
          <w:lang w:eastAsia="ru-RU"/>
        </w:rPr>
        <w:t>Да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sz w:val="28"/>
          <w:szCs w:val="28"/>
          <w:lang w:eastAsia="ru-RU"/>
        </w:rPr>
        <w:t>те пояснення поняття «конфлікт» і визначте форми та рівні прояву</w:t>
      </w:r>
      <w:r w:rsidR="00F27873" w:rsidRPr="005B1279">
        <w:rPr>
          <w:rFonts w:ascii="TimesNewRomanPSMT" w:hAnsi="TimesNewRomanPSMT"/>
          <w:sz w:val="28"/>
          <w:szCs w:val="28"/>
          <w:lang w:eastAsia="ru-RU"/>
        </w:rPr>
        <w:t xml:space="preserve"> конфлікту.</w:t>
      </w:r>
    </w:p>
    <w:p w:rsidR="00F27873" w:rsidRPr="005B1279" w:rsidRDefault="00F27873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Назвіть та охарактеризу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 фактори, що створюють фон для виникнення та розвитку конфлікту.</w:t>
      </w:r>
    </w:p>
    <w:p w:rsidR="00F27873" w:rsidRPr="005B1279" w:rsidRDefault="00F27873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Проаналізу</w:t>
      </w:r>
      <w:r w:rsidR="0047249D"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 структуру переговорів.</w:t>
      </w:r>
    </w:p>
    <w:p w:rsidR="00F27873" w:rsidRPr="005B1279" w:rsidRDefault="00F27873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  <w:shd w:val="clear" w:color="auto" w:fill="FFFFFF"/>
        </w:rPr>
      </w:pPr>
      <w:r w:rsidRPr="005B1279">
        <w:rPr>
          <w:rFonts w:ascii="TimesNewRomanPSMT" w:hAnsi="TimesNewRomanPSMT"/>
          <w:sz w:val="28"/>
          <w:szCs w:val="28"/>
          <w:shd w:val="clear" w:color="auto" w:fill="FFFFFF"/>
        </w:rPr>
        <w:t>Визначте причини та умови виникнення конфлікту.</w:t>
      </w:r>
    </w:p>
    <w:p w:rsidR="00F27873" w:rsidRPr="005B1279" w:rsidRDefault="00F43073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</w:rPr>
        <w:t>Обґрунту</w:t>
      </w:r>
      <w:r>
        <w:rPr>
          <w:rFonts w:ascii="TimesNewRomanPSMT" w:hAnsi="TimesNewRomanPSMT"/>
          <w:sz w:val="28"/>
          <w:szCs w:val="28"/>
        </w:rPr>
        <w:t>й</w:t>
      </w:r>
      <w:r w:rsidRPr="005B1279">
        <w:rPr>
          <w:rFonts w:ascii="TimesNewRomanPSMT" w:hAnsi="TimesNewRomanPSMT"/>
          <w:sz w:val="28"/>
          <w:szCs w:val="28"/>
        </w:rPr>
        <w:t>те</w:t>
      </w:r>
      <w:r w:rsidR="00F27873" w:rsidRPr="005B1279">
        <w:rPr>
          <w:rFonts w:ascii="TimesNewRomanPSMT" w:hAnsi="TimesNewRomanPSMT"/>
          <w:sz w:val="28"/>
          <w:szCs w:val="28"/>
        </w:rPr>
        <w:t xml:space="preserve"> відмінності між поняттями «посередництво», «надання добрих послуг», «арбітраж».</w:t>
      </w:r>
    </w:p>
    <w:p w:rsidR="00F27873" w:rsidRPr="00B90521" w:rsidRDefault="00F43073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NewRomanPSMT" w:hAnsi="TimesNewRomanPSMT"/>
          <w:sz w:val="28"/>
          <w:szCs w:val="28"/>
        </w:rPr>
      </w:pPr>
      <w:r w:rsidRPr="005B1279">
        <w:rPr>
          <w:rFonts w:ascii="TimesNewRomanPSMT" w:hAnsi="TimesNewRomanPSMT"/>
          <w:sz w:val="28"/>
          <w:szCs w:val="28"/>
          <w:lang w:eastAsia="ru-RU"/>
        </w:rPr>
        <w:t>Обґрунту</w:t>
      </w:r>
      <w:r>
        <w:rPr>
          <w:rFonts w:ascii="TimesNewRomanPSMT" w:hAnsi="TimesNewRomanPSMT"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sz w:val="28"/>
          <w:szCs w:val="28"/>
          <w:lang w:eastAsia="ru-RU"/>
        </w:rPr>
        <w:t>те</w:t>
      </w:r>
      <w:r w:rsidR="00F27873" w:rsidRPr="005B1279">
        <w:rPr>
          <w:rFonts w:ascii="TimesNewRomanPSMT" w:hAnsi="TimesNewRomanPSMT"/>
          <w:sz w:val="28"/>
          <w:szCs w:val="28"/>
          <w:lang w:eastAsia="ru-RU"/>
        </w:rPr>
        <w:t xml:space="preserve"> особливості переговорів в умовах конфлікту.</w:t>
      </w:r>
    </w:p>
    <w:p w:rsidR="00911B96" w:rsidRPr="005B1279" w:rsidRDefault="00F27873" w:rsidP="00C37CD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1279">
        <w:rPr>
          <w:rFonts w:ascii="TimesNewRomanPSMT" w:hAnsi="TimesNewRomanPSMT"/>
          <w:sz w:val="28"/>
          <w:szCs w:val="28"/>
          <w:lang w:eastAsia="ru-RU"/>
        </w:rPr>
        <w:t>Проаналізу</w:t>
      </w:r>
      <w:r w:rsidR="0047249D">
        <w:rPr>
          <w:rFonts w:ascii="TimesNewRomanPSMT" w:hAnsi="TimesNewRomanPSMT"/>
          <w:sz w:val="28"/>
          <w:szCs w:val="28"/>
          <w:lang w:eastAsia="ru-RU"/>
        </w:rPr>
        <w:t>й</w:t>
      </w:r>
      <w:r w:rsidRPr="005B1279">
        <w:rPr>
          <w:rFonts w:ascii="TimesNewRomanPSMT" w:hAnsi="TimesNewRomanPSMT"/>
          <w:sz w:val="28"/>
          <w:szCs w:val="28"/>
          <w:lang w:eastAsia="ru-RU"/>
        </w:rPr>
        <w:t>те знання про природу конфліктів у давньому світі та античному суспільстві</w:t>
      </w:r>
      <w:r w:rsidR="005B1279" w:rsidRPr="005B1279">
        <w:rPr>
          <w:rFonts w:ascii="TimesNewRomanPSMT" w:hAnsi="TimesNewRomanPSMT"/>
          <w:sz w:val="28"/>
          <w:szCs w:val="28"/>
          <w:lang w:eastAsia="ru-RU"/>
        </w:rPr>
        <w:t>.</w:t>
      </w:r>
    </w:p>
    <w:p w:rsidR="00C600C9" w:rsidRDefault="00584938" w:rsidP="000F6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10AC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br w:type="page"/>
      </w:r>
      <w:r w:rsidR="00C600C9" w:rsidRPr="001F6E74">
        <w:rPr>
          <w:rFonts w:ascii="Times New Roman" w:hAnsi="Times New Roman"/>
          <w:b/>
          <w:sz w:val="28"/>
          <w:szCs w:val="28"/>
          <w:lang w:eastAsia="ru-RU"/>
        </w:rPr>
        <w:lastRenderedPageBreak/>
        <w:t>9. ФОРМИ КОНТРОЛЮ</w:t>
      </w:r>
    </w:p>
    <w:p w:rsidR="00C70EA5" w:rsidRPr="000F6C5C" w:rsidRDefault="00C70EA5" w:rsidP="000F6C5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C600C9" w:rsidRPr="001F6E74" w:rsidRDefault="00C600C9" w:rsidP="00C6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E74">
        <w:rPr>
          <w:rFonts w:ascii="Times New Roman" w:hAnsi="Times New Roman"/>
          <w:sz w:val="28"/>
          <w:szCs w:val="28"/>
          <w:lang w:eastAsia="ru-RU"/>
        </w:rPr>
        <w:t>Оцінка з дисципліни “</w:t>
      </w:r>
      <w:r w:rsidR="00053861">
        <w:rPr>
          <w:rFonts w:ascii="Times New Roman" w:hAnsi="Times New Roman"/>
          <w:sz w:val="28"/>
          <w:szCs w:val="28"/>
          <w:lang w:eastAsia="ru-RU"/>
        </w:rPr>
        <w:t>Конфліктологія</w:t>
      </w:r>
      <w:r w:rsidR="00303EF0">
        <w:rPr>
          <w:rFonts w:ascii="Times New Roman" w:hAnsi="Times New Roman"/>
          <w:sz w:val="28"/>
          <w:szCs w:val="28"/>
          <w:lang w:eastAsia="ru-RU"/>
        </w:rPr>
        <w:t xml:space="preserve"> та теорія переговорів</w:t>
      </w:r>
      <w:r w:rsidRPr="001F6E74">
        <w:rPr>
          <w:rFonts w:ascii="Times New Roman" w:hAnsi="Times New Roman"/>
          <w:sz w:val="28"/>
          <w:szCs w:val="28"/>
          <w:lang w:eastAsia="ru-RU"/>
        </w:rPr>
        <w:t xml:space="preserve">” визначається з урахуванням результатів поточної навчальної діяльності студента та оцінок засвоєння ним окремих модулів. Основними функціями оцінювання навчальних досягнень є: </w:t>
      </w:r>
    </w:p>
    <w:p w:rsidR="00C600C9" w:rsidRPr="001F6E74" w:rsidRDefault="00C600C9" w:rsidP="00C600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E74">
        <w:rPr>
          <w:rFonts w:ascii="Times New Roman" w:hAnsi="Times New Roman"/>
          <w:i/>
          <w:sz w:val="28"/>
          <w:szCs w:val="28"/>
          <w:lang w:eastAsia="ru-RU"/>
        </w:rPr>
        <w:t>контролююча</w:t>
      </w:r>
      <w:r w:rsidRPr="001F6E74">
        <w:rPr>
          <w:rFonts w:ascii="Times New Roman" w:hAnsi="Times New Roman"/>
          <w:sz w:val="28"/>
          <w:szCs w:val="28"/>
          <w:lang w:eastAsia="ru-RU"/>
        </w:rPr>
        <w:t>, яка передбачає встановлення рівня досягнень окремого студента, а також дає змогу викладачу своєчасно планувати й коригувати роботу й методику вивчення наступного матеріалу;</w:t>
      </w:r>
    </w:p>
    <w:p w:rsidR="00C600C9" w:rsidRPr="001F6E74" w:rsidRDefault="00C600C9" w:rsidP="00C600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E74">
        <w:rPr>
          <w:rFonts w:ascii="Times New Roman" w:hAnsi="Times New Roman"/>
          <w:i/>
          <w:sz w:val="28"/>
          <w:szCs w:val="28"/>
          <w:lang w:eastAsia="ru-RU"/>
        </w:rPr>
        <w:t>навчальна</w:t>
      </w:r>
      <w:r w:rsidRPr="001F6E74">
        <w:rPr>
          <w:rFonts w:ascii="Times New Roman" w:hAnsi="Times New Roman"/>
          <w:sz w:val="28"/>
          <w:szCs w:val="28"/>
          <w:lang w:eastAsia="ru-RU"/>
        </w:rPr>
        <w:t xml:space="preserve">, яка передбачає таку організацію оцінювання навчальних досягнень студентів, коли його проведення сприяє удосконаленню підготовки студента; </w:t>
      </w:r>
    </w:p>
    <w:p w:rsidR="00C600C9" w:rsidRPr="001F6E74" w:rsidRDefault="00C600C9" w:rsidP="00C600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E74">
        <w:rPr>
          <w:rFonts w:ascii="Times New Roman" w:hAnsi="Times New Roman"/>
          <w:i/>
          <w:sz w:val="28"/>
          <w:szCs w:val="28"/>
          <w:lang w:eastAsia="ru-RU"/>
        </w:rPr>
        <w:t>діагностична</w:t>
      </w:r>
      <w:r w:rsidRPr="001F6E74">
        <w:rPr>
          <w:rFonts w:ascii="Times New Roman" w:hAnsi="Times New Roman"/>
          <w:sz w:val="28"/>
          <w:szCs w:val="28"/>
          <w:lang w:eastAsia="ru-RU"/>
        </w:rPr>
        <w:t>, яка є основою діагностичного підходу в діяльності викладача, і допомагає йому встановлювати причини труднощів, з якими стикається студент у процесі навчання, виявлених прогалин у його знаннях та вміннях;</w:t>
      </w:r>
    </w:p>
    <w:p w:rsidR="00C600C9" w:rsidRPr="001F6E74" w:rsidRDefault="00C600C9" w:rsidP="00C600C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E74">
        <w:rPr>
          <w:rFonts w:ascii="Times New Roman" w:hAnsi="Times New Roman"/>
          <w:i/>
          <w:sz w:val="28"/>
          <w:szCs w:val="28"/>
          <w:lang w:eastAsia="ru-RU"/>
        </w:rPr>
        <w:t>виховна</w:t>
      </w:r>
      <w:r w:rsidRPr="001F6E74">
        <w:rPr>
          <w:rFonts w:ascii="Times New Roman" w:hAnsi="Times New Roman"/>
          <w:sz w:val="28"/>
          <w:szCs w:val="28"/>
          <w:lang w:eastAsia="ru-RU"/>
        </w:rPr>
        <w:t xml:space="preserve"> виявляється не тільки у меті і змісті завдань, але й у методиці їх реалізації викладачем, у наступному коментуванні й оцінюванні робіт. </w:t>
      </w:r>
    </w:p>
    <w:p w:rsidR="00C600C9" w:rsidRPr="001F6E74" w:rsidRDefault="00C600C9" w:rsidP="00C6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E74">
        <w:rPr>
          <w:rFonts w:ascii="Times New Roman" w:hAnsi="Times New Roman"/>
          <w:sz w:val="28"/>
          <w:szCs w:val="28"/>
          <w:lang w:eastAsia="ru-RU"/>
        </w:rPr>
        <w:t xml:space="preserve">Залежно від ступеня оволодіння навчальним матеріалом розрізняють чотири рівні його засвоєння та вміння оперувати ним: </w:t>
      </w:r>
      <w:r w:rsidRPr="001F6E74">
        <w:rPr>
          <w:rFonts w:ascii="Times New Roman" w:hAnsi="Times New Roman"/>
          <w:i/>
          <w:sz w:val="28"/>
          <w:szCs w:val="28"/>
          <w:lang w:eastAsia="ru-RU"/>
        </w:rPr>
        <w:t>початковий; середній; достатній; високий</w:t>
      </w:r>
      <w:r w:rsidRPr="001F6E7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600C9" w:rsidRPr="001F6E74" w:rsidRDefault="00C600C9" w:rsidP="00C60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E74">
        <w:rPr>
          <w:rFonts w:ascii="Times New Roman" w:hAnsi="Times New Roman"/>
          <w:sz w:val="28"/>
          <w:szCs w:val="28"/>
          <w:lang w:eastAsia="ru-RU"/>
        </w:rPr>
        <w:t>Критерії дають змогу здійснювати оцінювання навчальних досягнень учнів у 100-бальній системі оцінювання.</w:t>
      </w:r>
    </w:p>
    <w:p w:rsidR="00921DF6" w:rsidRDefault="00921DF6" w:rsidP="00921DF6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1DF6" w:rsidRPr="00DF539D" w:rsidRDefault="00921DF6" w:rsidP="00921DF6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39D">
        <w:rPr>
          <w:rFonts w:ascii="Times New Roman" w:hAnsi="Times New Roman"/>
          <w:b/>
          <w:sz w:val="28"/>
          <w:szCs w:val="28"/>
          <w:lang w:eastAsia="ru-RU"/>
        </w:rPr>
        <w:t xml:space="preserve">Результати </w:t>
      </w:r>
      <w:bookmarkStart w:id="0" w:name="_GoBack"/>
      <w:bookmarkEnd w:id="0"/>
      <w:r w:rsidRPr="00DF539D">
        <w:rPr>
          <w:rFonts w:ascii="Times New Roman" w:hAnsi="Times New Roman"/>
          <w:b/>
          <w:sz w:val="28"/>
          <w:szCs w:val="28"/>
          <w:lang w:eastAsia="ru-RU"/>
        </w:rPr>
        <w:t>навчання:</w:t>
      </w:r>
    </w:p>
    <w:p w:rsidR="00C600C9" w:rsidRPr="001F6E74" w:rsidRDefault="00C600C9" w:rsidP="00C60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DAD" w:rsidRPr="00386DAD" w:rsidRDefault="00386DAD" w:rsidP="00386DAD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6DAD">
        <w:rPr>
          <w:rFonts w:ascii="Times New Roman" w:hAnsi="Times New Roman"/>
          <w:sz w:val="28"/>
          <w:szCs w:val="28"/>
          <w:lang w:eastAsia="ru-RU"/>
        </w:rPr>
        <w:t>ПРН-9: Відповідально й етично виконувати стандартну некерівну роботу в юридичній службі організацій, підприємств, зокрема приватної юридичної практики, уникати конфліктів інтересів.</w:t>
      </w:r>
    </w:p>
    <w:p w:rsidR="00C600C9" w:rsidRPr="00386DAD" w:rsidRDefault="00386DAD" w:rsidP="00386DAD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6DAD">
        <w:rPr>
          <w:rFonts w:ascii="Times New Roman" w:hAnsi="Times New Roman"/>
          <w:sz w:val="28"/>
          <w:szCs w:val="28"/>
          <w:lang w:eastAsia="ru-RU"/>
        </w:rPr>
        <w:t>ПРН-12: Дискутувати з юридичних питань на високому рівні, бути коректним до представників іншої точки зору, виявляти сильні та слабкі сторони чужої аргументації.</w:t>
      </w:r>
    </w:p>
    <w:p w:rsidR="00C600C9" w:rsidRPr="001F6E74" w:rsidRDefault="00C600C9" w:rsidP="00C6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600C9" w:rsidRPr="001F6E74" w:rsidRDefault="00C600C9" w:rsidP="00C60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6E74">
        <w:rPr>
          <w:rFonts w:ascii="Times New Roman" w:hAnsi="Times New Roman"/>
          <w:b/>
          <w:sz w:val="28"/>
          <w:szCs w:val="28"/>
          <w:lang w:eastAsia="ru-RU"/>
        </w:rPr>
        <w:t>10. ОЦІНЮВАННЯ ЗНАНЬ СТУДЕНТІВ</w:t>
      </w:r>
    </w:p>
    <w:p w:rsidR="00C600C9" w:rsidRPr="001F6E74" w:rsidRDefault="00C600C9" w:rsidP="00C6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0C9" w:rsidRDefault="00C600C9" w:rsidP="00C600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6E74">
        <w:rPr>
          <w:rFonts w:ascii="Times New Roman" w:hAnsi="Times New Roman"/>
          <w:b/>
          <w:sz w:val="28"/>
          <w:szCs w:val="28"/>
          <w:lang w:eastAsia="ru-RU"/>
        </w:rPr>
        <w:t xml:space="preserve">Підсумки складання </w:t>
      </w:r>
      <w:r w:rsidR="00BC3954">
        <w:rPr>
          <w:rFonts w:ascii="Times New Roman" w:hAnsi="Times New Roman"/>
          <w:b/>
          <w:sz w:val="28"/>
          <w:szCs w:val="28"/>
          <w:lang w:eastAsia="ru-RU"/>
        </w:rPr>
        <w:t>заліку</w:t>
      </w:r>
    </w:p>
    <w:tbl>
      <w:tblPr>
        <w:tblpPr w:leftFromText="180" w:rightFromText="180" w:vertAnchor="text" w:horzAnchor="margin" w:tblpY="395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37"/>
        <w:gridCol w:w="1198"/>
        <w:gridCol w:w="1417"/>
        <w:gridCol w:w="2127"/>
        <w:gridCol w:w="2099"/>
      </w:tblGrid>
      <w:tr w:rsidR="008638ED" w:rsidRPr="008638ED" w:rsidTr="00FB57EE">
        <w:trPr>
          <w:cantSplit/>
        </w:trPr>
        <w:tc>
          <w:tcPr>
            <w:tcW w:w="1668" w:type="dxa"/>
            <w:vMerge w:val="restart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lang w:eastAsia="ru-RU"/>
              </w:rPr>
            </w:pPr>
            <w:r w:rsidRPr="008638ED">
              <w:rPr>
                <w:rFonts w:ascii="Times New Roman" w:hAnsi="Times New Roman"/>
                <w:caps/>
                <w:lang w:eastAsia="ru-RU"/>
              </w:rPr>
              <w:t>ВСЬОГО оцінок</w:t>
            </w:r>
          </w:p>
        </w:tc>
        <w:tc>
          <w:tcPr>
            <w:tcW w:w="2835" w:type="dxa"/>
            <w:gridSpan w:val="2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lang w:eastAsia="ru-RU"/>
              </w:rPr>
            </w:pPr>
            <w:r w:rsidRPr="008638ED">
              <w:rPr>
                <w:rFonts w:ascii="Times New Roman" w:hAnsi="Times New Roman"/>
                <w:caps/>
                <w:lang w:eastAsia="ru-RU"/>
              </w:rPr>
              <w:t>СУМА БАЛІВ</w:t>
            </w:r>
          </w:p>
        </w:tc>
        <w:tc>
          <w:tcPr>
            <w:tcW w:w="1417" w:type="dxa"/>
            <w:vMerge w:val="restart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lang w:eastAsia="ru-RU"/>
              </w:rPr>
            </w:pPr>
            <w:r w:rsidRPr="008638ED">
              <w:rPr>
                <w:rFonts w:ascii="Times New Roman" w:hAnsi="Times New Roman"/>
                <w:caps/>
                <w:lang w:eastAsia="ru-RU"/>
              </w:rPr>
              <w:t>Оцінка  ЄКТС</w:t>
            </w:r>
          </w:p>
        </w:tc>
        <w:tc>
          <w:tcPr>
            <w:tcW w:w="4226" w:type="dxa"/>
            <w:gridSpan w:val="2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lang w:eastAsia="ru-RU"/>
              </w:rPr>
            </w:pPr>
            <w:r w:rsidRPr="008638ED">
              <w:rPr>
                <w:rFonts w:ascii="Times New Roman" w:hAnsi="Times New Roman"/>
                <w:caps/>
                <w:lang w:eastAsia="ru-RU"/>
              </w:rPr>
              <w:t>оцінка за національною шкалою</w:t>
            </w:r>
          </w:p>
        </w:tc>
      </w:tr>
      <w:tr w:rsidR="008638ED" w:rsidRPr="008638ED" w:rsidTr="00FB57EE">
        <w:trPr>
          <w:cantSplit/>
        </w:trPr>
        <w:tc>
          <w:tcPr>
            <w:tcW w:w="1668" w:type="dxa"/>
            <w:vMerge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екзамен</w:t>
            </w:r>
          </w:p>
        </w:tc>
        <w:tc>
          <w:tcPr>
            <w:tcW w:w="119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залік</w:t>
            </w:r>
          </w:p>
        </w:tc>
        <w:tc>
          <w:tcPr>
            <w:tcW w:w="1417" w:type="dxa"/>
            <w:vMerge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екзамен</w:t>
            </w:r>
          </w:p>
        </w:tc>
        <w:tc>
          <w:tcPr>
            <w:tcW w:w="2099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8638ED" w:rsidRPr="008638ED" w:rsidTr="00FB57EE">
        <w:trPr>
          <w:cantSplit/>
        </w:trPr>
        <w:tc>
          <w:tcPr>
            <w:tcW w:w="166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90-100</w:t>
            </w:r>
          </w:p>
        </w:tc>
        <w:tc>
          <w:tcPr>
            <w:tcW w:w="119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50-65</w:t>
            </w:r>
          </w:p>
        </w:tc>
        <w:tc>
          <w:tcPr>
            <w:tcW w:w="141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A</w:t>
            </w:r>
          </w:p>
        </w:tc>
        <w:tc>
          <w:tcPr>
            <w:tcW w:w="212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відмінно</w:t>
            </w:r>
          </w:p>
        </w:tc>
        <w:tc>
          <w:tcPr>
            <w:tcW w:w="2099" w:type="dxa"/>
            <w:vMerge w:val="restart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зараховано</w:t>
            </w:r>
          </w:p>
        </w:tc>
      </w:tr>
      <w:tr w:rsidR="008638ED" w:rsidRPr="008638ED" w:rsidTr="00FB57EE">
        <w:trPr>
          <w:cantSplit/>
        </w:trPr>
        <w:tc>
          <w:tcPr>
            <w:tcW w:w="166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82-89</w:t>
            </w:r>
          </w:p>
        </w:tc>
        <w:tc>
          <w:tcPr>
            <w:tcW w:w="119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42-49</w:t>
            </w:r>
          </w:p>
        </w:tc>
        <w:tc>
          <w:tcPr>
            <w:tcW w:w="141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B</w:t>
            </w:r>
          </w:p>
        </w:tc>
        <w:tc>
          <w:tcPr>
            <w:tcW w:w="2127" w:type="dxa"/>
            <w:vMerge w:val="restart"/>
            <w:vAlign w:val="center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добре</w:t>
            </w:r>
          </w:p>
        </w:tc>
        <w:tc>
          <w:tcPr>
            <w:tcW w:w="2099" w:type="dxa"/>
            <w:vMerge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38ED" w:rsidRPr="008638ED" w:rsidTr="00FB57EE">
        <w:trPr>
          <w:cantSplit/>
        </w:trPr>
        <w:tc>
          <w:tcPr>
            <w:tcW w:w="166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74-81</w:t>
            </w:r>
          </w:p>
        </w:tc>
        <w:tc>
          <w:tcPr>
            <w:tcW w:w="119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39-41</w:t>
            </w:r>
          </w:p>
        </w:tc>
        <w:tc>
          <w:tcPr>
            <w:tcW w:w="141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C</w:t>
            </w:r>
          </w:p>
        </w:tc>
        <w:tc>
          <w:tcPr>
            <w:tcW w:w="2127" w:type="dxa"/>
            <w:vMerge/>
            <w:vAlign w:val="center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9" w:type="dxa"/>
            <w:vMerge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38ED" w:rsidRPr="008638ED" w:rsidTr="00FB57EE">
        <w:trPr>
          <w:cantSplit/>
        </w:trPr>
        <w:tc>
          <w:tcPr>
            <w:tcW w:w="166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64-73</w:t>
            </w:r>
          </w:p>
        </w:tc>
        <w:tc>
          <w:tcPr>
            <w:tcW w:w="119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34-38</w:t>
            </w:r>
          </w:p>
        </w:tc>
        <w:tc>
          <w:tcPr>
            <w:tcW w:w="141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D</w:t>
            </w:r>
          </w:p>
        </w:tc>
        <w:tc>
          <w:tcPr>
            <w:tcW w:w="2127" w:type="dxa"/>
            <w:vMerge w:val="restart"/>
            <w:vAlign w:val="center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задовільно</w:t>
            </w:r>
          </w:p>
        </w:tc>
        <w:tc>
          <w:tcPr>
            <w:tcW w:w="2099" w:type="dxa"/>
            <w:vMerge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38ED" w:rsidRPr="008638ED" w:rsidTr="00FB57EE">
        <w:trPr>
          <w:cantSplit/>
        </w:trPr>
        <w:tc>
          <w:tcPr>
            <w:tcW w:w="166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60-63</w:t>
            </w:r>
          </w:p>
        </w:tc>
        <w:tc>
          <w:tcPr>
            <w:tcW w:w="119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30-33</w:t>
            </w:r>
          </w:p>
        </w:tc>
        <w:tc>
          <w:tcPr>
            <w:tcW w:w="141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E</w:t>
            </w:r>
          </w:p>
        </w:tc>
        <w:tc>
          <w:tcPr>
            <w:tcW w:w="2127" w:type="dxa"/>
            <w:vMerge/>
            <w:vAlign w:val="center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9" w:type="dxa"/>
            <w:vMerge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38ED" w:rsidRPr="008638ED" w:rsidTr="00FB57EE">
        <w:tc>
          <w:tcPr>
            <w:tcW w:w="166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35-59</w:t>
            </w:r>
          </w:p>
        </w:tc>
        <w:tc>
          <w:tcPr>
            <w:tcW w:w="119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20-29</w:t>
            </w:r>
          </w:p>
        </w:tc>
        <w:tc>
          <w:tcPr>
            <w:tcW w:w="141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FX</w:t>
            </w:r>
          </w:p>
        </w:tc>
        <w:tc>
          <w:tcPr>
            <w:tcW w:w="2127" w:type="dxa"/>
            <w:vMerge w:val="restart"/>
            <w:vAlign w:val="center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незадовільно</w:t>
            </w:r>
          </w:p>
        </w:tc>
        <w:tc>
          <w:tcPr>
            <w:tcW w:w="2099" w:type="dxa"/>
            <w:vMerge w:val="restart"/>
            <w:vAlign w:val="center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не зараховано</w:t>
            </w:r>
          </w:p>
        </w:tc>
      </w:tr>
      <w:tr w:rsidR="008638ED" w:rsidRPr="008638ED" w:rsidTr="00FB57EE">
        <w:tc>
          <w:tcPr>
            <w:tcW w:w="166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1-34</w:t>
            </w:r>
          </w:p>
        </w:tc>
        <w:tc>
          <w:tcPr>
            <w:tcW w:w="1198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38ED">
              <w:rPr>
                <w:rFonts w:ascii="Times New Roman" w:hAnsi="Times New Roman"/>
                <w:lang w:eastAsia="ru-RU"/>
              </w:rPr>
              <w:t>0-19</w:t>
            </w:r>
          </w:p>
        </w:tc>
        <w:tc>
          <w:tcPr>
            <w:tcW w:w="1417" w:type="dxa"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8ED">
              <w:rPr>
                <w:rFonts w:ascii="Times New Roman" w:hAnsi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2127" w:type="dxa"/>
            <w:vMerge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</w:tcPr>
          <w:p w:rsidR="008638ED" w:rsidRPr="008638ED" w:rsidRDefault="008638ED" w:rsidP="008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38ED" w:rsidRPr="008638ED" w:rsidRDefault="008638ED" w:rsidP="00863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4938" w:rsidRPr="00B90521" w:rsidRDefault="00584938" w:rsidP="001F5B8E">
      <w:pPr>
        <w:spacing w:after="0" w:line="240" w:lineRule="auto"/>
        <w:rPr>
          <w:rFonts w:ascii="Times New Roman" w:hAnsi="Times New Roman"/>
        </w:rPr>
      </w:pPr>
    </w:p>
    <w:sectPr w:rsidR="00584938" w:rsidRPr="00B90521" w:rsidSect="00367D3F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07" w:rsidRDefault="00C91E07">
      <w:pPr>
        <w:spacing w:after="0" w:line="240" w:lineRule="auto"/>
      </w:pPr>
      <w:r>
        <w:separator/>
      </w:r>
    </w:p>
  </w:endnote>
  <w:endnote w:type="continuationSeparator" w:id="0">
    <w:p w:rsidR="00C91E07" w:rsidRDefault="00C9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 Italic">
    <w:altName w:val="Arial"/>
    <w:panose1 w:val="020B0704020202090204"/>
    <w:charset w:val="00"/>
    <w:family w:val="roman"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MT">
    <w:altName w:val="Times New Roman"/>
    <w:charset w:val="00"/>
    <w:family w:val="roman"/>
    <w:notTrueType/>
    <w:pitch w:val="default"/>
  </w:font>
  <w:font w:name="TimesNewRomanPS">
    <w:altName w:val="Times New Roman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3F" w:rsidRDefault="00367D3F" w:rsidP="00367D3F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67D3F" w:rsidRDefault="00367D3F" w:rsidP="00367D3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3F" w:rsidRDefault="00367D3F" w:rsidP="00367D3F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43073">
      <w:rPr>
        <w:rStyle w:val="af1"/>
        <w:noProof/>
      </w:rPr>
      <w:t>14</w:t>
    </w:r>
    <w:r>
      <w:rPr>
        <w:rStyle w:val="af1"/>
      </w:rPr>
      <w:fldChar w:fldCharType="end"/>
    </w:r>
  </w:p>
  <w:p w:rsidR="00367D3F" w:rsidRDefault="00367D3F" w:rsidP="00367D3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07" w:rsidRDefault="00C91E07">
      <w:pPr>
        <w:spacing w:after="0" w:line="240" w:lineRule="auto"/>
      </w:pPr>
      <w:r>
        <w:separator/>
      </w:r>
    </w:p>
  </w:footnote>
  <w:footnote w:type="continuationSeparator" w:id="0">
    <w:p w:rsidR="00C91E07" w:rsidRDefault="00C9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8D8"/>
    <w:multiLevelType w:val="multilevel"/>
    <w:tmpl w:val="D2489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A6E2E"/>
    <w:multiLevelType w:val="hybridMultilevel"/>
    <w:tmpl w:val="42588B84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88D"/>
    <w:multiLevelType w:val="hybridMultilevel"/>
    <w:tmpl w:val="808A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062"/>
    <w:multiLevelType w:val="multilevel"/>
    <w:tmpl w:val="BB66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70642"/>
    <w:multiLevelType w:val="hybridMultilevel"/>
    <w:tmpl w:val="1D362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29ED"/>
    <w:multiLevelType w:val="hybridMultilevel"/>
    <w:tmpl w:val="7A14F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192A"/>
    <w:multiLevelType w:val="hybridMultilevel"/>
    <w:tmpl w:val="43B60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B1B20"/>
    <w:multiLevelType w:val="hybridMultilevel"/>
    <w:tmpl w:val="94760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96F2C"/>
    <w:multiLevelType w:val="hybridMultilevel"/>
    <w:tmpl w:val="06960DD6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678C"/>
    <w:multiLevelType w:val="hybridMultilevel"/>
    <w:tmpl w:val="5F6C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827F5"/>
    <w:multiLevelType w:val="hybridMultilevel"/>
    <w:tmpl w:val="B4525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52B72"/>
    <w:multiLevelType w:val="hybridMultilevel"/>
    <w:tmpl w:val="DA28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3856"/>
    <w:multiLevelType w:val="multilevel"/>
    <w:tmpl w:val="DC844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F19D2"/>
    <w:multiLevelType w:val="hybridMultilevel"/>
    <w:tmpl w:val="A872C0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C108C"/>
    <w:multiLevelType w:val="hybridMultilevel"/>
    <w:tmpl w:val="32C87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4966"/>
    <w:multiLevelType w:val="hybridMultilevel"/>
    <w:tmpl w:val="2CFA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26747"/>
    <w:multiLevelType w:val="hybridMultilevel"/>
    <w:tmpl w:val="B0ECE638"/>
    <w:lvl w:ilvl="0" w:tplc="294A854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945B09"/>
    <w:multiLevelType w:val="hybridMultilevel"/>
    <w:tmpl w:val="572482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7E08"/>
    <w:multiLevelType w:val="hybridMultilevel"/>
    <w:tmpl w:val="5414D52A"/>
    <w:lvl w:ilvl="0" w:tplc="37B46B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03C"/>
    <w:multiLevelType w:val="multilevel"/>
    <w:tmpl w:val="24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42A9E"/>
    <w:multiLevelType w:val="hybridMultilevel"/>
    <w:tmpl w:val="73E81A20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7E8C"/>
    <w:multiLevelType w:val="hybridMultilevel"/>
    <w:tmpl w:val="4470D16E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723D8"/>
    <w:multiLevelType w:val="hybridMultilevel"/>
    <w:tmpl w:val="1200FF36"/>
    <w:lvl w:ilvl="0" w:tplc="156AC0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F3928"/>
    <w:multiLevelType w:val="hybridMultilevel"/>
    <w:tmpl w:val="EAC63B06"/>
    <w:lvl w:ilvl="0" w:tplc="294A8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45F5B"/>
    <w:multiLevelType w:val="hybridMultilevel"/>
    <w:tmpl w:val="C534C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2E32"/>
    <w:multiLevelType w:val="hybridMultilevel"/>
    <w:tmpl w:val="12186B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418AC"/>
    <w:multiLevelType w:val="hybridMultilevel"/>
    <w:tmpl w:val="6CAA1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E4C17"/>
    <w:multiLevelType w:val="hybridMultilevel"/>
    <w:tmpl w:val="CBA4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7D0E"/>
    <w:multiLevelType w:val="hybridMultilevel"/>
    <w:tmpl w:val="A2425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32CDF"/>
    <w:multiLevelType w:val="multilevel"/>
    <w:tmpl w:val="38E6187A"/>
    <w:styleLink w:val="List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</w:rPr>
    </w:lvl>
  </w:abstractNum>
  <w:abstractNum w:abstractNumId="30" w15:restartNumberingAfterBreak="0">
    <w:nsid w:val="6AC30982"/>
    <w:multiLevelType w:val="hybridMultilevel"/>
    <w:tmpl w:val="FB1CF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5312"/>
    <w:multiLevelType w:val="hybridMultilevel"/>
    <w:tmpl w:val="2F9CC8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6BB4"/>
    <w:multiLevelType w:val="multilevel"/>
    <w:tmpl w:val="4184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FD2A5F"/>
    <w:multiLevelType w:val="hybridMultilevel"/>
    <w:tmpl w:val="7902C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65C71"/>
    <w:multiLevelType w:val="hybridMultilevel"/>
    <w:tmpl w:val="692C499E"/>
    <w:lvl w:ilvl="0" w:tplc="55D8C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C5FD2"/>
    <w:multiLevelType w:val="hybridMultilevel"/>
    <w:tmpl w:val="092AC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E270E"/>
    <w:multiLevelType w:val="hybridMultilevel"/>
    <w:tmpl w:val="2A30B978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533AA"/>
    <w:multiLevelType w:val="hybridMultilevel"/>
    <w:tmpl w:val="A3B4D2B0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10703"/>
    <w:multiLevelType w:val="multilevel"/>
    <w:tmpl w:val="3ED4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8632B2"/>
    <w:multiLevelType w:val="hybridMultilevel"/>
    <w:tmpl w:val="7CD0D9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9"/>
  </w:num>
  <w:num w:numId="4">
    <w:abstractNumId w:val="37"/>
  </w:num>
  <w:num w:numId="5">
    <w:abstractNumId w:val="22"/>
  </w:num>
  <w:num w:numId="6">
    <w:abstractNumId w:val="26"/>
  </w:num>
  <w:num w:numId="7">
    <w:abstractNumId w:val="5"/>
  </w:num>
  <w:num w:numId="8">
    <w:abstractNumId w:val="4"/>
  </w:num>
  <w:num w:numId="9">
    <w:abstractNumId w:val="17"/>
  </w:num>
  <w:num w:numId="10">
    <w:abstractNumId w:val="10"/>
  </w:num>
  <w:num w:numId="11">
    <w:abstractNumId w:val="25"/>
  </w:num>
  <w:num w:numId="12">
    <w:abstractNumId w:val="14"/>
  </w:num>
  <w:num w:numId="13">
    <w:abstractNumId w:val="7"/>
  </w:num>
  <w:num w:numId="14">
    <w:abstractNumId w:val="31"/>
  </w:num>
  <w:num w:numId="15">
    <w:abstractNumId w:val="28"/>
  </w:num>
  <w:num w:numId="16">
    <w:abstractNumId w:val="24"/>
  </w:num>
  <w:num w:numId="17">
    <w:abstractNumId w:val="30"/>
  </w:num>
  <w:num w:numId="18">
    <w:abstractNumId w:val="39"/>
  </w:num>
  <w:num w:numId="19">
    <w:abstractNumId w:val="35"/>
  </w:num>
  <w:num w:numId="20">
    <w:abstractNumId w:val="13"/>
  </w:num>
  <w:num w:numId="21">
    <w:abstractNumId w:val="15"/>
  </w:num>
  <w:num w:numId="22">
    <w:abstractNumId w:val="11"/>
  </w:num>
  <w:num w:numId="23">
    <w:abstractNumId w:val="6"/>
  </w:num>
  <w:num w:numId="24">
    <w:abstractNumId w:val="33"/>
  </w:num>
  <w:num w:numId="25">
    <w:abstractNumId w:val="9"/>
  </w:num>
  <w:num w:numId="26">
    <w:abstractNumId w:val="19"/>
  </w:num>
  <w:num w:numId="27">
    <w:abstractNumId w:val="2"/>
  </w:num>
  <w:num w:numId="28">
    <w:abstractNumId w:val="23"/>
  </w:num>
  <w:num w:numId="29">
    <w:abstractNumId w:val="27"/>
  </w:num>
  <w:num w:numId="30">
    <w:abstractNumId w:val="3"/>
  </w:num>
  <w:num w:numId="31">
    <w:abstractNumId w:val="36"/>
  </w:num>
  <w:num w:numId="32">
    <w:abstractNumId w:val="8"/>
  </w:num>
  <w:num w:numId="33">
    <w:abstractNumId w:val="32"/>
  </w:num>
  <w:num w:numId="34">
    <w:abstractNumId w:val="0"/>
  </w:num>
  <w:num w:numId="35">
    <w:abstractNumId w:val="12"/>
  </w:num>
  <w:num w:numId="36">
    <w:abstractNumId w:val="20"/>
  </w:num>
  <w:num w:numId="37">
    <w:abstractNumId w:val="1"/>
  </w:num>
  <w:num w:numId="38">
    <w:abstractNumId w:val="38"/>
  </w:num>
  <w:num w:numId="39">
    <w:abstractNumId w:val="21"/>
  </w:num>
  <w:num w:numId="40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96"/>
    <w:rsid w:val="00005441"/>
    <w:rsid w:val="00006960"/>
    <w:rsid w:val="00016CB8"/>
    <w:rsid w:val="00017A6D"/>
    <w:rsid w:val="00023915"/>
    <w:rsid w:val="00024BE6"/>
    <w:rsid w:val="00025709"/>
    <w:rsid w:val="0003192D"/>
    <w:rsid w:val="00035347"/>
    <w:rsid w:val="00047F33"/>
    <w:rsid w:val="00053861"/>
    <w:rsid w:val="00055E68"/>
    <w:rsid w:val="000736E2"/>
    <w:rsid w:val="000804B3"/>
    <w:rsid w:val="00084495"/>
    <w:rsid w:val="00087B39"/>
    <w:rsid w:val="000932FC"/>
    <w:rsid w:val="00097957"/>
    <w:rsid w:val="000A66E6"/>
    <w:rsid w:val="000C12AC"/>
    <w:rsid w:val="000C202B"/>
    <w:rsid w:val="000D2470"/>
    <w:rsid w:val="000D42E8"/>
    <w:rsid w:val="000D5ABC"/>
    <w:rsid w:val="000E3818"/>
    <w:rsid w:val="000E77D5"/>
    <w:rsid w:val="000F4435"/>
    <w:rsid w:val="000F45C1"/>
    <w:rsid w:val="000F6C5C"/>
    <w:rsid w:val="00102A40"/>
    <w:rsid w:val="00114893"/>
    <w:rsid w:val="001177A3"/>
    <w:rsid w:val="001245BB"/>
    <w:rsid w:val="0014771D"/>
    <w:rsid w:val="00151069"/>
    <w:rsid w:val="00155162"/>
    <w:rsid w:val="001654D8"/>
    <w:rsid w:val="00166BDD"/>
    <w:rsid w:val="0017108B"/>
    <w:rsid w:val="001831AD"/>
    <w:rsid w:val="00183AEA"/>
    <w:rsid w:val="00191E8D"/>
    <w:rsid w:val="00195A69"/>
    <w:rsid w:val="001C5595"/>
    <w:rsid w:val="001C6AC5"/>
    <w:rsid w:val="001E1295"/>
    <w:rsid w:val="001E6DE9"/>
    <w:rsid w:val="001F0FFB"/>
    <w:rsid w:val="001F2A06"/>
    <w:rsid w:val="001F5B8E"/>
    <w:rsid w:val="00203DC0"/>
    <w:rsid w:val="002070CE"/>
    <w:rsid w:val="00211B60"/>
    <w:rsid w:val="002173EC"/>
    <w:rsid w:val="0022670A"/>
    <w:rsid w:val="00232344"/>
    <w:rsid w:val="002354AD"/>
    <w:rsid w:val="002605A0"/>
    <w:rsid w:val="00283948"/>
    <w:rsid w:val="002872B6"/>
    <w:rsid w:val="0029210A"/>
    <w:rsid w:val="00295233"/>
    <w:rsid w:val="002A44A8"/>
    <w:rsid w:val="002A6B65"/>
    <w:rsid w:val="002A78A5"/>
    <w:rsid w:val="002B1A7B"/>
    <w:rsid w:val="002B26F5"/>
    <w:rsid w:val="002C60C0"/>
    <w:rsid w:val="002E0E64"/>
    <w:rsid w:val="002E22F1"/>
    <w:rsid w:val="002E6093"/>
    <w:rsid w:val="0030012A"/>
    <w:rsid w:val="00302463"/>
    <w:rsid w:val="00303EF0"/>
    <w:rsid w:val="00306D00"/>
    <w:rsid w:val="003350D3"/>
    <w:rsid w:val="00335479"/>
    <w:rsid w:val="00341063"/>
    <w:rsid w:val="00345E24"/>
    <w:rsid w:val="00351CE7"/>
    <w:rsid w:val="00367D3F"/>
    <w:rsid w:val="00386DAD"/>
    <w:rsid w:val="00395309"/>
    <w:rsid w:val="00397A85"/>
    <w:rsid w:val="003C2699"/>
    <w:rsid w:val="003F2C1F"/>
    <w:rsid w:val="0040494C"/>
    <w:rsid w:val="00412344"/>
    <w:rsid w:val="00415B6D"/>
    <w:rsid w:val="00423ABF"/>
    <w:rsid w:val="00427B5E"/>
    <w:rsid w:val="00427CFB"/>
    <w:rsid w:val="00450301"/>
    <w:rsid w:val="00451B56"/>
    <w:rsid w:val="004534F3"/>
    <w:rsid w:val="00454485"/>
    <w:rsid w:val="0045549E"/>
    <w:rsid w:val="004554E7"/>
    <w:rsid w:val="0047249D"/>
    <w:rsid w:val="00487D14"/>
    <w:rsid w:val="004A035E"/>
    <w:rsid w:val="004B4ADC"/>
    <w:rsid w:val="004B7004"/>
    <w:rsid w:val="004C7CDE"/>
    <w:rsid w:val="004D18CC"/>
    <w:rsid w:val="004D6021"/>
    <w:rsid w:val="004D7232"/>
    <w:rsid w:val="004E3DB9"/>
    <w:rsid w:val="004E619A"/>
    <w:rsid w:val="004F57FA"/>
    <w:rsid w:val="00506862"/>
    <w:rsid w:val="00524CE3"/>
    <w:rsid w:val="0055677A"/>
    <w:rsid w:val="00557D19"/>
    <w:rsid w:val="00560B1B"/>
    <w:rsid w:val="00584938"/>
    <w:rsid w:val="005A39CB"/>
    <w:rsid w:val="005B1279"/>
    <w:rsid w:val="005C0FCB"/>
    <w:rsid w:val="005C1FC3"/>
    <w:rsid w:val="005C3C0F"/>
    <w:rsid w:val="005C438C"/>
    <w:rsid w:val="005E0F4B"/>
    <w:rsid w:val="005F095C"/>
    <w:rsid w:val="005F66BA"/>
    <w:rsid w:val="0060304A"/>
    <w:rsid w:val="00604F24"/>
    <w:rsid w:val="00613888"/>
    <w:rsid w:val="00614650"/>
    <w:rsid w:val="0064047B"/>
    <w:rsid w:val="00650095"/>
    <w:rsid w:val="00657318"/>
    <w:rsid w:val="006803A3"/>
    <w:rsid w:val="00687570"/>
    <w:rsid w:val="00687EAA"/>
    <w:rsid w:val="00694F8D"/>
    <w:rsid w:val="0069515C"/>
    <w:rsid w:val="006A1697"/>
    <w:rsid w:val="006A2BD4"/>
    <w:rsid w:val="006A5D53"/>
    <w:rsid w:val="006B3BAD"/>
    <w:rsid w:val="006B48A0"/>
    <w:rsid w:val="006C1B1A"/>
    <w:rsid w:val="006D02D6"/>
    <w:rsid w:val="006D03E2"/>
    <w:rsid w:val="006D253D"/>
    <w:rsid w:val="006D280E"/>
    <w:rsid w:val="006E1D47"/>
    <w:rsid w:val="006F3CC0"/>
    <w:rsid w:val="006F405A"/>
    <w:rsid w:val="00714731"/>
    <w:rsid w:val="007265EB"/>
    <w:rsid w:val="00727ADB"/>
    <w:rsid w:val="00737D16"/>
    <w:rsid w:val="0074145E"/>
    <w:rsid w:val="00752918"/>
    <w:rsid w:val="007626B1"/>
    <w:rsid w:val="007665A7"/>
    <w:rsid w:val="00766B6E"/>
    <w:rsid w:val="007740C4"/>
    <w:rsid w:val="00785C9C"/>
    <w:rsid w:val="00791CDC"/>
    <w:rsid w:val="007929AC"/>
    <w:rsid w:val="007C1DB3"/>
    <w:rsid w:val="007E7FE9"/>
    <w:rsid w:val="00825C5E"/>
    <w:rsid w:val="008325BE"/>
    <w:rsid w:val="0083772E"/>
    <w:rsid w:val="008464CA"/>
    <w:rsid w:val="008638ED"/>
    <w:rsid w:val="0086485B"/>
    <w:rsid w:val="00870F10"/>
    <w:rsid w:val="00875F85"/>
    <w:rsid w:val="00882662"/>
    <w:rsid w:val="008834D3"/>
    <w:rsid w:val="008857C9"/>
    <w:rsid w:val="008A4E0A"/>
    <w:rsid w:val="008A7142"/>
    <w:rsid w:val="008B7E72"/>
    <w:rsid w:val="008C77EF"/>
    <w:rsid w:val="008E4848"/>
    <w:rsid w:val="008E4A1C"/>
    <w:rsid w:val="008F03DA"/>
    <w:rsid w:val="00901AED"/>
    <w:rsid w:val="00901D69"/>
    <w:rsid w:val="009053D6"/>
    <w:rsid w:val="00911B96"/>
    <w:rsid w:val="00914B67"/>
    <w:rsid w:val="00916466"/>
    <w:rsid w:val="00916BD6"/>
    <w:rsid w:val="00920CF8"/>
    <w:rsid w:val="00920DB8"/>
    <w:rsid w:val="00921DF6"/>
    <w:rsid w:val="00924B65"/>
    <w:rsid w:val="00943508"/>
    <w:rsid w:val="0094577D"/>
    <w:rsid w:val="00950593"/>
    <w:rsid w:val="00953BFE"/>
    <w:rsid w:val="009564DA"/>
    <w:rsid w:val="009609D9"/>
    <w:rsid w:val="009827AA"/>
    <w:rsid w:val="0098484D"/>
    <w:rsid w:val="009A0060"/>
    <w:rsid w:val="009A1E44"/>
    <w:rsid w:val="009A4FC6"/>
    <w:rsid w:val="009B0567"/>
    <w:rsid w:val="009B756B"/>
    <w:rsid w:val="009B78ED"/>
    <w:rsid w:val="009B7F58"/>
    <w:rsid w:val="009D12BA"/>
    <w:rsid w:val="00A00990"/>
    <w:rsid w:val="00A02FB9"/>
    <w:rsid w:val="00A05B36"/>
    <w:rsid w:val="00A1320C"/>
    <w:rsid w:val="00A21D1D"/>
    <w:rsid w:val="00A23715"/>
    <w:rsid w:val="00A237BA"/>
    <w:rsid w:val="00A33AA9"/>
    <w:rsid w:val="00A54CA5"/>
    <w:rsid w:val="00A56208"/>
    <w:rsid w:val="00A624CE"/>
    <w:rsid w:val="00A66942"/>
    <w:rsid w:val="00A709CF"/>
    <w:rsid w:val="00A97449"/>
    <w:rsid w:val="00AA17D0"/>
    <w:rsid w:val="00AB23DE"/>
    <w:rsid w:val="00AB4D1F"/>
    <w:rsid w:val="00AC4F01"/>
    <w:rsid w:val="00AC7A89"/>
    <w:rsid w:val="00AF24D9"/>
    <w:rsid w:val="00AF4233"/>
    <w:rsid w:val="00AF5B8B"/>
    <w:rsid w:val="00B02434"/>
    <w:rsid w:val="00B053ED"/>
    <w:rsid w:val="00B0652E"/>
    <w:rsid w:val="00B42FFD"/>
    <w:rsid w:val="00B501BA"/>
    <w:rsid w:val="00B54F85"/>
    <w:rsid w:val="00B60299"/>
    <w:rsid w:val="00B625C6"/>
    <w:rsid w:val="00B64BE9"/>
    <w:rsid w:val="00B64F57"/>
    <w:rsid w:val="00B806DE"/>
    <w:rsid w:val="00B83E81"/>
    <w:rsid w:val="00B90521"/>
    <w:rsid w:val="00B941B6"/>
    <w:rsid w:val="00BA3975"/>
    <w:rsid w:val="00BB29ED"/>
    <w:rsid w:val="00BB3A2D"/>
    <w:rsid w:val="00BC3954"/>
    <w:rsid w:val="00BD1430"/>
    <w:rsid w:val="00BE452A"/>
    <w:rsid w:val="00BF0C0C"/>
    <w:rsid w:val="00C04D57"/>
    <w:rsid w:val="00C10BDB"/>
    <w:rsid w:val="00C23A30"/>
    <w:rsid w:val="00C37CD4"/>
    <w:rsid w:val="00C54DC8"/>
    <w:rsid w:val="00C600C9"/>
    <w:rsid w:val="00C60534"/>
    <w:rsid w:val="00C70EA5"/>
    <w:rsid w:val="00C847F2"/>
    <w:rsid w:val="00C912E4"/>
    <w:rsid w:val="00C91D33"/>
    <w:rsid w:val="00C91E07"/>
    <w:rsid w:val="00C97986"/>
    <w:rsid w:val="00CA0339"/>
    <w:rsid w:val="00CB60B9"/>
    <w:rsid w:val="00CC0A86"/>
    <w:rsid w:val="00CD79BA"/>
    <w:rsid w:val="00CE3548"/>
    <w:rsid w:val="00CE5573"/>
    <w:rsid w:val="00CE6A02"/>
    <w:rsid w:val="00CF3B15"/>
    <w:rsid w:val="00D02F5D"/>
    <w:rsid w:val="00D0419E"/>
    <w:rsid w:val="00D10703"/>
    <w:rsid w:val="00D2289B"/>
    <w:rsid w:val="00D25185"/>
    <w:rsid w:val="00D25325"/>
    <w:rsid w:val="00D31C9B"/>
    <w:rsid w:val="00D343E1"/>
    <w:rsid w:val="00D36057"/>
    <w:rsid w:val="00D4291B"/>
    <w:rsid w:val="00D47256"/>
    <w:rsid w:val="00D510AC"/>
    <w:rsid w:val="00D5128B"/>
    <w:rsid w:val="00D539E4"/>
    <w:rsid w:val="00D65421"/>
    <w:rsid w:val="00D97526"/>
    <w:rsid w:val="00DB2CF0"/>
    <w:rsid w:val="00DC148D"/>
    <w:rsid w:val="00DD1FDB"/>
    <w:rsid w:val="00DD251E"/>
    <w:rsid w:val="00DD6AB9"/>
    <w:rsid w:val="00DE5669"/>
    <w:rsid w:val="00DE6FD9"/>
    <w:rsid w:val="00DF3C03"/>
    <w:rsid w:val="00DF5FBE"/>
    <w:rsid w:val="00E002DF"/>
    <w:rsid w:val="00E177F4"/>
    <w:rsid w:val="00E221E7"/>
    <w:rsid w:val="00E2651E"/>
    <w:rsid w:val="00E45B58"/>
    <w:rsid w:val="00E50E3C"/>
    <w:rsid w:val="00E52D4F"/>
    <w:rsid w:val="00E60B8E"/>
    <w:rsid w:val="00E6111A"/>
    <w:rsid w:val="00E629C3"/>
    <w:rsid w:val="00E72A01"/>
    <w:rsid w:val="00E72C86"/>
    <w:rsid w:val="00E73F27"/>
    <w:rsid w:val="00E878C9"/>
    <w:rsid w:val="00E9243C"/>
    <w:rsid w:val="00E936A0"/>
    <w:rsid w:val="00E95E96"/>
    <w:rsid w:val="00EB1B9D"/>
    <w:rsid w:val="00ED04AD"/>
    <w:rsid w:val="00ED4E44"/>
    <w:rsid w:val="00ED786D"/>
    <w:rsid w:val="00EE0880"/>
    <w:rsid w:val="00F028B6"/>
    <w:rsid w:val="00F13376"/>
    <w:rsid w:val="00F2084B"/>
    <w:rsid w:val="00F27873"/>
    <w:rsid w:val="00F33B3D"/>
    <w:rsid w:val="00F43073"/>
    <w:rsid w:val="00F453D1"/>
    <w:rsid w:val="00F54E57"/>
    <w:rsid w:val="00F60073"/>
    <w:rsid w:val="00F627E4"/>
    <w:rsid w:val="00F66597"/>
    <w:rsid w:val="00F668AB"/>
    <w:rsid w:val="00F66994"/>
    <w:rsid w:val="00F71EBE"/>
    <w:rsid w:val="00F7659C"/>
    <w:rsid w:val="00F87B3E"/>
    <w:rsid w:val="00F92865"/>
    <w:rsid w:val="00FB3087"/>
    <w:rsid w:val="00FB57EE"/>
    <w:rsid w:val="00FC0032"/>
    <w:rsid w:val="00FC035D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9F64"/>
  <w15:chartTrackingRefBased/>
  <w15:docId w15:val="{822C80E6-9BB8-4CCB-A1E3-ED42588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rsid w:val="00911B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911B96"/>
    <w:pPr>
      <w:widowControl w:val="0"/>
      <w:shd w:val="clear" w:color="auto" w:fill="FFFFFF"/>
      <w:spacing w:after="0" w:line="432" w:lineRule="exact"/>
      <w:jc w:val="center"/>
      <w:outlineLvl w:val="3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3">
    <w:name w:val="Основной текст (3)_"/>
    <w:link w:val="30"/>
    <w:rsid w:val="00911B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1B96"/>
    <w:pPr>
      <w:widowControl w:val="0"/>
      <w:shd w:val="clear" w:color="auto" w:fill="FFFFFF"/>
      <w:spacing w:before="360" w:after="180" w:line="221" w:lineRule="exact"/>
      <w:ind w:hanging="980"/>
    </w:pPr>
    <w:rPr>
      <w:rFonts w:ascii="Times New Roman" w:hAnsi="Times New Roman"/>
      <w:i/>
      <w:iCs/>
      <w:sz w:val="18"/>
      <w:szCs w:val="18"/>
      <w:lang w:val="x-none" w:eastAsia="x-none"/>
    </w:rPr>
  </w:style>
  <w:style w:type="character" w:customStyle="1" w:styleId="a3">
    <w:name w:val="Основной текст_"/>
    <w:link w:val="2"/>
    <w:rsid w:val="00911B9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0">
    <w:name w:val="Основной текст (2)_"/>
    <w:link w:val="21"/>
    <w:rsid w:val="00911B96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1">
    <w:name w:val="Основной текст (4)_"/>
    <w:link w:val="42"/>
    <w:rsid w:val="00911B9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pt">
    <w:name w:val="Основной текст (4) + Курсив;Интервал 0 pt"/>
    <w:rsid w:val="00911B9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415pt">
    <w:name w:val="Основной текст (4) + 15 pt;Не полужирный"/>
    <w:rsid w:val="00911B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uk-UA"/>
    </w:rPr>
  </w:style>
  <w:style w:type="character" w:customStyle="1" w:styleId="1">
    <w:name w:val="Основной текст1"/>
    <w:rsid w:val="00911B96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uk-UA"/>
    </w:rPr>
  </w:style>
  <w:style w:type="character" w:customStyle="1" w:styleId="0pt">
    <w:name w:val="Основной текст + Курсив;Интервал 0 pt"/>
    <w:rsid w:val="00911B9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911B96"/>
    <w:pPr>
      <w:widowControl w:val="0"/>
      <w:shd w:val="clear" w:color="auto" w:fill="FFFFFF"/>
      <w:spacing w:after="300" w:line="316" w:lineRule="exact"/>
      <w:ind w:hanging="380"/>
    </w:pPr>
    <w:rPr>
      <w:rFonts w:ascii="Times New Roman" w:hAnsi="Times New Roman"/>
      <w:sz w:val="30"/>
      <w:szCs w:val="30"/>
      <w:lang w:val="x-none" w:eastAsia="x-none"/>
    </w:rPr>
  </w:style>
  <w:style w:type="paragraph" w:customStyle="1" w:styleId="21">
    <w:name w:val="Основной текст (2)"/>
    <w:basedOn w:val="a"/>
    <w:link w:val="20"/>
    <w:rsid w:val="00911B96"/>
    <w:pPr>
      <w:widowControl w:val="0"/>
      <w:shd w:val="clear" w:color="auto" w:fill="FFFFFF"/>
      <w:spacing w:before="300" w:after="420" w:line="0" w:lineRule="atLeast"/>
    </w:pPr>
    <w:rPr>
      <w:rFonts w:ascii="Times New Roman" w:hAnsi="Times New Roman"/>
      <w:i/>
      <w:iCs/>
      <w:spacing w:val="-10"/>
      <w:sz w:val="30"/>
      <w:szCs w:val="30"/>
      <w:lang w:val="x-none" w:eastAsia="x-none"/>
    </w:rPr>
  </w:style>
  <w:style w:type="paragraph" w:customStyle="1" w:styleId="42">
    <w:name w:val="Основной текст (4)"/>
    <w:basedOn w:val="a"/>
    <w:link w:val="41"/>
    <w:rsid w:val="00911B96"/>
    <w:pPr>
      <w:widowControl w:val="0"/>
      <w:shd w:val="clear" w:color="auto" w:fill="FFFFFF"/>
      <w:spacing w:after="0" w:line="323" w:lineRule="exact"/>
      <w:ind w:firstLine="520"/>
      <w:jc w:val="both"/>
    </w:pPr>
    <w:rPr>
      <w:rFonts w:ascii="Times New Roman" w:hAnsi="Times New Roman"/>
      <w:b/>
      <w:bCs/>
      <w:sz w:val="27"/>
      <w:szCs w:val="27"/>
      <w:lang w:val="x-none" w:eastAsia="x-none"/>
    </w:rPr>
  </w:style>
  <w:style w:type="table" w:styleId="a4">
    <w:name w:val="Table Grid"/>
    <w:basedOn w:val="a1"/>
    <w:uiPriority w:val="59"/>
    <w:rsid w:val="00911B9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Основной текст6"/>
    <w:basedOn w:val="a"/>
    <w:rsid w:val="00911B96"/>
    <w:pPr>
      <w:widowControl w:val="0"/>
      <w:shd w:val="clear" w:color="auto" w:fill="FFFFFF"/>
      <w:spacing w:after="0" w:line="216" w:lineRule="exact"/>
      <w:ind w:hanging="980"/>
    </w:pPr>
    <w:rPr>
      <w:rFonts w:ascii="Times New Roman" w:hAnsi="Times New Roman"/>
      <w:color w:val="000000"/>
      <w:sz w:val="18"/>
      <w:szCs w:val="18"/>
      <w:lang w:eastAsia="ru-RU"/>
    </w:rPr>
  </w:style>
  <w:style w:type="character" w:customStyle="1" w:styleId="3LucidaSansUnicode7pt">
    <w:name w:val="Основной текст (3) + Lucida Sans Unicode;7 pt;Не курсив"/>
    <w:rsid w:val="00911B9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31">
    <w:name w:val="Основной текст (3) + Не курсив"/>
    <w:rsid w:val="00911B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2">
    <w:name w:val="Основной текст (2) + Не курсив"/>
    <w:rsid w:val="00911B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a5">
    <w:name w:val="Колонтитул"/>
    <w:rsid w:val="00911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/>
    </w:rPr>
  </w:style>
  <w:style w:type="character" w:customStyle="1" w:styleId="a6">
    <w:name w:val="Основной текст + Курсив"/>
    <w:rsid w:val="00911B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32">
    <w:name w:val="Основной текст3"/>
    <w:rsid w:val="00911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5">
    <w:name w:val="Основной текст5"/>
    <w:rsid w:val="00911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43">
    <w:name w:val="Основной текст4"/>
    <w:rsid w:val="00911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3">
    <w:name w:val="Заголовок №2_"/>
    <w:rsid w:val="00911B96"/>
    <w:rPr>
      <w:rFonts w:ascii="Century Gothic" w:eastAsia="Century Gothic" w:hAnsi="Century Gothic" w:cs="Century Gothic"/>
      <w:b/>
      <w:bCs/>
      <w:i/>
      <w:iCs/>
      <w:smallCaps w:val="0"/>
      <w:strike w:val="0"/>
      <w:spacing w:val="30"/>
      <w:u w:val="none"/>
    </w:rPr>
  </w:style>
  <w:style w:type="character" w:customStyle="1" w:styleId="24">
    <w:name w:val="Заголовок №2"/>
    <w:rsid w:val="00911B9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uk-UA"/>
    </w:rPr>
  </w:style>
  <w:style w:type="paragraph" w:styleId="a7">
    <w:name w:val="List Paragraph"/>
    <w:basedOn w:val="a"/>
    <w:uiPriority w:val="34"/>
    <w:qFormat/>
    <w:rsid w:val="00911B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B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1B96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a">
    <w:name w:val="Hyperlink"/>
    <w:uiPriority w:val="99"/>
    <w:unhideWhenUsed/>
    <w:rsid w:val="00911B96"/>
    <w:rPr>
      <w:color w:val="0563C1"/>
      <w:u w:val="single"/>
    </w:rPr>
  </w:style>
  <w:style w:type="paragraph" w:styleId="ab">
    <w:name w:val="Normal (Web)"/>
    <w:aliases w:val="Обычный (Web)1"/>
    <w:basedOn w:val="a"/>
    <w:uiPriority w:val="99"/>
    <w:unhideWhenUsed/>
    <w:rsid w:val="00911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11B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rsid w:val="00911B96"/>
    <w:rPr>
      <w:rFonts w:eastAsia="Times New Roman"/>
      <w:sz w:val="22"/>
      <w:szCs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911B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911B96"/>
    <w:rPr>
      <w:rFonts w:eastAsia="Times New Roman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911B96"/>
  </w:style>
  <w:style w:type="character" w:styleId="af0">
    <w:name w:val="Emphasis"/>
    <w:uiPriority w:val="20"/>
    <w:qFormat/>
    <w:rsid w:val="00911B96"/>
    <w:rPr>
      <w:i/>
      <w:iCs/>
    </w:rPr>
  </w:style>
  <w:style w:type="character" w:styleId="af1">
    <w:name w:val="page number"/>
    <w:basedOn w:val="a0"/>
    <w:uiPriority w:val="99"/>
    <w:semiHidden/>
    <w:unhideWhenUsed/>
    <w:rsid w:val="00911B96"/>
  </w:style>
  <w:style w:type="paragraph" w:styleId="af2">
    <w:name w:val="Body Text Indent"/>
    <w:link w:val="af3"/>
    <w:rsid w:val="00911B96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Times New Roman" w:eastAsia="Times New Roman" w:hAnsi="Times New Roman"/>
      <w:color w:val="000000"/>
      <w:sz w:val="28"/>
      <w:szCs w:val="28"/>
      <w:u w:color="000000"/>
      <w:bdr w:val="nil"/>
    </w:rPr>
  </w:style>
  <w:style w:type="character" w:customStyle="1" w:styleId="af3">
    <w:name w:val="Основной текст с отступом Знак"/>
    <w:link w:val="af2"/>
    <w:rsid w:val="00911B96"/>
    <w:rPr>
      <w:rFonts w:ascii="Times New Roman" w:eastAsia="Times New Roman" w:hAnsi="Times New Roman"/>
      <w:color w:val="000000"/>
      <w:sz w:val="28"/>
      <w:szCs w:val="28"/>
      <w:u w:color="000000"/>
      <w:bdr w:val="nil"/>
      <w:lang w:eastAsia="uk-UA" w:bidi="ar-SA"/>
    </w:rPr>
  </w:style>
  <w:style w:type="character" w:styleId="af4">
    <w:name w:val="Strong"/>
    <w:uiPriority w:val="22"/>
    <w:qFormat/>
    <w:rsid w:val="00911B96"/>
    <w:rPr>
      <w:b/>
      <w:bCs/>
    </w:rPr>
  </w:style>
  <w:style w:type="paragraph" w:customStyle="1" w:styleId="2A">
    <w:name w:val="Заголовок 2 A"/>
    <w:next w:val="a"/>
    <w:rsid w:val="00911B9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 Bold Italic" w:eastAsia="Arial Bold Italic" w:hAnsi="Arial Bold Italic" w:cs="Arial Bold Italic"/>
      <w:b/>
      <w:bCs/>
      <w:i/>
      <w:iCs/>
      <w:color w:val="000000"/>
      <w:sz w:val="28"/>
      <w:szCs w:val="28"/>
      <w:u w:color="000000"/>
      <w:bdr w:val="nil"/>
      <w:lang w:val="ru-RU"/>
    </w:rPr>
  </w:style>
  <w:style w:type="numbering" w:customStyle="1" w:styleId="List37">
    <w:name w:val="List 37"/>
    <w:basedOn w:val="a2"/>
    <w:rsid w:val="00911B96"/>
    <w:pPr>
      <w:numPr>
        <w:numId w:val="3"/>
      </w:numPr>
    </w:pPr>
  </w:style>
  <w:style w:type="paragraph" w:styleId="25">
    <w:name w:val="Body Text Indent 2"/>
    <w:link w:val="26"/>
    <w:rsid w:val="00911B9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Times New Roman" w:hAnsi="Times New Roman"/>
      <w:color w:val="000000"/>
      <w:sz w:val="28"/>
      <w:szCs w:val="28"/>
      <w:u w:color="000000"/>
      <w:bdr w:val="nil"/>
    </w:rPr>
  </w:style>
  <w:style w:type="character" w:customStyle="1" w:styleId="26">
    <w:name w:val="Основной текст с отступом 2 Знак"/>
    <w:link w:val="25"/>
    <w:rsid w:val="00911B96"/>
    <w:rPr>
      <w:rFonts w:ascii="Times New Roman" w:eastAsia="Times New Roman" w:hAnsi="Times New Roman"/>
      <w:color w:val="000000"/>
      <w:sz w:val="28"/>
      <w:szCs w:val="28"/>
      <w:u w:color="000000"/>
      <w:bdr w:val="nil"/>
      <w:lang w:eastAsia="uk-UA" w:bidi="ar-SA"/>
    </w:rPr>
  </w:style>
  <w:style w:type="character" w:customStyle="1" w:styleId="Hyperlink0">
    <w:name w:val="Hyperlink.0"/>
    <w:rsid w:val="00911B96"/>
    <w:rPr>
      <w:color w:val="0000FE"/>
      <w:sz w:val="28"/>
      <w:szCs w:val="28"/>
      <w:u w:val="single" w:color="0000FE"/>
      <w:lang w:val="en-US"/>
    </w:rPr>
  </w:style>
  <w:style w:type="paragraph" w:customStyle="1" w:styleId="af5">
    <w:name w:val="Текстовый блок"/>
    <w:rsid w:val="00911B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ru-RU"/>
    </w:rPr>
  </w:style>
  <w:style w:type="table" w:customStyle="1" w:styleId="TableNormal">
    <w:name w:val="Table Normal"/>
    <w:rsid w:val="00911B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Неразрешенное упоминание"/>
    <w:uiPriority w:val="99"/>
    <w:semiHidden/>
    <w:unhideWhenUsed/>
    <w:rsid w:val="000C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0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9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3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4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7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8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6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5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0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8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13421</Words>
  <Characters>7650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shchapka@gmail.com</dc:creator>
  <cp:keywords/>
  <cp:lastModifiedBy>Гончаренко С.В.</cp:lastModifiedBy>
  <cp:revision>3</cp:revision>
  <dcterms:created xsi:type="dcterms:W3CDTF">2020-03-09T23:38:00Z</dcterms:created>
  <dcterms:modified xsi:type="dcterms:W3CDTF">2020-03-09T23:48:00Z</dcterms:modified>
</cp:coreProperties>
</file>