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17" w:rsidRPr="008210B9" w:rsidRDefault="00773B17" w:rsidP="00773B17">
      <w:pPr>
        <w:spacing w:after="120"/>
        <w:jc w:val="center"/>
        <w:rPr>
          <w:rFonts w:eastAsia="Calibri"/>
          <w:b/>
          <w:sz w:val="24"/>
          <w:lang w:val="uk-UA"/>
        </w:rPr>
      </w:pPr>
      <w:r w:rsidRPr="008210B9">
        <w:rPr>
          <w:b/>
          <w:sz w:val="24"/>
          <w:lang w:val="uk-UA"/>
        </w:rPr>
        <w:t>АКАДЕМІЯ АДВОКАТУРИ УКРАЇНИ</w:t>
      </w:r>
      <w:r w:rsidRPr="008210B9">
        <w:rPr>
          <w:b/>
          <w:sz w:val="24"/>
        </w:rPr>
        <w:t xml:space="preserve"> </w:t>
      </w:r>
    </w:p>
    <w:p w:rsidR="00773B17" w:rsidRPr="008210B9" w:rsidRDefault="00773B17" w:rsidP="00773B17">
      <w:pPr>
        <w:keepNext/>
        <w:spacing w:after="120"/>
        <w:jc w:val="center"/>
        <w:rPr>
          <w:rFonts w:eastAsia="Calibri"/>
          <w:sz w:val="24"/>
          <w:lang w:val="uk-UA"/>
        </w:rPr>
      </w:pPr>
      <w:r w:rsidRPr="008210B9">
        <w:rPr>
          <w:rFonts w:eastAsia="Calibri"/>
          <w:b/>
          <w:sz w:val="24"/>
          <w:lang w:val="uk-UA"/>
        </w:rPr>
        <w:t>КАФЕДРА ЦІВІЛЬНОГО, ГОСПОДАРСЬКОГО ПРАВА ТА ПРОЦЕСУ</w:t>
      </w:r>
    </w:p>
    <w:p w:rsidR="00773B17" w:rsidRPr="008210B9" w:rsidRDefault="00773B17" w:rsidP="00773B17">
      <w:pPr>
        <w:jc w:val="both"/>
        <w:rPr>
          <w:rFonts w:eastAsia="Calibri"/>
          <w:sz w:val="24"/>
          <w:lang w:val="uk-UA"/>
        </w:rPr>
      </w:pPr>
    </w:p>
    <w:p w:rsidR="00773B17" w:rsidRPr="008210B9" w:rsidRDefault="00773B17" w:rsidP="00773B17">
      <w:pPr>
        <w:rPr>
          <w:sz w:val="24"/>
          <w:lang w:val="uk-UA"/>
        </w:rPr>
      </w:pPr>
    </w:p>
    <w:p w:rsidR="00773B17" w:rsidRPr="008210B9" w:rsidRDefault="00773B17" w:rsidP="00773B17">
      <w:pPr>
        <w:rPr>
          <w:sz w:val="24"/>
          <w:lang w:val="uk-UA"/>
        </w:rPr>
      </w:pPr>
    </w:p>
    <w:p w:rsidR="00773B17" w:rsidRPr="008210B9" w:rsidRDefault="00773B17" w:rsidP="00773B17">
      <w:pPr>
        <w:rPr>
          <w:sz w:val="24"/>
          <w:lang w:val="uk-UA"/>
        </w:rPr>
      </w:pPr>
    </w:p>
    <w:p w:rsidR="00773B17" w:rsidRPr="008210B9" w:rsidRDefault="00773B17" w:rsidP="00773B17">
      <w:pPr>
        <w:jc w:val="center"/>
        <w:rPr>
          <w:sz w:val="28"/>
          <w:lang w:val="uk-UA"/>
        </w:rPr>
      </w:pPr>
    </w:p>
    <w:p w:rsidR="00773B17" w:rsidRPr="008210B9" w:rsidRDefault="00773B17" w:rsidP="00773B17">
      <w:pPr>
        <w:jc w:val="center"/>
        <w:rPr>
          <w:sz w:val="28"/>
          <w:lang w:val="uk-UA"/>
        </w:rPr>
      </w:pPr>
    </w:p>
    <w:p w:rsidR="00773B17" w:rsidRPr="008210B9" w:rsidRDefault="00773B17" w:rsidP="00773B17">
      <w:pPr>
        <w:jc w:val="center"/>
        <w:rPr>
          <w:sz w:val="28"/>
          <w:lang w:val="uk-UA"/>
        </w:rPr>
      </w:pPr>
    </w:p>
    <w:p w:rsidR="00773B17" w:rsidRPr="008210B9" w:rsidRDefault="00773B17" w:rsidP="00773B17">
      <w:pPr>
        <w:jc w:val="center"/>
        <w:rPr>
          <w:sz w:val="28"/>
          <w:lang w:val="uk-UA"/>
        </w:rPr>
      </w:pPr>
    </w:p>
    <w:p w:rsidR="00773B17" w:rsidRPr="008210B9" w:rsidRDefault="00105B46" w:rsidP="00773B17">
      <w:pPr>
        <w:jc w:val="center"/>
        <w:rPr>
          <w:sz w:val="28"/>
          <w:lang w:val="uk-UA"/>
        </w:rPr>
      </w:pPr>
      <w:r w:rsidRPr="008210B9">
        <w:rPr>
          <w:b/>
          <w:sz w:val="28"/>
          <w:szCs w:val="28"/>
        </w:rPr>
        <w:t>РОБОЧА ПРОГРАМА НАВЧАЛЬНОЇ ДИСЦИПЛІНИ</w:t>
      </w:r>
    </w:p>
    <w:p w:rsidR="00773B17" w:rsidRPr="008210B9" w:rsidRDefault="00CF3E8E" w:rsidP="00773B17">
      <w:pPr>
        <w:jc w:val="center"/>
        <w:rPr>
          <w:sz w:val="28"/>
          <w:lang w:val="uk-UA"/>
        </w:rPr>
      </w:pPr>
      <w:r w:rsidRPr="008210B9">
        <w:rPr>
          <w:bCs/>
          <w:iCs/>
          <w:sz w:val="72"/>
          <w:lang w:val="uk-UA"/>
        </w:rPr>
        <w:t>КОРПОРАТИВНЕ ПРАВО</w:t>
      </w:r>
    </w:p>
    <w:p w:rsidR="00773B17" w:rsidRPr="008210B9" w:rsidRDefault="00773B17" w:rsidP="00773B17">
      <w:pPr>
        <w:jc w:val="center"/>
        <w:rPr>
          <w:sz w:val="28"/>
          <w:lang w:val="uk-UA"/>
        </w:rPr>
      </w:pPr>
    </w:p>
    <w:p w:rsidR="00773B17" w:rsidRPr="008210B9" w:rsidRDefault="00773B17" w:rsidP="00773B17">
      <w:pPr>
        <w:jc w:val="center"/>
        <w:rPr>
          <w:sz w:val="28"/>
          <w:lang w:val="uk-UA"/>
        </w:rPr>
      </w:pPr>
    </w:p>
    <w:p w:rsidR="00773B17" w:rsidRPr="008210B9" w:rsidRDefault="00773B17" w:rsidP="00773B17">
      <w:pPr>
        <w:jc w:val="center"/>
        <w:rPr>
          <w:sz w:val="28"/>
          <w:lang w:val="uk-UA"/>
        </w:rPr>
      </w:pPr>
    </w:p>
    <w:p w:rsidR="00773B17" w:rsidRPr="008210B9" w:rsidRDefault="00773B17" w:rsidP="00773B17">
      <w:pPr>
        <w:jc w:val="center"/>
        <w:rPr>
          <w:sz w:val="28"/>
          <w:lang w:val="uk-UA"/>
        </w:rPr>
      </w:pPr>
    </w:p>
    <w:p w:rsidR="00773B17" w:rsidRPr="008210B9" w:rsidRDefault="00773B17" w:rsidP="00773B17">
      <w:pPr>
        <w:jc w:val="center"/>
        <w:rPr>
          <w:sz w:val="28"/>
          <w:lang w:val="uk-UA"/>
        </w:rPr>
      </w:pPr>
    </w:p>
    <w:p w:rsidR="00773B17" w:rsidRPr="008210B9" w:rsidRDefault="00773B17" w:rsidP="00773B17">
      <w:pPr>
        <w:jc w:val="center"/>
        <w:rPr>
          <w:sz w:val="30"/>
          <w:szCs w:val="28"/>
          <w:lang w:val="uk-UA"/>
        </w:rPr>
      </w:pPr>
    </w:p>
    <w:p w:rsidR="00C52B16" w:rsidRPr="008210B9" w:rsidRDefault="00C52B16" w:rsidP="00C52B16">
      <w:pPr>
        <w:ind w:left="360"/>
        <w:rPr>
          <w:sz w:val="28"/>
          <w:szCs w:val="28"/>
          <w:lang w:val="uk-UA"/>
        </w:rPr>
      </w:pPr>
      <w:r w:rsidRPr="008210B9">
        <w:rPr>
          <w:sz w:val="28"/>
          <w:szCs w:val="28"/>
          <w:lang w:val="uk-UA"/>
        </w:rPr>
        <w:t>Галузь знань: 08 Право</w:t>
      </w:r>
    </w:p>
    <w:p w:rsidR="00C52B16" w:rsidRPr="008210B9" w:rsidRDefault="00C52B16" w:rsidP="00C52B16">
      <w:pPr>
        <w:ind w:left="360"/>
        <w:rPr>
          <w:sz w:val="28"/>
          <w:szCs w:val="28"/>
          <w:lang w:val="uk-UA"/>
        </w:rPr>
      </w:pPr>
      <w:r w:rsidRPr="008210B9">
        <w:rPr>
          <w:sz w:val="28"/>
          <w:szCs w:val="28"/>
          <w:lang w:val="uk-UA"/>
        </w:rPr>
        <w:t>Спеціальність: 081 Право</w:t>
      </w:r>
    </w:p>
    <w:p w:rsidR="00C52B16" w:rsidRPr="008210B9" w:rsidRDefault="00C52B16" w:rsidP="00C52B16">
      <w:pPr>
        <w:ind w:left="360"/>
        <w:rPr>
          <w:sz w:val="28"/>
          <w:szCs w:val="28"/>
          <w:lang w:val="uk-UA"/>
        </w:rPr>
      </w:pPr>
      <w:r w:rsidRPr="008210B9">
        <w:rPr>
          <w:sz w:val="28"/>
          <w:szCs w:val="28"/>
          <w:lang w:val="uk-UA"/>
        </w:rPr>
        <w:t>Рівень вищої освіти: бакалавр</w:t>
      </w:r>
    </w:p>
    <w:p w:rsidR="00C52B16" w:rsidRPr="008210B9" w:rsidRDefault="00C52B16" w:rsidP="00C52B16">
      <w:pPr>
        <w:ind w:left="360"/>
        <w:rPr>
          <w:sz w:val="28"/>
          <w:szCs w:val="28"/>
          <w:lang w:val="uk-UA"/>
        </w:rPr>
      </w:pPr>
    </w:p>
    <w:p w:rsidR="00C52B16" w:rsidRPr="008210B9" w:rsidRDefault="00C52B16" w:rsidP="00C52B16">
      <w:pPr>
        <w:ind w:left="360"/>
        <w:rPr>
          <w:sz w:val="28"/>
          <w:szCs w:val="28"/>
          <w:lang w:val="uk-UA"/>
        </w:rPr>
      </w:pPr>
      <w:r w:rsidRPr="008210B9">
        <w:rPr>
          <w:sz w:val="28"/>
          <w:szCs w:val="28"/>
          <w:lang w:val="uk-UA"/>
        </w:rPr>
        <w:t>Галузь знань: 08 Право/29 Міжнародні відносини</w:t>
      </w:r>
    </w:p>
    <w:p w:rsidR="00C52B16" w:rsidRPr="008210B9" w:rsidRDefault="006A5538" w:rsidP="00C52B16">
      <w:pPr>
        <w:ind w:left="360"/>
        <w:rPr>
          <w:sz w:val="28"/>
          <w:szCs w:val="28"/>
          <w:lang w:val="uk-UA"/>
        </w:rPr>
      </w:pPr>
      <w:r w:rsidRPr="008210B9">
        <w:rPr>
          <w:sz w:val="28"/>
          <w:szCs w:val="28"/>
          <w:lang w:val="uk-UA"/>
        </w:rPr>
        <w:t>Спеціальність: 082/</w:t>
      </w:r>
      <w:r w:rsidR="00C52B16" w:rsidRPr="008210B9">
        <w:rPr>
          <w:sz w:val="28"/>
          <w:szCs w:val="28"/>
          <w:lang w:val="uk-UA"/>
        </w:rPr>
        <w:t xml:space="preserve">293 Міжнародне право </w:t>
      </w:r>
    </w:p>
    <w:p w:rsidR="00C52B16" w:rsidRPr="008210B9" w:rsidRDefault="00C52B16" w:rsidP="00C52B16">
      <w:pPr>
        <w:ind w:left="360"/>
        <w:rPr>
          <w:sz w:val="28"/>
          <w:szCs w:val="28"/>
          <w:lang w:val="uk-UA"/>
        </w:rPr>
      </w:pPr>
      <w:r w:rsidRPr="008210B9">
        <w:rPr>
          <w:sz w:val="28"/>
          <w:szCs w:val="28"/>
          <w:lang w:val="uk-UA"/>
        </w:rPr>
        <w:t>Рівень вищої освіти: бакалавр</w:t>
      </w:r>
    </w:p>
    <w:p w:rsidR="00773B17" w:rsidRPr="008210B9" w:rsidRDefault="00773B17"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0352C4" w:rsidRPr="008210B9" w:rsidRDefault="000352C4" w:rsidP="00773B17">
      <w:pPr>
        <w:jc w:val="right"/>
        <w:rPr>
          <w:sz w:val="28"/>
          <w:lang w:val="uk-UA"/>
        </w:rPr>
      </w:pPr>
    </w:p>
    <w:p w:rsidR="00773B17" w:rsidRPr="008210B9" w:rsidRDefault="00773B17" w:rsidP="00C52B16">
      <w:pPr>
        <w:pStyle w:val="6"/>
        <w:ind w:left="0"/>
        <w:jc w:val="center"/>
        <w:rPr>
          <w:b/>
          <w:bCs/>
          <w:color w:val="auto"/>
          <w:lang w:val="ru-RU"/>
        </w:rPr>
      </w:pPr>
      <w:r w:rsidRPr="008210B9">
        <w:rPr>
          <w:b/>
          <w:bCs/>
          <w:color w:val="auto"/>
        </w:rPr>
        <w:t>Київ – 20</w:t>
      </w:r>
      <w:r w:rsidR="00014D0F" w:rsidRPr="008210B9">
        <w:rPr>
          <w:b/>
          <w:bCs/>
          <w:color w:val="auto"/>
          <w:lang w:val="ru-RU"/>
        </w:rPr>
        <w:t>19</w:t>
      </w:r>
    </w:p>
    <w:p w:rsidR="000352C4" w:rsidRPr="008210B9" w:rsidRDefault="000352C4">
      <w:pPr>
        <w:widowControl/>
        <w:autoSpaceDE/>
        <w:autoSpaceDN/>
        <w:adjustRightInd/>
        <w:rPr>
          <w:lang w:val="uk-UA"/>
        </w:rPr>
      </w:pPr>
      <w:r w:rsidRPr="008210B9">
        <w:rPr>
          <w:lang w:val="uk-UA"/>
        </w:rPr>
        <w:br w:type="page"/>
      </w:r>
    </w:p>
    <w:p w:rsidR="006B1980" w:rsidRPr="008210B9" w:rsidRDefault="006B1980" w:rsidP="006B1980">
      <w:pPr>
        <w:jc w:val="center"/>
        <w:rPr>
          <w:b/>
        </w:rPr>
      </w:pPr>
      <w:r w:rsidRPr="008210B9">
        <w:rPr>
          <w:b/>
          <w:sz w:val="44"/>
          <w:szCs w:val="44"/>
        </w:rPr>
        <w:lastRenderedPageBreak/>
        <w:t xml:space="preserve">Робоча програма </w:t>
      </w:r>
      <w:r w:rsidRPr="008210B9">
        <w:rPr>
          <w:b/>
          <w:sz w:val="44"/>
          <w:szCs w:val="28"/>
        </w:rPr>
        <w:t xml:space="preserve">навчальної дисципліни  </w:t>
      </w:r>
    </w:p>
    <w:p w:rsidR="006B1980" w:rsidRPr="008210B9" w:rsidRDefault="006B1980" w:rsidP="006B1980">
      <w:pPr>
        <w:jc w:val="center"/>
        <w:rPr>
          <w:b/>
          <w:sz w:val="44"/>
          <w:szCs w:val="28"/>
        </w:rPr>
      </w:pPr>
      <w:r w:rsidRPr="008210B9">
        <w:rPr>
          <w:b/>
          <w:sz w:val="44"/>
          <w:szCs w:val="28"/>
        </w:rPr>
        <w:t>«</w:t>
      </w:r>
      <w:r w:rsidRPr="008210B9">
        <w:rPr>
          <w:b/>
          <w:sz w:val="44"/>
          <w:szCs w:val="28"/>
          <w:lang w:val="uk-UA"/>
        </w:rPr>
        <w:t>Корпоративне право</w:t>
      </w:r>
      <w:r w:rsidRPr="008210B9">
        <w:rPr>
          <w:b/>
          <w:sz w:val="44"/>
          <w:szCs w:val="28"/>
        </w:rPr>
        <w:t>»</w:t>
      </w:r>
    </w:p>
    <w:p w:rsidR="006B1980" w:rsidRPr="008210B9" w:rsidRDefault="006B1980" w:rsidP="006B1980">
      <w:pPr>
        <w:jc w:val="both"/>
        <w:rPr>
          <w:szCs w:val="28"/>
        </w:rPr>
      </w:pPr>
    </w:p>
    <w:p w:rsidR="006D1578" w:rsidRPr="008210B9" w:rsidRDefault="006D1578" w:rsidP="006D1578">
      <w:pPr>
        <w:jc w:val="both"/>
        <w:rPr>
          <w:sz w:val="24"/>
          <w:szCs w:val="24"/>
          <w:lang w:val="uk-UA"/>
        </w:rPr>
      </w:pPr>
      <w:r w:rsidRPr="008210B9">
        <w:rPr>
          <w:sz w:val="24"/>
          <w:szCs w:val="24"/>
          <w:lang w:val="uk-UA"/>
        </w:rPr>
        <w:t>Робоча програма призначена для студентів освітньо-наукової програми «Право» та «Міжнародне право» першого (бакалаврського) рівня вищої освіти денної та заочної форм навчання.</w:t>
      </w:r>
    </w:p>
    <w:p w:rsidR="006B1980" w:rsidRPr="008210B9" w:rsidRDefault="006B1980" w:rsidP="006B1980">
      <w:pPr>
        <w:jc w:val="both"/>
        <w:rPr>
          <w:sz w:val="24"/>
          <w:szCs w:val="24"/>
          <w:lang w:val="uk-UA"/>
        </w:rPr>
      </w:pPr>
    </w:p>
    <w:p w:rsidR="006B1980" w:rsidRPr="008210B9" w:rsidRDefault="006B1980" w:rsidP="006B1980">
      <w:pPr>
        <w:jc w:val="both"/>
        <w:rPr>
          <w:sz w:val="24"/>
          <w:szCs w:val="24"/>
        </w:rPr>
      </w:pPr>
    </w:p>
    <w:p w:rsidR="006B1980" w:rsidRPr="008210B9" w:rsidRDefault="006B1980" w:rsidP="006B1980">
      <w:pPr>
        <w:jc w:val="both"/>
        <w:rPr>
          <w:sz w:val="24"/>
          <w:szCs w:val="24"/>
        </w:rPr>
      </w:pPr>
      <w:r w:rsidRPr="008210B9">
        <w:rPr>
          <w:bCs/>
          <w:sz w:val="24"/>
          <w:szCs w:val="24"/>
        </w:rPr>
        <w:t>Розробник:</w:t>
      </w:r>
      <w:r w:rsidRPr="008210B9">
        <w:rPr>
          <w:b/>
          <w:bCs/>
          <w:sz w:val="24"/>
          <w:szCs w:val="24"/>
        </w:rPr>
        <w:t xml:space="preserve"> Гарагонич О. В. </w:t>
      </w:r>
      <w:r w:rsidRPr="008210B9">
        <w:rPr>
          <w:bCs/>
          <w:sz w:val="24"/>
          <w:szCs w:val="24"/>
        </w:rPr>
        <w:t>професор кафедри цивільного, господарського права та процесу, кандидат юридичних наук, доцент</w:t>
      </w:r>
    </w:p>
    <w:p w:rsidR="006B1980" w:rsidRPr="008210B9" w:rsidRDefault="006B1980" w:rsidP="006B1980">
      <w:pPr>
        <w:jc w:val="both"/>
        <w:rPr>
          <w:sz w:val="24"/>
          <w:szCs w:val="24"/>
        </w:rPr>
      </w:pPr>
    </w:p>
    <w:p w:rsidR="006B1980" w:rsidRPr="008210B9" w:rsidRDefault="006B1980" w:rsidP="006B1980">
      <w:pPr>
        <w:jc w:val="both"/>
        <w:rPr>
          <w:sz w:val="24"/>
          <w:szCs w:val="24"/>
          <w:lang w:val="uk-UA"/>
        </w:rPr>
      </w:pPr>
    </w:p>
    <w:p w:rsidR="006B1980" w:rsidRPr="008210B9" w:rsidRDefault="006B1980" w:rsidP="006B1980">
      <w:pPr>
        <w:rPr>
          <w:b/>
          <w:i/>
          <w:sz w:val="24"/>
          <w:szCs w:val="24"/>
        </w:rPr>
      </w:pPr>
      <w:r w:rsidRPr="008210B9">
        <w:rPr>
          <w:sz w:val="24"/>
          <w:szCs w:val="24"/>
        </w:rPr>
        <w:t xml:space="preserve">Робоча програма навчальної дисципліни затверджено на засіданні </w:t>
      </w:r>
      <w:r w:rsidRPr="008210B9">
        <w:rPr>
          <w:bCs/>
          <w:iCs/>
          <w:sz w:val="24"/>
          <w:szCs w:val="24"/>
        </w:rPr>
        <w:t xml:space="preserve">кафедри </w:t>
      </w:r>
      <w:r w:rsidRPr="008210B9">
        <w:rPr>
          <w:bCs/>
          <w:sz w:val="24"/>
          <w:szCs w:val="24"/>
        </w:rPr>
        <w:t>цивільного, господарського права та процесу</w:t>
      </w:r>
      <w:r w:rsidR="00EF5B9F" w:rsidRPr="008210B9">
        <w:rPr>
          <w:bCs/>
          <w:sz w:val="24"/>
          <w:szCs w:val="24"/>
        </w:rPr>
        <w:t xml:space="preserve"> пртокол №3 в</w:t>
      </w:r>
      <w:r w:rsidR="00C1091F" w:rsidRPr="008210B9">
        <w:rPr>
          <w:bCs/>
          <w:sz w:val="24"/>
          <w:szCs w:val="24"/>
          <w:lang w:val="uk-UA"/>
        </w:rPr>
        <w:t>і</w:t>
      </w:r>
      <w:r w:rsidR="00EF5B9F" w:rsidRPr="008210B9">
        <w:rPr>
          <w:bCs/>
          <w:sz w:val="24"/>
          <w:szCs w:val="24"/>
        </w:rPr>
        <w:t>д 14 листопада 2019 року</w:t>
      </w:r>
    </w:p>
    <w:p w:rsidR="006B1980" w:rsidRPr="008210B9" w:rsidRDefault="006B1980" w:rsidP="006B1980">
      <w:pPr>
        <w:rPr>
          <w:b/>
          <w:i/>
          <w:sz w:val="24"/>
        </w:rPr>
      </w:pPr>
    </w:p>
    <w:p w:rsidR="006A5538" w:rsidRPr="008210B9" w:rsidRDefault="006A5538" w:rsidP="006A5538">
      <w:pPr>
        <w:rPr>
          <w:sz w:val="24"/>
          <w:szCs w:val="24"/>
          <w:lang w:val="uk-UA"/>
        </w:rPr>
      </w:pPr>
    </w:p>
    <w:p w:rsidR="006B1980" w:rsidRPr="008210B9" w:rsidRDefault="006B1980" w:rsidP="006B1980">
      <w:pPr>
        <w:rPr>
          <w:sz w:val="24"/>
        </w:rPr>
      </w:pPr>
    </w:p>
    <w:p w:rsidR="000352C4" w:rsidRPr="008210B9" w:rsidRDefault="000352C4">
      <w:pPr>
        <w:widowControl/>
        <w:autoSpaceDE/>
        <w:autoSpaceDN/>
        <w:adjustRightInd/>
        <w:rPr>
          <w:sz w:val="28"/>
          <w:szCs w:val="28"/>
          <w:lang w:val="uk-UA"/>
        </w:rPr>
      </w:pPr>
      <w:r w:rsidRPr="008210B9">
        <w:rPr>
          <w:sz w:val="28"/>
          <w:szCs w:val="28"/>
          <w:lang w:val="uk-UA"/>
        </w:rPr>
        <w:br w:type="page"/>
      </w:r>
    </w:p>
    <w:p w:rsidR="00773B17" w:rsidRPr="008210B9" w:rsidRDefault="00773B17" w:rsidP="00773B17">
      <w:pPr>
        <w:jc w:val="both"/>
        <w:rPr>
          <w:b/>
          <w:sz w:val="28"/>
          <w:szCs w:val="28"/>
          <w:lang w:val="uk-UA"/>
        </w:rPr>
      </w:pPr>
      <w:r w:rsidRPr="008210B9">
        <w:rPr>
          <w:b/>
          <w:sz w:val="28"/>
          <w:szCs w:val="28"/>
          <w:lang w:val="uk-UA"/>
        </w:rPr>
        <w:lastRenderedPageBreak/>
        <w:t>1. МЕТА, ЗАВДАННЯ ТА РЕЗУЛЬТАТИ ВИВЧЕННЯ (КОМПЕТЕНТНОСТІ) ДИСЦИПЛІНИ, ЇЇ МІСЦЕ В ОСВІТНЬОМУ ПРОЦЕСІ</w:t>
      </w:r>
    </w:p>
    <w:p w:rsidR="00D042F5" w:rsidRPr="008210B9" w:rsidRDefault="00D042F5" w:rsidP="00773B17">
      <w:pPr>
        <w:jc w:val="both"/>
        <w:rPr>
          <w:b/>
          <w:sz w:val="28"/>
          <w:szCs w:val="28"/>
          <w:lang w:val="uk-UA"/>
        </w:rPr>
      </w:pPr>
    </w:p>
    <w:p w:rsidR="00250137" w:rsidRPr="008210B9" w:rsidRDefault="00773B17" w:rsidP="00CA0C0E">
      <w:pPr>
        <w:ind w:firstLine="567"/>
        <w:jc w:val="both"/>
        <w:rPr>
          <w:sz w:val="28"/>
          <w:szCs w:val="28"/>
          <w:lang w:val="uk-UA"/>
        </w:rPr>
      </w:pPr>
      <w:r w:rsidRPr="008210B9">
        <w:rPr>
          <w:b/>
          <w:sz w:val="28"/>
          <w:szCs w:val="28"/>
          <w:lang w:val="uk-UA"/>
        </w:rPr>
        <w:t>Предметом</w:t>
      </w:r>
      <w:r w:rsidRPr="008210B9">
        <w:rPr>
          <w:b/>
          <w:i/>
          <w:sz w:val="28"/>
          <w:szCs w:val="28"/>
          <w:lang w:val="uk-UA"/>
        </w:rPr>
        <w:t xml:space="preserve"> </w:t>
      </w:r>
      <w:r w:rsidRPr="008210B9">
        <w:rPr>
          <w:b/>
          <w:sz w:val="28"/>
          <w:szCs w:val="28"/>
          <w:lang w:val="uk-UA"/>
        </w:rPr>
        <w:t xml:space="preserve">дисципліни </w:t>
      </w:r>
      <w:r w:rsidR="00CA0C0E" w:rsidRPr="008210B9">
        <w:rPr>
          <w:sz w:val="28"/>
          <w:szCs w:val="28"/>
          <w:lang w:val="uk-UA"/>
        </w:rPr>
        <w:t>«Корпоративне право</w:t>
      </w:r>
      <w:r w:rsidR="000748C5" w:rsidRPr="008210B9">
        <w:rPr>
          <w:sz w:val="28"/>
          <w:szCs w:val="28"/>
          <w:lang w:val="uk-UA"/>
        </w:rPr>
        <w:t>»</w:t>
      </w:r>
      <w:r w:rsidR="00CA0C0E" w:rsidRPr="008210B9">
        <w:rPr>
          <w:sz w:val="28"/>
          <w:szCs w:val="28"/>
          <w:lang w:val="uk-UA"/>
        </w:rPr>
        <w:t xml:space="preserve"> </w:t>
      </w:r>
      <w:r w:rsidRPr="008210B9">
        <w:rPr>
          <w:sz w:val="28"/>
          <w:szCs w:val="28"/>
          <w:lang w:val="uk-UA"/>
        </w:rPr>
        <w:t>є</w:t>
      </w:r>
      <w:r w:rsidRPr="008210B9">
        <w:rPr>
          <w:b/>
          <w:sz w:val="28"/>
          <w:szCs w:val="28"/>
          <w:lang w:val="uk-UA"/>
        </w:rPr>
        <w:t xml:space="preserve"> </w:t>
      </w:r>
      <w:r w:rsidR="00CA0C0E" w:rsidRPr="008210B9">
        <w:rPr>
          <w:sz w:val="28"/>
          <w:szCs w:val="28"/>
          <w:lang w:val="uk-UA"/>
        </w:rPr>
        <w:t xml:space="preserve">теоретичні знання щодо специфіки корпоративних відносин (як різновиду господарських відносин), їх правового регулювання, основних понять та інститутів корпоративного права, у т.ч. системи чинного корпоративного законодавства, питань утворення, діяльності та припинення корпоративних підприємств, визначення правового режиму майна цих підприємств, управління корпоративними підприємствами, корпоративних спорів, правового захисту корпоративних прав </w:t>
      </w:r>
    </w:p>
    <w:p w:rsidR="00B80CDD" w:rsidRPr="008210B9" w:rsidRDefault="00B80CDD" w:rsidP="00CA0C0E">
      <w:pPr>
        <w:tabs>
          <w:tab w:val="left" w:pos="284"/>
          <w:tab w:val="left" w:pos="567"/>
        </w:tabs>
        <w:ind w:firstLine="567"/>
        <w:jc w:val="both"/>
        <w:rPr>
          <w:sz w:val="28"/>
          <w:szCs w:val="28"/>
          <w:lang w:val="uk-UA"/>
        </w:rPr>
      </w:pPr>
      <w:r w:rsidRPr="008210B9">
        <w:rPr>
          <w:sz w:val="28"/>
          <w:szCs w:val="28"/>
          <w:lang w:val="uk-UA"/>
        </w:rPr>
        <w:t>Навчальна дисципліна «Корпоративне право» є складовою циклу професійної підготовки фахівців освітньо-кваліфікаційного рівня «магістр». Вивчення навчальної дисципліни «Корпоративне право» є одним із завершальних етапів у процесі опанування студентами одержаних знань з господарсько-правових дисциплін та підґрунтям для подальшого навчання в аспірантурі та/або наукової роботи над кандидатською дисертацією.</w:t>
      </w:r>
    </w:p>
    <w:p w:rsidR="00773B17" w:rsidRPr="008210B9" w:rsidRDefault="00773B17">
      <w:pPr>
        <w:rPr>
          <w:sz w:val="28"/>
          <w:szCs w:val="28"/>
          <w:lang w:val="uk-UA"/>
        </w:rPr>
      </w:pPr>
    </w:p>
    <w:p w:rsidR="00CA0C0E" w:rsidRPr="008210B9" w:rsidRDefault="00773B17" w:rsidP="00CA0C0E">
      <w:pPr>
        <w:tabs>
          <w:tab w:val="left" w:pos="284"/>
          <w:tab w:val="left" w:pos="567"/>
        </w:tabs>
        <w:ind w:firstLine="567"/>
        <w:jc w:val="both"/>
        <w:rPr>
          <w:sz w:val="28"/>
          <w:szCs w:val="28"/>
          <w:lang w:val="uk-UA"/>
        </w:rPr>
      </w:pPr>
      <w:r w:rsidRPr="008210B9">
        <w:rPr>
          <w:b/>
          <w:sz w:val="28"/>
          <w:szCs w:val="28"/>
          <w:lang w:val="uk-UA"/>
        </w:rPr>
        <w:t>Метою викладення дисципліни</w:t>
      </w:r>
      <w:r w:rsidRPr="008210B9">
        <w:rPr>
          <w:sz w:val="28"/>
          <w:szCs w:val="28"/>
          <w:lang w:val="uk-UA"/>
        </w:rPr>
        <w:t xml:space="preserve"> </w:t>
      </w:r>
      <w:r w:rsidR="00CA0C0E" w:rsidRPr="008210B9">
        <w:rPr>
          <w:sz w:val="28"/>
          <w:szCs w:val="28"/>
          <w:lang w:val="uk-UA"/>
        </w:rPr>
        <w:t xml:space="preserve">«Корпоративне право» </w:t>
      </w:r>
      <w:r w:rsidRPr="008210B9">
        <w:rPr>
          <w:sz w:val="28"/>
          <w:szCs w:val="28"/>
          <w:lang w:val="uk-UA"/>
        </w:rPr>
        <w:t>є</w:t>
      </w:r>
      <w:r w:rsidRPr="008210B9">
        <w:rPr>
          <w:b/>
          <w:sz w:val="28"/>
          <w:szCs w:val="28"/>
          <w:lang w:val="uk-UA"/>
        </w:rPr>
        <w:t xml:space="preserve"> </w:t>
      </w:r>
      <w:r w:rsidR="00CA0C0E" w:rsidRPr="008210B9">
        <w:rPr>
          <w:sz w:val="28"/>
          <w:szCs w:val="28"/>
          <w:lang w:val="uk-UA"/>
        </w:rPr>
        <w:t>формування у майбутніх фахівців умінь та навичок використання в практичній діяльності чинного корпоративного законодавства України у сфері господарської діяльності, у т. ч. щодо створення корпоративних підприємств та припинення їх діяльності, порядку розподілу та використання прибутку корпоративного підприємства, побудови управління в корпоративному підприємстві відповідно до чинного законодавства України.</w:t>
      </w:r>
    </w:p>
    <w:p w:rsidR="00773B17" w:rsidRPr="008210B9" w:rsidRDefault="00773B17">
      <w:pPr>
        <w:rPr>
          <w:sz w:val="30"/>
          <w:szCs w:val="28"/>
          <w:lang w:val="uk-UA"/>
        </w:rPr>
      </w:pPr>
    </w:p>
    <w:p w:rsidR="005673C3" w:rsidRPr="008210B9" w:rsidRDefault="005673C3" w:rsidP="005673C3">
      <w:pPr>
        <w:tabs>
          <w:tab w:val="left" w:pos="284"/>
          <w:tab w:val="left" w:pos="567"/>
        </w:tabs>
        <w:ind w:firstLine="567"/>
        <w:jc w:val="both"/>
        <w:rPr>
          <w:sz w:val="28"/>
          <w:szCs w:val="28"/>
          <w:lang w:val="uk-UA"/>
        </w:rPr>
      </w:pPr>
      <w:r w:rsidRPr="008210B9">
        <w:rPr>
          <w:b/>
          <w:sz w:val="28"/>
          <w:szCs w:val="28"/>
          <w:lang w:val="uk-UA"/>
        </w:rPr>
        <w:t>Завдання</w:t>
      </w:r>
      <w:r w:rsidRPr="008210B9">
        <w:rPr>
          <w:sz w:val="28"/>
          <w:szCs w:val="28"/>
          <w:lang w:val="uk-UA"/>
        </w:rPr>
        <w:t xml:space="preserve"> </w:t>
      </w:r>
      <w:r w:rsidRPr="008210B9">
        <w:rPr>
          <w:b/>
          <w:sz w:val="28"/>
          <w:szCs w:val="28"/>
          <w:lang w:val="uk-UA"/>
        </w:rPr>
        <w:t>навчальної дисципліни</w:t>
      </w:r>
      <w:r w:rsidRPr="008210B9">
        <w:rPr>
          <w:sz w:val="28"/>
          <w:szCs w:val="28"/>
          <w:lang w:val="uk-UA"/>
        </w:rPr>
        <w:t xml:space="preserve"> «Корпоративне право»:</w:t>
      </w:r>
    </w:p>
    <w:p w:rsidR="005673C3" w:rsidRPr="008210B9" w:rsidRDefault="005673C3" w:rsidP="005673C3">
      <w:pPr>
        <w:tabs>
          <w:tab w:val="left" w:pos="284"/>
          <w:tab w:val="left" w:pos="567"/>
        </w:tabs>
        <w:ind w:firstLine="567"/>
        <w:jc w:val="both"/>
        <w:rPr>
          <w:sz w:val="28"/>
          <w:szCs w:val="28"/>
          <w:lang w:val="uk-UA"/>
        </w:rPr>
      </w:pPr>
      <w:r w:rsidRPr="008210B9">
        <w:rPr>
          <w:sz w:val="28"/>
          <w:szCs w:val="28"/>
          <w:lang w:val="uk-UA"/>
        </w:rPr>
        <w:t xml:space="preserve">- </w:t>
      </w:r>
      <w:r w:rsidRPr="008210B9">
        <w:rPr>
          <w:b/>
          <w:sz w:val="28"/>
          <w:szCs w:val="28"/>
          <w:lang w:val="uk-UA"/>
        </w:rPr>
        <w:t>пізнавальне</w:t>
      </w:r>
      <w:r w:rsidRPr="008210B9">
        <w:rPr>
          <w:sz w:val="28"/>
          <w:szCs w:val="28"/>
          <w:lang w:val="uk-UA"/>
        </w:rPr>
        <w:t xml:space="preserve"> - опанування та засвоєння студентами магістерського рівня денної та заочної форм навчання теоретичних знань щодо специфіки корпоративних відносин (як різновиду господарських відносин), їх правового регулювання, основних понять та інститутів корпоративного права, у т.ч. системи чинного корпоративного законодавства, питань утворення, діяльності та припинення корпоративних підприємств, визначення правового режиму майна цих підприємств, управління корпоративними підприємствами, корпоративних спорів, правового захисту корпоративних прав;</w:t>
      </w:r>
    </w:p>
    <w:p w:rsidR="005673C3" w:rsidRPr="008210B9" w:rsidRDefault="005673C3" w:rsidP="005673C3">
      <w:pPr>
        <w:tabs>
          <w:tab w:val="left" w:pos="284"/>
          <w:tab w:val="left" w:pos="567"/>
        </w:tabs>
        <w:ind w:firstLine="567"/>
        <w:jc w:val="both"/>
        <w:rPr>
          <w:sz w:val="28"/>
          <w:szCs w:val="28"/>
          <w:lang w:val="uk-UA"/>
        </w:rPr>
      </w:pPr>
      <w:r w:rsidRPr="008210B9">
        <w:rPr>
          <w:sz w:val="28"/>
          <w:szCs w:val="28"/>
          <w:lang w:val="uk-UA"/>
        </w:rPr>
        <w:t xml:space="preserve">- </w:t>
      </w:r>
      <w:r w:rsidRPr="008210B9">
        <w:rPr>
          <w:b/>
          <w:sz w:val="28"/>
          <w:szCs w:val="28"/>
          <w:lang w:val="uk-UA"/>
        </w:rPr>
        <w:t>практичне</w:t>
      </w:r>
      <w:r w:rsidRPr="008210B9">
        <w:rPr>
          <w:sz w:val="28"/>
          <w:szCs w:val="28"/>
          <w:lang w:val="uk-UA"/>
        </w:rPr>
        <w:t xml:space="preserve"> - </w:t>
      </w:r>
      <w:r w:rsidRPr="008210B9">
        <w:rPr>
          <w:sz w:val="28"/>
          <w:szCs w:val="28"/>
        </w:rPr>
        <w:t xml:space="preserve">формування у студентів практичних навичок </w:t>
      </w:r>
      <w:r w:rsidRPr="008210B9">
        <w:rPr>
          <w:sz w:val="28"/>
          <w:szCs w:val="28"/>
          <w:lang w:val="uk-UA"/>
        </w:rPr>
        <w:t>застосування корпоративно-правових норм у повсякденній правозастосовчій практиці, спираючись на вже одержані знання з загальної теорії держави та права, господарського, цивільного права.</w:t>
      </w:r>
    </w:p>
    <w:p w:rsidR="00773B17" w:rsidRPr="008210B9" w:rsidRDefault="00773B17">
      <w:pPr>
        <w:rPr>
          <w:b/>
          <w:sz w:val="28"/>
          <w:szCs w:val="28"/>
          <w:lang w:val="uk-UA"/>
        </w:rPr>
      </w:pPr>
    </w:p>
    <w:p w:rsidR="00773B17" w:rsidRPr="008210B9" w:rsidRDefault="00773B17" w:rsidP="005673C3">
      <w:pPr>
        <w:ind w:firstLine="567"/>
        <w:rPr>
          <w:sz w:val="28"/>
          <w:szCs w:val="28"/>
          <w:lang w:val="uk-UA"/>
        </w:rPr>
      </w:pPr>
      <w:r w:rsidRPr="008210B9">
        <w:rPr>
          <w:b/>
          <w:sz w:val="28"/>
          <w:szCs w:val="28"/>
          <w:lang w:val="uk-UA"/>
        </w:rPr>
        <w:t>Результат вивчення (компетентності) дисципліни</w:t>
      </w:r>
    </w:p>
    <w:p w:rsidR="00773B17" w:rsidRPr="008210B9" w:rsidRDefault="00773B17">
      <w:pPr>
        <w:rPr>
          <w:sz w:val="28"/>
          <w:szCs w:val="28"/>
          <w:lang w:val="uk-UA"/>
        </w:rPr>
      </w:pPr>
    </w:p>
    <w:p w:rsidR="00773B17" w:rsidRPr="008210B9" w:rsidRDefault="00773B17" w:rsidP="00773B17">
      <w:pPr>
        <w:pStyle w:val="3"/>
        <w:ind w:firstLine="567"/>
        <w:jc w:val="both"/>
        <w:rPr>
          <w:b w:val="0"/>
          <w:szCs w:val="28"/>
        </w:rPr>
      </w:pPr>
      <w:r w:rsidRPr="008210B9">
        <w:rPr>
          <w:b w:val="0"/>
          <w:szCs w:val="28"/>
        </w:rPr>
        <w:t>В результаті засвоєння матеріалу всіх тем в обсязі програми, студент повинен знати</w:t>
      </w:r>
    </w:p>
    <w:p w:rsidR="00773B17" w:rsidRPr="008210B9" w:rsidRDefault="00773B17" w:rsidP="00773B17">
      <w:pPr>
        <w:pStyle w:val="3"/>
        <w:ind w:firstLine="567"/>
        <w:jc w:val="both"/>
        <w:rPr>
          <w:b w:val="0"/>
          <w:szCs w:val="28"/>
        </w:rPr>
      </w:pPr>
    </w:p>
    <w:p w:rsidR="00773B17" w:rsidRPr="008210B9" w:rsidRDefault="00773B17" w:rsidP="00773B17">
      <w:pPr>
        <w:pStyle w:val="3"/>
        <w:ind w:firstLine="0"/>
        <w:jc w:val="both"/>
        <w:rPr>
          <w:szCs w:val="28"/>
        </w:rPr>
      </w:pPr>
      <w:r w:rsidRPr="008210B9">
        <w:rPr>
          <w:szCs w:val="28"/>
        </w:rPr>
        <w:t>за підсумками вивчення Модуля І:</w:t>
      </w:r>
    </w:p>
    <w:p w:rsidR="005673C3" w:rsidRPr="008210B9" w:rsidRDefault="00D042F5" w:rsidP="00773B17">
      <w:pPr>
        <w:pStyle w:val="3"/>
        <w:ind w:firstLine="0"/>
        <w:jc w:val="both"/>
        <w:rPr>
          <w:b w:val="0"/>
        </w:rPr>
      </w:pPr>
      <w:r w:rsidRPr="008210B9">
        <w:rPr>
          <w:szCs w:val="28"/>
        </w:rPr>
        <w:lastRenderedPageBreak/>
        <w:t>-</w:t>
      </w:r>
      <w:r w:rsidR="005673C3" w:rsidRPr="008210B9">
        <w:rPr>
          <w:szCs w:val="28"/>
        </w:rPr>
        <w:t xml:space="preserve"> </w:t>
      </w:r>
      <w:r w:rsidR="005673C3" w:rsidRPr="008210B9">
        <w:rPr>
          <w:b w:val="0"/>
        </w:rPr>
        <w:t xml:space="preserve">чинні норми права, що регулюють корпоративні відносини; </w:t>
      </w:r>
    </w:p>
    <w:p w:rsidR="001546C8" w:rsidRPr="008210B9" w:rsidRDefault="005673C3" w:rsidP="00773B17">
      <w:pPr>
        <w:pStyle w:val="3"/>
        <w:ind w:firstLine="0"/>
        <w:jc w:val="both"/>
        <w:rPr>
          <w:b w:val="0"/>
          <w:szCs w:val="28"/>
        </w:rPr>
      </w:pPr>
      <w:r w:rsidRPr="008210B9">
        <w:rPr>
          <w:szCs w:val="28"/>
        </w:rPr>
        <w:t>- </w:t>
      </w:r>
      <w:r w:rsidRPr="008210B9">
        <w:rPr>
          <w:b w:val="0"/>
          <w:szCs w:val="28"/>
        </w:rPr>
        <w:t>основні поняття та інститути корпоративного права (поняття та предмет корпоративного права, корпоративні відносини, підстави виникнення і припинення корпоративних відносин, суб’єкти корпоративних відносин</w:t>
      </w:r>
      <w:r w:rsidR="001546C8" w:rsidRPr="008210B9">
        <w:rPr>
          <w:b w:val="0"/>
          <w:szCs w:val="28"/>
        </w:rPr>
        <w:t>);</w:t>
      </w:r>
    </w:p>
    <w:p w:rsidR="00D042F5" w:rsidRPr="008210B9" w:rsidRDefault="001546C8" w:rsidP="00773B17">
      <w:pPr>
        <w:pStyle w:val="3"/>
        <w:ind w:firstLine="0"/>
        <w:jc w:val="both"/>
        <w:rPr>
          <w:b w:val="0"/>
          <w:szCs w:val="28"/>
          <w:lang w:val="ru-RU"/>
        </w:rPr>
      </w:pPr>
      <w:r w:rsidRPr="008210B9">
        <w:rPr>
          <w:szCs w:val="28"/>
        </w:rPr>
        <w:t>-</w:t>
      </w:r>
      <w:r w:rsidRPr="008210B9">
        <w:rPr>
          <w:szCs w:val="28"/>
          <w:lang w:val="ru-RU"/>
        </w:rPr>
        <w:t> </w:t>
      </w:r>
      <w:r w:rsidR="005673C3" w:rsidRPr="008210B9">
        <w:rPr>
          <w:b w:val="0"/>
          <w:szCs w:val="28"/>
        </w:rPr>
        <w:t>поняття та види корпоративних підприємств</w:t>
      </w:r>
    </w:p>
    <w:p w:rsidR="001546C8" w:rsidRPr="008210B9" w:rsidRDefault="001546C8" w:rsidP="00773B17">
      <w:pPr>
        <w:pStyle w:val="3"/>
        <w:ind w:firstLine="0"/>
        <w:jc w:val="both"/>
        <w:rPr>
          <w:b w:val="0"/>
          <w:szCs w:val="28"/>
          <w:lang w:val="ru-RU"/>
        </w:rPr>
      </w:pPr>
    </w:p>
    <w:p w:rsidR="00773B17" w:rsidRPr="008210B9" w:rsidRDefault="00773B17" w:rsidP="00773B17">
      <w:pPr>
        <w:pStyle w:val="3"/>
        <w:ind w:firstLine="0"/>
        <w:jc w:val="both"/>
        <w:rPr>
          <w:szCs w:val="28"/>
        </w:rPr>
      </w:pPr>
      <w:r w:rsidRPr="008210B9">
        <w:rPr>
          <w:szCs w:val="28"/>
        </w:rPr>
        <w:t>за підсумками вивчення Модуля ІІ:</w:t>
      </w:r>
    </w:p>
    <w:p w:rsidR="001546C8" w:rsidRPr="008210B9" w:rsidRDefault="001546C8" w:rsidP="00773B17">
      <w:pPr>
        <w:pStyle w:val="3"/>
        <w:ind w:firstLine="0"/>
        <w:jc w:val="both"/>
        <w:rPr>
          <w:b w:val="0"/>
          <w:szCs w:val="28"/>
          <w:lang w:val="ru-RU"/>
        </w:rPr>
      </w:pPr>
      <w:r w:rsidRPr="008210B9">
        <w:rPr>
          <w:szCs w:val="28"/>
        </w:rPr>
        <w:t>-</w:t>
      </w:r>
      <w:r w:rsidRPr="008210B9">
        <w:rPr>
          <w:szCs w:val="28"/>
          <w:lang w:val="ru-RU"/>
        </w:rPr>
        <w:t> </w:t>
      </w:r>
      <w:r w:rsidRPr="008210B9">
        <w:rPr>
          <w:b w:val="0"/>
          <w:szCs w:val="28"/>
        </w:rPr>
        <w:t xml:space="preserve">порядок утворення корпоративних підприємств; </w:t>
      </w:r>
    </w:p>
    <w:p w:rsidR="001546C8" w:rsidRPr="008210B9" w:rsidRDefault="001546C8" w:rsidP="00773B17">
      <w:pPr>
        <w:pStyle w:val="3"/>
        <w:ind w:firstLine="0"/>
        <w:jc w:val="both"/>
        <w:rPr>
          <w:b w:val="0"/>
          <w:szCs w:val="28"/>
          <w:lang w:val="ru-RU"/>
        </w:rPr>
      </w:pPr>
      <w:r w:rsidRPr="008210B9">
        <w:rPr>
          <w:szCs w:val="28"/>
        </w:rPr>
        <w:t>-</w:t>
      </w:r>
      <w:r w:rsidRPr="008210B9">
        <w:rPr>
          <w:szCs w:val="28"/>
          <w:lang w:val="ru-RU"/>
        </w:rPr>
        <w:t> </w:t>
      </w:r>
      <w:r w:rsidRPr="008210B9">
        <w:rPr>
          <w:b w:val="0"/>
          <w:szCs w:val="28"/>
        </w:rPr>
        <w:t xml:space="preserve">порядок припинення корпоративних підприємств; </w:t>
      </w:r>
    </w:p>
    <w:p w:rsidR="001546C8" w:rsidRPr="008210B9" w:rsidRDefault="001546C8" w:rsidP="00773B17">
      <w:pPr>
        <w:pStyle w:val="3"/>
        <w:ind w:firstLine="0"/>
        <w:jc w:val="both"/>
        <w:rPr>
          <w:b w:val="0"/>
          <w:szCs w:val="28"/>
        </w:rPr>
      </w:pPr>
      <w:r w:rsidRPr="008210B9">
        <w:rPr>
          <w:szCs w:val="28"/>
        </w:rPr>
        <w:t>-</w:t>
      </w:r>
      <w:r w:rsidRPr="008210B9">
        <w:rPr>
          <w:szCs w:val="28"/>
          <w:lang w:val="en-US"/>
        </w:rPr>
        <w:t> </w:t>
      </w:r>
      <w:r w:rsidRPr="008210B9">
        <w:rPr>
          <w:b w:val="0"/>
          <w:szCs w:val="28"/>
        </w:rPr>
        <w:t>особливості корпоративного управління</w:t>
      </w:r>
      <w:r w:rsidRPr="008210B9">
        <w:rPr>
          <w:b w:val="0"/>
          <w:szCs w:val="28"/>
          <w:lang w:val="ru-RU"/>
        </w:rPr>
        <w:t>;</w:t>
      </w:r>
      <w:r w:rsidRPr="008210B9">
        <w:rPr>
          <w:b w:val="0"/>
          <w:szCs w:val="28"/>
        </w:rPr>
        <w:t xml:space="preserve"> </w:t>
      </w:r>
    </w:p>
    <w:p w:rsidR="00016017" w:rsidRPr="008210B9" w:rsidRDefault="001546C8" w:rsidP="00773B17">
      <w:pPr>
        <w:pStyle w:val="3"/>
        <w:ind w:firstLine="0"/>
        <w:jc w:val="both"/>
        <w:rPr>
          <w:b w:val="0"/>
          <w:szCs w:val="28"/>
        </w:rPr>
      </w:pPr>
      <w:r w:rsidRPr="008210B9">
        <w:rPr>
          <w:szCs w:val="28"/>
        </w:rPr>
        <w:t>-</w:t>
      </w:r>
      <w:r w:rsidRPr="008210B9">
        <w:rPr>
          <w:szCs w:val="28"/>
          <w:lang w:val="ru-RU"/>
        </w:rPr>
        <w:t> </w:t>
      </w:r>
      <w:r w:rsidRPr="008210B9">
        <w:rPr>
          <w:b w:val="0"/>
          <w:szCs w:val="28"/>
        </w:rPr>
        <w:t>правовий статус учасників (членів) корпоративних підприємств</w:t>
      </w:r>
      <w:r w:rsidR="00016017" w:rsidRPr="008210B9">
        <w:rPr>
          <w:b w:val="0"/>
          <w:szCs w:val="28"/>
        </w:rPr>
        <w:t>;</w:t>
      </w:r>
      <w:r w:rsidRPr="008210B9">
        <w:rPr>
          <w:b w:val="0"/>
          <w:szCs w:val="28"/>
        </w:rPr>
        <w:t xml:space="preserve"> </w:t>
      </w:r>
    </w:p>
    <w:p w:rsidR="00016017" w:rsidRPr="008210B9" w:rsidRDefault="00016017" w:rsidP="00773B17">
      <w:pPr>
        <w:pStyle w:val="3"/>
        <w:ind w:firstLine="0"/>
        <w:jc w:val="both"/>
        <w:rPr>
          <w:b w:val="0"/>
          <w:szCs w:val="28"/>
        </w:rPr>
      </w:pPr>
      <w:r w:rsidRPr="008210B9">
        <w:rPr>
          <w:szCs w:val="28"/>
        </w:rPr>
        <w:t>-</w:t>
      </w:r>
      <w:r w:rsidRPr="008210B9">
        <w:rPr>
          <w:szCs w:val="28"/>
          <w:lang w:val="ru-RU"/>
        </w:rPr>
        <w:t> </w:t>
      </w:r>
      <w:r w:rsidR="001546C8" w:rsidRPr="008210B9">
        <w:rPr>
          <w:b w:val="0"/>
          <w:szCs w:val="28"/>
        </w:rPr>
        <w:t>корпоративні права та обов’язки</w:t>
      </w:r>
      <w:r w:rsidRPr="008210B9">
        <w:rPr>
          <w:b w:val="0"/>
          <w:szCs w:val="28"/>
        </w:rPr>
        <w:t>;</w:t>
      </w:r>
      <w:r w:rsidR="001546C8" w:rsidRPr="008210B9">
        <w:rPr>
          <w:b w:val="0"/>
          <w:szCs w:val="28"/>
        </w:rPr>
        <w:t xml:space="preserve"> </w:t>
      </w:r>
    </w:p>
    <w:p w:rsidR="00D042F5" w:rsidRPr="008210B9" w:rsidRDefault="00016017" w:rsidP="00016017">
      <w:pPr>
        <w:pStyle w:val="3"/>
        <w:ind w:firstLine="0"/>
        <w:jc w:val="both"/>
        <w:rPr>
          <w:b w:val="0"/>
          <w:szCs w:val="28"/>
        </w:rPr>
      </w:pPr>
      <w:r w:rsidRPr="008210B9">
        <w:rPr>
          <w:szCs w:val="28"/>
        </w:rPr>
        <w:t>-</w:t>
      </w:r>
      <w:r w:rsidRPr="008210B9">
        <w:rPr>
          <w:szCs w:val="28"/>
          <w:lang w:val="ru-RU"/>
        </w:rPr>
        <w:t> </w:t>
      </w:r>
      <w:r w:rsidR="001546C8" w:rsidRPr="008210B9">
        <w:rPr>
          <w:b w:val="0"/>
          <w:szCs w:val="28"/>
        </w:rPr>
        <w:t>поняття, підвідомчість та підсудність корпоративних спорів</w:t>
      </w:r>
      <w:r w:rsidRPr="008210B9">
        <w:rPr>
          <w:b w:val="0"/>
          <w:szCs w:val="28"/>
        </w:rPr>
        <w:t>.</w:t>
      </w:r>
    </w:p>
    <w:p w:rsidR="00D042F5" w:rsidRPr="008210B9" w:rsidRDefault="00D042F5" w:rsidP="00773B17">
      <w:pPr>
        <w:pStyle w:val="3"/>
        <w:ind w:firstLine="0"/>
        <w:jc w:val="both"/>
        <w:rPr>
          <w:szCs w:val="28"/>
        </w:rPr>
      </w:pPr>
    </w:p>
    <w:p w:rsidR="00773B17" w:rsidRPr="008210B9" w:rsidRDefault="00773B17" w:rsidP="00773B17">
      <w:pPr>
        <w:pStyle w:val="3"/>
        <w:ind w:firstLine="0"/>
        <w:jc w:val="both"/>
        <w:rPr>
          <w:szCs w:val="28"/>
        </w:rPr>
      </w:pPr>
    </w:p>
    <w:p w:rsidR="00773B17" w:rsidRPr="008210B9" w:rsidRDefault="00773B17" w:rsidP="00773B17">
      <w:pPr>
        <w:pStyle w:val="3"/>
        <w:ind w:firstLine="709"/>
        <w:rPr>
          <w:szCs w:val="28"/>
        </w:rPr>
      </w:pPr>
      <w:r w:rsidRPr="008210B9">
        <w:rPr>
          <w:szCs w:val="28"/>
        </w:rPr>
        <w:t>В результаті засвоєння матеріалу всіх тем в обсязі програми, студент повинен вміти</w:t>
      </w:r>
    </w:p>
    <w:p w:rsidR="00773B17" w:rsidRPr="008210B9" w:rsidRDefault="00773B17" w:rsidP="00773B17">
      <w:pPr>
        <w:tabs>
          <w:tab w:val="left" w:pos="2160"/>
        </w:tabs>
        <w:ind w:right="73"/>
        <w:rPr>
          <w:b/>
          <w:sz w:val="28"/>
          <w:szCs w:val="28"/>
          <w:lang w:val="uk-UA"/>
        </w:rPr>
      </w:pPr>
      <w:r w:rsidRPr="008210B9">
        <w:rPr>
          <w:b/>
          <w:sz w:val="28"/>
          <w:szCs w:val="28"/>
        </w:rPr>
        <w:t>за підсумк</w:t>
      </w:r>
      <w:r w:rsidRPr="008210B9">
        <w:rPr>
          <w:b/>
          <w:sz w:val="28"/>
          <w:szCs w:val="28"/>
          <w:lang w:val="uk-UA"/>
        </w:rPr>
        <w:t xml:space="preserve">ами </w:t>
      </w:r>
      <w:r w:rsidRPr="008210B9">
        <w:rPr>
          <w:b/>
          <w:sz w:val="28"/>
          <w:szCs w:val="28"/>
        </w:rPr>
        <w:t>вивчення Модуля І:</w:t>
      </w:r>
    </w:p>
    <w:p w:rsidR="00D042F5" w:rsidRPr="008210B9" w:rsidRDefault="00D042F5" w:rsidP="00016017">
      <w:pPr>
        <w:tabs>
          <w:tab w:val="left" w:pos="2160"/>
        </w:tabs>
        <w:ind w:right="73"/>
        <w:jc w:val="both"/>
        <w:rPr>
          <w:b/>
          <w:sz w:val="28"/>
          <w:szCs w:val="28"/>
          <w:lang w:val="uk-UA"/>
        </w:rPr>
      </w:pPr>
      <w:r w:rsidRPr="008210B9">
        <w:rPr>
          <w:b/>
          <w:sz w:val="28"/>
          <w:szCs w:val="28"/>
          <w:lang w:val="uk-UA"/>
        </w:rPr>
        <w:t>-</w:t>
      </w:r>
      <w:r w:rsidR="009B420D" w:rsidRPr="008210B9">
        <w:rPr>
          <w:b/>
          <w:sz w:val="28"/>
          <w:szCs w:val="28"/>
          <w:lang w:val="uk-UA"/>
        </w:rPr>
        <w:t> </w:t>
      </w:r>
      <w:r w:rsidR="00016017" w:rsidRPr="008210B9">
        <w:rPr>
          <w:sz w:val="28"/>
          <w:szCs w:val="28"/>
          <w:lang w:val="uk-UA"/>
        </w:rPr>
        <w:t>застосовувати норми, що регулюють корпоративні відносини, у своїй професійній діяльності;</w:t>
      </w:r>
    </w:p>
    <w:p w:rsidR="00D042F5" w:rsidRPr="008210B9" w:rsidRDefault="00171582" w:rsidP="00773B17">
      <w:pPr>
        <w:tabs>
          <w:tab w:val="left" w:pos="2160"/>
        </w:tabs>
        <w:ind w:right="73"/>
        <w:rPr>
          <w:sz w:val="28"/>
          <w:szCs w:val="28"/>
          <w:lang w:val="uk-UA"/>
        </w:rPr>
      </w:pPr>
      <w:r w:rsidRPr="008210B9">
        <w:rPr>
          <w:b/>
          <w:sz w:val="28"/>
          <w:szCs w:val="28"/>
          <w:lang w:val="uk-UA"/>
        </w:rPr>
        <w:t>- </w:t>
      </w:r>
      <w:r w:rsidR="009B420D" w:rsidRPr="008210B9">
        <w:rPr>
          <w:sz w:val="28"/>
          <w:szCs w:val="28"/>
          <w:lang w:val="uk-UA"/>
        </w:rPr>
        <w:t>виокремити корпоративні правовідносини з поміж суміжних</w:t>
      </w:r>
      <w:r w:rsidRPr="008210B9">
        <w:rPr>
          <w:sz w:val="28"/>
          <w:szCs w:val="28"/>
          <w:lang w:val="uk-UA"/>
        </w:rPr>
        <w:t>;</w:t>
      </w:r>
    </w:p>
    <w:p w:rsidR="00D042F5" w:rsidRPr="008210B9" w:rsidRDefault="00171582" w:rsidP="00171582">
      <w:pPr>
        <w:tabs>
          <w:tab w:val="left" w:pos="2160"/>
        </w:tabs>
        <w:ind w:right="73"/>
        <w:jc w:val="both"/>
        <w:rPr>
          <w:sz w:val="28"/>
          <w:szCs w:val="28"/>
          <w:lang w:val="uk-UA"/>
        </w:rPr>
      </w:pPr>
      <w:r w:rsidRPr="008210B9">
        <w:rPr>
          <w:b/>
          <w:sz w:val="28"/>
          <w:szCs w:val="28"/>
          <w:lang w:val="uk-UA"/>
        </w:rPr>
        <w:t>- </w:t>
      </w:r>
      <w:r w:rsidRPr="008210B9">
        <w:rPr>
          <w:sz w:val="28"/>
          <w:szCs w:val="28"/>
          <w:lang w:val="uk-UA"/>
        </w:rPr>
        <w:t>обрати оптимальний вид корпоративного підприємства для здійснення відповідного виду господарської діяльності.</w:t>
      </w:r>
    </w:p>
    <w:p w:rsidR="00171582" w:rsidRPr="008210B9" w:rsidRDefault="00171582" w:rsidP="00773B17">
      <w:pPr>
        <w:tabs>
          <w:tab w:val="left" w:pos="2160"/>
        </w:tabs>
        <w:ind w:right="73"/>
        <w:rPr>
          <w:sz w:val="28"/>
          <w:szCs w:val="28"/>
          <w:lang w:val="uk-UA"/>
        </w:rPr>
      </w:pPr>
    </w:p>
    <w:p w:rsidR="00773B17" w:rsidRPr="008210B9" w:rsidRDefault="00773B17" w:rsidP="00773B17">
      <w:pPr>
        <w:tabs>
          <w:tab w:val="left" w:pos="2160"/>
        </w:tabs>
        <w:ind w:right="73"/>
        <w:rPr>
          <w:b/>
          <w:sz w:val="28"/>
          <w:szCs w:val="28"/>
          <w:lang w:val="uk-UA"/>
        </w:rPr>
      </w:pPr>
      <w:r w:rsidRPr="008210B9">
        <w:rPr>
          <w:b/>
          <w:sz w:val="28"/>
          <w:szCs w:val="28"/>
        </w:rPr>
        <w:t>за підсумк</w:t>
      </w:r>
      <w:r w:rsidRPr="008210B9">
        <w:rPr>
          <w:b/>
          <w:sz w:val="28"/>
          <w:szCs w:val="28"/>
          <w:lang w:val="uk-UA"/>
        </w:rPr>
        <w:t>ами вивчення Модуля ІІ:</w:t>
      </w:r>
    </w:p>
    <w:p w:rsidR="00D042F5" w:rsidRPr="008210B9" w:rsidRDefault="00D042F5" w:rsidP="00773B17">
      <w:pPr>
        <w:tabs>
          <w:tab w:val="left" w:pos="2160"/>
        </w:tabs>
        <w:ind w:right="73"/>
        <w:rPr>
          <w:b/>
          <w:sz w:val="28"/>
          <w:szCs w:val="28"/>
          <w:lang w:val="uk-UA"/>
        </w:rPr>
      </w:pPr>
      <w:r w:rsidRPr="008210B9">
        <w:rPr>
          <w:b/>
          <w:sz w:val="28"/>
          <w:szCs w:val="28"/>
          <w:lang w:val="uk-UA"/>
        </w:rPr>
        <w:t>-</w:t>
      </w:r>
      <w:r w:rsidR="00016017" w:rsidRPr="008210B9">
        <w:rPr>
          <w:b/>
          <w:sz w:val="28"/>
          <w:szCs w:val="28"/>
          <w:lang w:val="uk-UA"/>
        </w:rPr>
        <w:t xml:space="preserve"> </w:t>
      </w:r>
      <w:r w:rsidR="00016017" w:rsidRPr="008210B9">
        <w:rPr>
          <w:sz w:val="28"/>
          <w:szCs w:val="28"/>
          <w:lang w:val="uk-UA"/>
        </w:rPr>
        <w:t>скласти та проаналізувати установчі документи корпоративного підприємства відповідно до чинного законодавства;</w:t>
      </w:r>
    </w:p>
    <w:p w:rsidR="00016017" w:rsidRPr="008210B9" w:rsidRDefault="00D042F5" w:rsidP="00016017">
      <w:pPr>
        <w:tabs>
          <w:tab w:val="left" w:pos="2160"/>
        </w:tabs>
        <w:ind w:right="73"/>
        <w:jc w:val="both"/>
        <w:rPr>
          <w:sz w:val="28"/>
          <w:szCs w:val="28"/>
          <w:lang w:val="uk-UA"/>
        </w:rPr>
      </w:pPr>
      <w:r w:rsidRPr="008210B9">
        <w:rPr>
          <w:b/>
          <w:sz w:val="28"/>
          <w:szCs w:val="28"/>
          <w:lang w:val="uk-UA"/>
        </w:rPr>
        <w:t>-</w:t>
      </w:r>
      <w:r w:rsidR="00016017" w:rsidRPr="008210B9">
        <w:rPr>
          <w:sz w:val="28"/>
          <w:szCs w:val="28"/>
          <w:lang w:val="uk-UA"/>
        </w:rPr>
        <w:t xml:space="preserve"> провести та проконтролювати дотримання порядку створення корпоративного підприємства (дій щодо проведення установчих зборів,  державної реєстрації створення підприємства тощо); </w:t>
      </w:r>
    </w:p>
    <w:p w:rsidR="009B420D" w:rsidRPr="008210B9" w:rsidRDefault="00016017" w:rsidP="00016017">
      <w:pPr>
        <w:tabs>
          <w:tab w:val="left" w:pos="2160"/>
        </w:tabs>
        <w:ind w:right="73"/>
        <w:jc w:val="both"/>
        <w:rPr>
          <w:sz w:val="28"/>
          <w:szCs w:val="28"/>
          <w:lang w:val="uk-UA"/>
        </w:rPr>
      </w:pPr>
      <w:r w:rsidRPr="008210B9">
        <w:rPr>
          <w:b/>
          <w:sz w:val="28"/>
          <w:szCs w:val="28"/>
          <w:lang w:val="uk-UA"/>
        </w:rPr>
        <w:t>-</w:t>
      </w:r>
      <w:r w:rsidRPr="008210B9">
        <w:rPr>
          <w:sz w:val="28"/>
          <w:szCs w:val="28"/>
          <w:lang w:val="uk-UA"/>
        </w:rPr>
        <w:t xml:space="preserve"> формувати органи управління корпоративного підприємства, правильно розмежувати та закріпити компетенцію кожного з них; </w:t>
      </w:r>
    </w:p>
    <w:p w:rsidR="009B420D" w:rsidRPr="008210B9" w:rsidRDefault="009B420D" w:rsidP="00016017">
      <w:pPr>
        <w:tabs>
          <w:tab w:val="left" w:pos="2160"/>
        </w:tabs>
        <w:ind w:right="73"/>
        <w:jc w:val="both"/>
        <w:rPr>
          <w:sz w:val="28"/>
          <w:szCs w:val="28"/>
          <w:lang w:val="uk-UA"/>
        </w:rPr>
      </w:pPr>
      <w:r w:rsidRPr="008210B9">
        <w:rPr>
          <w:b/>
          <w:sz w:val="28"/>
          <w:szCs w:val="28"/>
          <w:lang w:val="uk-UA"/>
        </w:rPr>
        <w:t>-</w:t>
      </w:r>
      <w:r w:rsidRPr="008210B9">
        <w:rPr>
          <w:sz w:val="28"/>
          <w:szCs w:val="28"/>
          <w:lang w:val="uk-UA"/>
        </w:rPr>
        <w:t> </w:t>
      </w:r>
      <w:r w:rsidR="00016017" w:rsidRPr="008210B9">
        <w:rPr>
          <w:sz w:val="28"/>
          <w:szCs w:val="28"/>
          <w:lang w:val="uk-UA"/>
        </w:rPr>
        <w:t>провести та проконтролювати дотримання порядку припинення корпоративного підприємства (дій щодо прийняття рішення про припинення</w:t>
      </w:r>
      <w:r w:rsidRPr="008210B9">
        <w:rPr>
          <w:sz w:val="28"/>
          <w:szCs w:val="28"/>
          <w:lang w:val="uk-UA"/>
        </w:rPr>
        <w:t>;</w:t>
      </w:r>
    </w:p>
    <w:p w:rsidR="00D042F5" w:rsidRPr="008210B9" w:rsidRDefault="00016017" w:rsidP="00016017">
      <w:pPr>
        <w:tabs>
          <w:tab w:val="left" w:pos="2160"/>
        </w:tabs>
        <w:ind w:right="73"/>
        <w:jc w:val="both"/>
        <w:rPr>
          <w:b/>
          <w:sz w:val="28"/>
          <w:szCs w:val="28"/>
          <w:lang w:val="uk-UA"/>
        </w:rPr>
      </w:pPr>
      <w:r w:rsidRPr="008210B9">
        <w:rPr>
          <w:sz w:val="28"/>
          <w:szCs w:val="28"/>
          <w:lang w:val="uk-UA"/>
        </w:rPr>
        <w:t>створення комісії з припинення (ліквідаційної комісії), державної реєстрації припинення підприємства тощо)</w:t>
      </w:r>
      <w:r w:rsidR="009B420D" w:rsidRPr="008210B9">
        <w:rPr>
          <w:sz w:val="28"/>
          <w:szCs w:val="28"/>
          <w:lang w:val="uk-UA"/>
        </w:rPr>
        <w:t>;</w:t>
      </w:r>
    </w:p>
    <w:p w:rsidR="00D042F5" w:rsidRPr="008210B9" w:rsidRDefault="00D042F5" w:rsidP="00773B17">
      <w:pPr>
        <w:tabs>
          <w:tab w:val="left" w:pos="2160"/>
        </w:tabs>
        <w:ind w:right="73"/>
        <w:rPr>
          <w:sz w:val="28"/>
          <w:szCs w:val="28"/>
          <w:lang w:val="uk-UA"/>
        </w:rPr>
      </w:pPr>
      <w:r w:rsidRPr="008210B9">
        <w:rPr>
          <w:b/>
          <w:sz w:val="28"/>
          <w:szCs w:val="28"/>
          <w:lang w:val="uk-UA"/>
        </w:rPr>
        <w:t>-</w:t>
      </w:r>
      <w:r w:rsidR="009B420D" w:rsidRPr="008210B9">
        <w:rPr>
          <w:b/>
          <w:sz w:val="28"/>
          <w:szCs w:val="28"/>
          <w:lang w:val="uk-UA"/>
        </w:rPr>
        <w:t> </w:t>
      </w:r>
      <w:r w:rsidR="009B420D" w:rsidRPr="008210B9">
        <w:rPr>
          <w:sz w:val="28"/>
          <w:szCs w:val="28"/>
          <w:lang w:val="uk-UA"/>
        </w:rPr>
        <w:t>визначити підвідомчість та підсудність корпоративного спору.</w:t>
      </w:r>
    </w:p>
    <w:p w:rsidR="00D042F5" w:rsidRPr="008210B9" w:rsidRDefault="00D042F5" w:rsidP="00773B17">
      <w:pPr>
        <w:tabs>
          <w:tab w:val="left" w:pos="2160"/>
        </w:tabs>
        <w:ind w:right="73"/>
        <w:rPr>
          <w:b/>
          <w:sz w:val="28"/>
          <w:szCs w:val="28"/>
          <w:lang w:val="uk-UA"/>
        </w:rPr>
      </w:pPr>
    </w:p>
    <w:p w:rsidR="00773B17" w:rsidRPr="008210B9" w:rsidRDefault="00773B17" w:rsidP="00773B17">
      <w:pPr>
        <w:tabs>
          <w:tab w:val="left" w:pos="2160"/>
        </w:tabs>
        <w:ind w:right="73"/>
        <w:rPr>
          <w:b/>
          <w:sz w:val="28"/>
          <w:szCs w:val="28"/>
          <w:lang w:val="uk-UA"/>
        </w:rPr>
      </w:pPr>
    </w:p>
    <w:p w:rsidR="00773B17" w:rsidRPr="008210B9" w:rsidRDefault="00773B17" w:rsidP="00457AC5">
      <w:pPr>
        <w:ind w:right="73"/>
        <w:rPr>
          <w:sz w:val="30"/>
          <w:szCs w:val="28"/>
          <w:lang w:val="uk-UA"/>
        </w:rPr>
      </w:pPr>
      <w:r w:rsidRPr="008210B9">
        <w:rPr>
          <w:b/>
          <w:sz w:val="30"/>
          <w:szCs w:val="28"/>
          <w:lang w:val="uk-UA"/>
        </w:rPr>
        <w:t>Результат</w:t>
      </w:r>
      <w:r w:rsidR="00457AC5" w:rsidRPr="008210B9">
        <w:rPr>
          <w:b/>
          <w:sz w:val="30"/>
          <w:szCs w:val="28"/>
          <w:lang w:val="uk-UA"/>
        </w:rPr>
        <w:t>и</w:t>
      </w:r>
      <w:r w:rsidRPr="008210B9">
        <w:rPr>
          <w:b/>
          <w:sz w:val="30"/>
          <w:szCs w:val="28"/>
          <w:lang w:val="uk-UA"/>
        </w:rPr>
        <w:t xml:space="preserve"> вивчення (компетентності) дисципліни</w:t>
      </w:r>
      <w:r w:rsidR="00457AC5" w:rsidRPr="008210B9">
        <w:rPr>
          <w:b/>
          <w:sz w:val="30"/>
          <w:szCs w:val="28"/>
          <w:lang w:val="uk-UA"/>
        </w:rPr>
        <w:t>.</w:t>
      </w:r>
    </w:p>
    <w:p w:rsidR="00FE23E9" w:rsidRPr="008210B9" w:rsidRDefault="00457AC5" w:rsidP="00457AC5">
      <w:pPr>
        <w:ind w:right="73" w:firstLine="567"/>
        <w:jc w:val="both"/>
        <w:rPr>
          <w:sz w:val="28"/>
          <w:szCs w:val="28"/>
          <w:lang w:val="uk-UA"/>
        </w:rPr>
      </w:pPr>
      <w:r w:rsidRPr="008210B9">
        <w:rPr>
          <w:sz w:val="30"/>
          <w:szCs w:val="28"/>
          <w:lang w:val="uk-UA"/>
        </w:rPr>
        <w:t xml:space="preserve">По завершенні вивчення </w:t>
      </w:r>
      <w:r w:rsidRPr="008210B9">
        <w:rPr>
          <w:sz w:val="28"/>
          <w:szCs w:val="28"/>
          <w:lang w:val="uk-UA"/>
        </w:rPr>
        <w:t>навчальної дисципліни «Корпоративне право» у студента повинні бути сформовані такі компетенції:</w:t>
      </w:r>
    </w:p>
    <w:p w:rsidR="00457AC5" w:rsidRPr="008210B9" w:rsidRDefault="00C2536D" w:rsidP="00C2536D">
      <w:pPr>
        <w:ind w:left="567" w:right="73"/>
        <w:jc w:val="both"/>
        <w:rPr>
          <w:sz w:val="28"/>
          <w:szCs w:val="28"/>
          <w:lang w:val="uk-UA"/>
        </w:rPr>
      </w:pPr>
      <w:r w:rsidRPr="008210B9">
        <w:rPr>
          <w:sz w:val="28"/>
          <w:szCs w:val="28"/>
          <w:u w:val="single"/>
          <w:lang w:val="uk-UA"/>
        </w:rPr>
        <w:t>загальнокультурні</w:t>
      </w:r>
      <w:r w:rsidRPr="008210B9">
        <w:rPr>
          <w:sz w:val="28"/>
          <w:szCs w:val="28"/>
          <w:lang w:val="uk-UA"/>
        </w:rPr>
        <w:t xml:space="preserve">: </w:t>
      </w:r>
    </w:p>
    <w:p w:rsidR="00C2536D" w:rsidRPr="008210B9" w:rsidRDefault="00A70EE2" w:rsidP="00A70EE2">
      <w:pPr>
        <w:ind w:right="73" w:firstLine="567"/>
        <w:jc w:val="both"/>
        <w:rPr>
          <w:sz w:val="28"/>
          <w:szCs w:val="28"/>
          <w:lang w:val="uk-UA"/>
        </w:rPr>
      </w:pPr>
      <w:r w:rsidRPr="008210B9">
        <w:rPr>
          <w:b/>
          <w:sz w:val="28"/>
          <w:szCs w:val="28"/>
          <w:lang w:val="uk-UA"/>
        </w:rPr>
        <w:t>- </w:t>
      </w:r>
      <w:r w:rsidR="00C2536D" w:rsidRPr="008210B9">
        <w:rPr>
          <w:sz w:val="28"/>
          <w:szCs w:val="28"/>
          <w:lang w:val="uk-UA"/>
        </w:rPr>
        <w:t>здатний добросовісно виконувати професійні обов’язки, дотримуватися принцип</w:t>
      </w:r>
      <w:r w:rsidR="0008739E" w:rsidRPr="008210B9">
        <w:rPr>
          <w:sz w:val="28"/>
          <w:szCs w:val="28"/>
          <w:lang w:val="uk-UA"/>
        </w:rPr>
        <w:t>ів</w:t>
      </w:r>
      <w:r w:rsidR="00C2536D" w:rsidRPr="008210B9">
        <w:rPr>
          <w:sz w:val="28"/>
          <w:szCs w:val="28"/>
          <w:lang w:val="uk-UA"/>
        </w:rPr>
        <w:t xml:space="preserve"> етики юриста</w:t>
      </w:r>
      <w:r w:rsidRPr="008210B9">
        <w:rPr>
          <w:sz w:val="28"/>
          <w:szCs w:val="28"/>
          <w:lang w:val="uk-UA"/>
        </w:rPr>
        <w:t xml:space="preserve"> та принцип</w:t>
      </w:r>
      <w:r w:rsidR="0008739E" w:rsidRPr="008210B9">
        <w:rPr>
          <w:sz w:val="28"/>
          <w:szCs w:val="28"/>
          <w:lang w:val="uk-UA"/>
        </w:rPr>
        <w:t>ів</w:t>
      </w:r>
      <w:r w:rsidRPr="008210B9">
        <w:rPr>
          <w:sz w:val="28"/>
          <w:szCs w:val="28"/>
          <w:lang w:val="uk-UA"/>
        </w:rPr>
        <w:t xml:space="preserve"> корпоративного управління;</w:t>
      </w:r>
    </w:p>
    <w:p w:rsidR="00A70EE2" w:rsidRPr="008210B9" w:rsidRDefault="00A70EE2" w:rsidP="00A70EE2">
      <w:pPr>
        <w:ind w:right="73" w:firstLine="567"/>
        <w:jc w:val="both"/>
        <w:rPr>
          <w:sz w:val="28"/>
          <w:szCs w:val="28"/>
          <w:lang w:val="uk-UA"/>
        </w:rPr>
      </w:pPr>
      <w:r w:rsidRPr="008210B9">
        <w:rPr>
          <w:sz w:val="28"/>
          <w:szCs w:val="28"/>
          <w:u w:val="single"/>
          <w:lang w:val="uk-UA"/>
        </w:rPr>
        <w:t>професійні</w:t>
      </w:r>
      <w:r w:rsidRPr="008210B9">
        <w:rPr>
          <w:sz w:val="28"/>
          <w:szCs w:val="28"/>
          <w:lang w:val="uk-UA"/>
        </w:rPr>
        <w:t>:</w:t>
      </w:r>
    </w:p>
    <w:p w:rsidR="00A75C1B" w:rsidRPr="008210B9" w:rsidRDefault="00A75C1B" w:rsidP="00A70EE2">
      <w:pPr>
        <w:ind w:right="73" w:firstLine="567"/>
        <w:jc w:val="both"/>
        <w:rPr>
          <w:b/>
          <w:i/>
          <w:sz w:val="28"/>
          <w:szCs w:val="28"/>
          <w:lang w:val="uk-UA"/>
        </w:rPr>
      </w:pPr>
      <w:r w:rsidRPr="008210B9">
        <w:rPr>
          <w:i/>
          <w:sz w:val="28"/>
          <w:szCs w:val="28"/>
          <w:lang w:val="uk-UA"/>
        </w:rPr>
        <w:lastRenderedPageBreak/>
        <w:t>в правозастосовній діяльності:</w:t>
      </w:r>
    </w:p>
    <w:p w:rsidR="00FE23E9" w:rsidRPr="008210B9" w:rsidRDefault="00A70EE2" w:rsidP="00A70EE2">
      <w:pPr>
        <w:ind w:right="73" w:firstLine="567"/>
        <w:jc w:val="both"/>
        <w:rPr>
          <w:sz w:val="28"/>
          <w:szCs w:val="28"/>
          <w:lang w:val="uk-UA"/>
        </w:rPr>
      </w:pPr>
      <w:r w:rsidRPr="008210B9">
        <w:rPr>
          <w:b/>
          <w:sz w:val="28"/>
          <w:szCs w:val="28"/>
          <w:lang w:val="uk-UA"/>
        </w:rPr>
        <w:t>- </w:t>
      </w:r>
      <w:r w:rsidRPr="008210B9">
        <w:rPr>
          <w:sz w:val="28"/>
          <w:szCs w:val="28"/>
          <w:lang w:val="uk-UA"/>
        </w:rPr>
        <w:t>здатний забезпечувати дотримання корпоративного законодавства учасниками корпоративних правовідносин;</w:t>
      </w:r>
    </w:p>
    <w:p w:rsidR="00A70EE2" w:rsidRPr="008210B9" w:rsidRDefault="00A70EE2" w:rsidP="00A70EE2">
      <w:pPr>
        <w:ind w:right="73" w:firstLine="567"/>
        <w:jc w:val="both"/>
        <w:rPr>
          <w:sz w:val="28"/>
          <w:szCs w:val="28"/>
          <w:lang w:val="uk-UA"/>
        </w:rPr>
      </w:pPr>
      <w:r w:rsidRPr="008210B9">
        <w:rPr>
          <w:b/>
          <w:sz w:val="28"/>
          <w:szCs w:val="28"/>
          <w:lang w:val="uk-UA"/>
        </w:rPr>
        <w:t>- </w:t>
      </w:r>
      <w:r w:rsidRPr="008210B9">
        <w:rPr>
          <w:sz w:val="28"/>
          <w:szCs w:val="28"/>
          <w:lang w:val="uk-UA"/>
        </w:rPr>
        <w:t xml:space="preserve">здатний </w:t>
      </w:r>
      <w:r w:rsidR="00CE12E3" w:rsidRPr="008210B9">
        <w:rPr>
          <w:sz w:val="28"/>
          <w:szCs w:val="28"/>
          <w:lang w:val="uk-UA"/>
        </w:rPr>
        <w:t>приймати рішення і вчиняти юридичні дії у точній відповідності із законом;</w:t>
      </w:r>
    </w:p>
    <w:p w:rsidR="00A70EE2" w:rsidRPr="008210B9" w:rsidRDefault="00A70EE2" w:rsidP="00A70EE2">
      <w:pPr>
        <w:ind w:right="73" w:firstLine="567"/>
        <w:jc w:val="both"/>
        <w:rPr>
          <w:sz w:val="28"/>
          <w:szCs w:val="28"/>
          <w:lang w:val="uk-UA"/>
        </w:rPr>
      </w:pPr>
      <w:r w:rsidRPr="008210B9">
        <w:rPr>
          <w:b/>
          <w:sz w:val="28"/>
          <w:szCs w:val="28"/>
          <w:lang w:val="uk-UA"/>
        </w:rPr>
        <w:t>- </w:t>
      </w:r>
      <w:r w:rsidRPr="008210B9">
        <w:rPr>
          <w:sz w:val="28"/>
          <w:szCs w:val="28"/>
          <w:lang w:val="uk-UA"/>
        </w:rPr>
        <w:t>здатний</w:t>
      </w:r>
      <w:r w:rsidR="00CE12E3" w:rsidRPr="008210B9">
        <w:rPr>
          <w:sz w:val="28"/>
          <w:szCs w:val="28"/>
          <w:lang w:val="uk-UA"/>
        </w:rPr>
        <w:t xml:space="preserve"> застосовувати нормативно-правові акти, реалізовувати норми матеріального і процесуального права у професійній діяльності;</w:t>
      </w:r>
    </w:p>
    <w:p w:rsidR="00A70EE2" w:rsidRPr="008210B9" w:rsidRDefault="00A70EE2" w:rsidP="00A70EE2">
      <w:pPr>
        <w:ind w:right="73" w:firstLine="567"/>
        <w:jc w:val="both"/>
        <w:rPr>
          <w:sz w:val="28"/>
          <w:szCs w:val="28"/>
          <w:lang w:val="uk-UA"/>
        </w:rPr>
      </w:pPr>
      <w:r w:rsidRPr="008210B9">
        <w:rPr>
          <w:b/>
          <w:sz w:val="28"/>
          <w:szCs w:val="28"/>
          <w:lang w:val="uk-UA"/>
        </w:rPr>
        <w:t>- </w:t>
      </w:r>
      <w:r w:rsidRPr="008210B9">
        <w:rPr>
          <w:sz w:val="28"/>
          <w:szCs w:val="28"/>
          <w:lang w:val="uk-UA"/>
        </w:rPr>
        <w:t>здатний</w:t>
      </w:r>
      <w:r w:rsidR="00CE12E3" w:rsidRPr="008210B9">
        <w:rPr>
          <w:sz w:val="28"/>
          <w:szCs w:val="28"/>
          <w:lang w:val="uk-UA"/>
        </w:rPr>
        <w:t xml:space="preserve"> юридично правильно кваліфікувати факти та обставини;</w:t>
      </w:r>
    </w:p>
    <w:p w:rsidR="00A70EE2" w:rsidRPr="008210B9" w:rsidRDefault="00A70EE2" w:rsidP="00A70EE2">
      <w:pPr>
        <w:ind w:right="73" w:firstLine="567"/>
        <w:jc w:val="both"/>
        <w:rPr>
          <w:sz w:val="28"/>
          <w:szCs w:val="28"/>
          <w:lang w:val="uk-UA"/>
        </w:rPr>
      </w:pPr>
      <w:r w:rsidRPr="008210B9">
        <w:rPr>
          <w:b/>
          <w:sz w:val="28"/>
          <w:szCs w:val="28"/>
          <w:lang w:val="uk-UA"/>
        </w:rPr>
        <w:t>- </w:t>
      </w:r>
      <w:r w:rsidR="00A75C1B" w:rsidRPr="008210B9">
        <w:rPr>
          <w:sz w:val="28"/>
          <w:szCs w:val="28"/>
          <w:lang w:val="uk-UA"/>
        </w:rPr>
        <w:t>володіє навиками підготовки юридичних документів;</w:t>
      </w:r>
    </w:p>
    <w:p w:rsidR="00A75C1B" w:rsidRPr="008210B9" w:rsidRDefault="00A75C1B" w:rsidP="00A70EE2">
      <w:pPr>
        <w:ind w:right="73" w:firstLine="567"/>
        <w:jc w:val="both"/>
        <w:rPr>
          <w:i/>
          <w:sz w:val="28"/>
          <w:szCs w:val="28"/>
          <w:lang w:val="uk-UA"/>
        </w:rPr>
      </w:pPr>
      <w:r w:rsidRPr="008210B9">
        <w:rPr>
          <w:i/>
          <w:sz w:val="28"/>
          <w:szCs w:val="28"/>
          <w:lang w:val="uk-UA"/>
        </w:rPr>
        <w:t>в правоохоронній діяльності:</w:t>
      </w:r>
    </w:p>
    <w:p w:rsidR="00A70EE2" w:rsidRPr="008210B9" w:rsidRDefault="00A70EE2" w:rsidP="00A70EE2">
      <w:pPr>
        <w:ind w:right="73" w:firstLine="567"/>
        <w:jc w:val="both"/>
        <w:rPr>
          <w:sz w:val="28"/>
          <w:szCs w:val="28"/>
          <w:lang w:val="uk-UA"/>
        </w:rPr>
      </w:pPr>
      <w:r w:rsidRPr="008210B9">
        <w:rPr>
          <w:sz w:val="28"/>
          <w:szCs w:val="28"/>
          <w:lang w:val="uk-UA"/>
        </w:rPr>
        <w:t>- </w:t>
      </w:r>
      <w:r w:rsidR="00A75C1B" w:rsidRPr="008210B9">
        <w:rPr>
          <w:sz w:val="28"/>
          <w:szCs w:val="28"/>
          <w:lang w:val="uk-UA"/>
        </w:rPr>
        <w:t>готовий до виконання посадових обов’язків по забезпеченню законності і правопорядку, захисту прав та інтересів осіб;</w:t>
      </w:r>
    </w:p>
    <w:p w:rsidR="00A70EE2" w:rsidRPr="008210B9" w:rsidRDefault="00A70EE2" w:rsidP="00A70EE2">
      <w:pPr>
        <w:ind w:right="73" w:firstLine="567"/>
        <w:jc w:val="both"/>
        <w:rPr>
          <w:sz w:val="28"/>
          <w:szCs w:val="28"/>
          <w:lang w:val="uk-UA"/>
        </w:rPr>
      </w:pPr>
      <w:r w:rsidRPr="008210B9">
        <w:rPr>
          <w:sz w:val="28"/>
          <w:szCs w:val="28"/>
          <w:lang w:val="uk-UA"/>
        </w:rPr>
        <w:t>- здатний</w:t>
      </w:r>
      <w:r w:rsidR="00A75C1B" w:rsidRPr="008210B9">
        <w:rPr>
          <w:sz w:val="28"/>
          <w:szCs w:val="28"/>
          <w:lang w:val="uk-UA"/>
        </w:rPr>
        <w:t xml:space="preserve"> поважати честь і гідність особи, дотримуватись і захищати права і свободи людини і громадянина.</w:t>
      </w:r>
    </w:p>
    <w:p w:rsidR="00283268" w:rsidRPr="008210B9" w:rsidRDefault="00283268" w:rsidP="00A70EE2">
      <w:pPr>
        <w:ind w:right="73" w:firstLine="567"/>
        <w:jc w:val="both"/>
        <w:rPr>
          <w:sz w:val="28"/>
          <w:szCs w:val="28"/>
          <w:lang w:val="uk-UA"/>
        </w:rPr>
      </w:pPr>
    </w:p>
    <w:p w:rsidR="00FE23E9" w:rsidRPr="008210B9" w:rsidRDefault="00283268" w:rsidP="00283268">
      <w:pPr>
        <w:spacing w:after="240"/>
        <w:ind w:right="73" w:firstLine="567"/>
        <w:jc w:val="both"/>
        <w:rPr>
          <w:b/>
          <w:sz w:val="28"/>
          <w:szCs w:val="28"/>
          <w:lang w:val="uk-UA"/>
        </w:rPr>
      </w:pPr>
      <w:r w:rsidRPr="008210B9">
        <w:rPr>
          <w:b/>
          <w:sz w:val="28"/>
          <w:szCs w:val="28"/>
          <w:lang w:val="uk-UA"/>
        </w:rPr>
        <w:t>Програмні результати навчання:</w:t>
      </w:r>
    </w:p>
    <w:p w:rsidR="00283268" w:rsidRPr="008210B9" w:rsidRDefault="00283268" w:rsidP="00283268">
      <w:pPr>
        <w:suppressAutoHyphens/>
        <w:snapToGrid w:val="0"/>
        <w:spacing w:after="120"/>
        <w:ind w:firstLine="567"/>
        <w:jc w:val="both"/>
        <w:rPr>
          <w:sz w:val="28"/>
          <w:szCs w:val="28"/>
          <w:lang w:val="uk-UA" w:eastAsia="ar-SA"/>
        </w:rPr>
      </w:pPr>
      <w:r w:rsidRPr="008210B9">
        <w:rPr>
          <w:b/>
          <w:sz w:val="28"/>
          <w:szCs w:val="28"/>
          <w:lang w:val="uk-UA"/>
        </w:rPr>
        <w:t xml:space="preserve">ПРН-11 </w:t>
      </w:r>
      <w:r w:rsidRPr="008210B9">
        <w:rPr>
          <w:sz w:val="28"/>
          <w:szCs w:val="28"/>
          <w:lang w:val="uk-UA" w:eastAsia="ar-SA"/>
        </w:rPr>
        <w:t>Надавати юридичні висновки й консультації, юридичний супровід основних видів міжнародної співпраці та зовнішньоекономічних операцій, формулювати юридичну позицію в інтересах клієнта.</w:t>
      </w:r>
    </w:p>
    <w:p w:rsidR="00283268" w:rsidRPr="008210B9" w:rsidRDefault="00283268" w:rsidP="00283268">
      <w:pPr>
        <w:suppressAutoHyphens/>
        <w:snapToGrid w:val="0"/>
        <w:spacing w:after="120"/>
        <w:ind w:firstLine="567"/>
        <w:jc w:val="both"/>
        <w:rPr>
          <w:sz w:val="28"/>
          <w:szCs w:val="28"/>
          <w:lang w:eastAsia="ar-SA"/>
        </w:rPr>
      </w:pPr>
      <w:r w:rsidRPr="008210B9">
        <w:rPr>
          <w:b/>
          <w:sz w:val="28"/>
          <w:szCs w:val="28"/>
        </w:rPr>
        <w:t>ПРН-12</w:t>
      </w:r>
      <w:r w:rsidR="00183B7E" w:rsidRPr="008210B9">
        <w:rPr>
          <w:b/>
          <w:sz w:val="28"/>
          <w:szCs w:val="28"/>
          <w:lang w:val="uk-UA"/>
        </w:rPr>
        <w:t> </w:t>
      </w:r>
      <w:r w:rsidRPr="008210B9">
        <w:rPr>
          <w:sz w:val="28"/>
          <w:szCs w:val="28"/>
          <w:lang w:eastAsia="ar-SA"/>
        </w:rPr>
        <w:t>Дискутувати з юридичних питань на високому рівні, бути коректним до представників іншої точки зору, виявляти сильні та слабкі сторони чужої аргументації.</w:t>
      </w:r>
    </w:p>
    <w:p w:rsidR="00283268" w:rsidRPr="008210B9" w:rsidRDefault="00283268" w:rsidP="00283268">
      <w:pPr>
        <w:suppressAutoHyphens/>
        <w:snapToGrid w:val="0"/>
        <w:spacing w:after="120"/>
        <w:ind w:firstLine="567"/>
        <w:jc w:val="both"/>
        <w:rPr>
          <w:sz w:val="28"/>
          <w:szCs w:val="28"/>
          <w:lang w:eastAsia="ar-SA"/>
        </w:rPr>
      </w:pPr>
      <w:r w:rsidRPr="008210B9">
        <w:rPr>
          <w:b/>
          <w:sz w:val="28"/>
          <w:szCs w:val="28"/>
        </w:rPr>
        <w:t>ПРН-13</w:t>
      </w:r>
      <w:r w:rsidRPr="008210B9">
        <w:rPr>
          <w:sz w:val="28"/>
          <w:szCs w:val="28"/>
          <w:lang w:eastAsia="ar-SA"/>
        </w:rPr>
        <w:t xml:space="preserve"> Пропонувати юридичний інструментарій забезпечення інтересів держави; працюючи в групі та під керівництвом, активно відстоювати їх за допомогою такого інструментарію, передбачати й формулювати юридичні ризики тих або інших дій з урахуванням множинності правових систем і юрисдикцій.</w:t>
      </w:r>
    </w:p>
    <w:p w:rsidR="00283268" w:rsidRPr="008210B9" w:rsidRDefault="00283268" w:rsidP="00283268">
      <w:pPr>
        <w:spacing w:after="120"/>
        <w:ind w:firstLine="567"/>
        <w:jc w:val="both"/>
        <w:rPr>
          <w:sz w:val="28"/>
          <w:szCs w:val="28"/>
          <w:lang w:eastAsia="ar-SA"/>
        </w:rPr>
      </w:pPr>
      <w:r w:rsidRPr="008210B9">
        <w:rPr>
          <w:b/>
          <w:sz w:val="28"/>
          <w:szCs w:val="28"/>
        </w:rPr>
        <w:t xml:space="preserve">ПРН-18 </w:t>
      </w:r>
      <w:r w:rsidRPr="008210B9">
        <w:rPr>
          <w:sz w:val="28"/>
          <w:szCs w:val="28"/>
          <w:lang w:eastAsia="ar-SA"/>
        </w:rPr>
        <w:t>Діяти у навчальних і професійних ситуаціях етично та свідомо, відповідно до принципів академічної доброчесності та професійної етики, розуміти власну відповідальність за свої дії як у професійному розрізі, так і в загальносуспільному.</w:t>
      </w:r>
    </w:p>
    <w:p w:rsidR="00283268" w:rsidRPr="008210B9" w:rsidRDefault="00283268" w:rsidP="00283268">
      <w:pPr>
        <w:spacing w:after="120"/>
        <w:ind w:firstLine="567"/>
        <w:jc w:val="both"/>
        <w:rPr>
          <w:sz w:val="28"/>
          <w:szCs w:val="28"/>
        </w:rPr>
      </w:pPr>
      <w:r w:rsidRPr="008210B9">
        <w:rPr>
          <w:b/>
          <w:sz w:val="28"/>
          <w:szCs w:val="28"/>
        </w:rPr>
        <w:t>ПРН-19</w:t>
      </w:r>
      <w:r w:rsidR="00183B7E" w:rsidRPr="008210B9">
        <w:rPr>
          <w:b/>
          <w:sz w:val="28"/>
          <w:szCs w:val="28"/>
          <w:lang w:val="uk-UA"/>
        </w:rPr>
        <w:t> </w:t>
      </w:r>
      <w:r w:rsidRPr="008210B9">
        <w:rPr>
          <w:sz w:val="28"/>
          <w:szCs w:val="28"/>
        </w:rPr>
        <w:t>Самостійно приймати рішення, бути лідером, нести відповідальність за стратегічний розвиток команди.</w:t>
      </w:r>
    </w:p>
    <w:p w:rsidR="00283268" w:rsidRPr="008210B9" w:rsidRDefault="00283268" w:rsidP="00A70EE2">
      <w:pPr>
        <w:ind w:right="73" w:firstLine="567"/>
        <w:jc w:val="both"/>
        <w:rPr>
          <w:sz w:val="28"/>
          <w:szCs w:val="28"/>
        </w:rPr>
      </w:pPr>
    </w:p>
    <w:p w:rsidR="00912331" w:rsidRPr="008210B9" w:rsidRDefault="00912331" w:rsidP="00912331">
      <w:pPr>
        <w:ind w:left="142" w:firstLine="425"/>
        <w:jc w:val="center"/>
        <w:rPr>
          <w:b/>
          <w:sz w:val="28"/>
          <w:szCs w:val="28"/>
          <w:lang w:val="uk-UA"/>
        </w:rPr>
      </w:pPr>
      <w:r w:rsidRPr="008210B9">
        <w:rPr>
          <w:b/>
          <w:sz w:val="28"/>
          <w:szCs w:val="28"/>
          <w:lang w:val="uk-UA"/>
        </w:rPr>
        <w:t>Методи навчання</w:t>
      </w:r>
    </w:p>
    <w:p w:rsidR="00912331" w:rsidRPr="008210B9" w:rsidRDefault="00912331" w:rsidP="00912331">
      <w:pPr>
        <w:ind w:firstLine="567"/>
        <w:jc w:val="both"/>
        <w:rPr>
          <w:lang w:val="uk-UA"/>
        </w:rPr>
      </w:pPr>
    </w:p>
    <w:p w:rsidR="00912331" w:rsidRPr="008210B9" w:rsidRDefault="00912331" w:rsidP="00912331">
      <w:pPr>
        <w:pStyle w:val="a4"/>
        <w:ind w:firstLine="567"/>
        <w:jc w:val="both"/>
        <w:rPr>
          <w:b w:val="0"/>
          <w:color w:val="auto"/>
          <w:sz w:val="28"/>
          <w:szCs w:val="28"/>
        </w:rPr>
      </w:pPr>
      <w:r w:rsidRPr="008210B9">
        <w:rPr>
          <w:color w:val="auto"/>
          <w:sz w:val="28"/>
          <w:szCs w:val="28"/>
        </w:rPr>
        <w:t>Метод навчання</w:t>
      </w:r>
      <w:r w:rsidRPr="008210B9">
        <w:rPr>
          <w:b w:val="0"/>
          <w:color w:val="auto"/>
          <w:sz w:val="28"/>
          <w:szCs w:val="28"/>
        </w:rPr>
        <w:t xml:space="preserve"> – спосіб подання (представлення) інформації студентові в ході його пізнавальної діяльності, реалізований через дії, які зв'язують викладача й студента.</w:t>
      </w:r>
    </w:p>
    <w:p w:rsidR="00912331" w:rsidRPr="008210B9" w:rsidRDefault="00912331" w:rsidP="00912331">
      <w:pPr>
        <w:pStyle w:val="a4"/>
        <w:ind w:firstLine="567"/>
        <w:jc w:val="both"/>
        <w:rPr>
          <w:b w:val="0"/>
          <w:color w:val="auto"/>
          <w:sz w:val="28"/>
          <w:szCs w:val="28"/>
        </w:rPr>
      </w:pPr>
      <w:r w:rsidRPr="008210B9">
        <w:rPr>
          <w:b w:val="0"/>
          <w:color w:val="auto"/>
          <w:sz w:val="28"/>
          <w:szCs w:val="28"/>
        </w:rPr>
        <w:t xml:space="preserve">При вивченні навчальної дисципліни «Корпоративне право» використовуються </w:t>
      </w:r>
      <w:r w:rsidRPr="008210B9">
        <w:rPr>
          <w:color w:val="auto"/>
          <w:sz w:val="28"/>
          <w:szCs w:val="28"/>
        </w:rPr>
        <w:t>такі методи навчання</w:t>
      </w:r>
      <w:r w:rsidRPr="008210B9">
        <w:rPr>
          <w:b w:val="0"/>
          <w:color w:val="auto"/>
          <w:sz w:val="28"/>
          <w:szCs w:val="28"/>
        </w:rPr>
        <w:t>:</w:t>
      </w:r>
    </w:p>
    <w:p w:rsidR="00912331" w:rsidRPr="008210B9" w:rsidRDefault="00912331" w:rsidP="00912331">
      <w:pPr>
        <w:pStyle w:val="a4"/>
        <w:ind w:firstLine="567"/>
        <w:jc w:val="both"/>
        <w:rPr>
          <w:b w:val="0"/>
          <w:color w:val="auto"/>
          <w:sz w:val="28"/>
          <w:szCs w:val="28"/>
          <w:u w:val="single"/>
        </w:rPr>
      </w:pPr>
      <w:r w:rsidRPr="008210B9">
        <w:rPr>
          <w:b w:val="0"/>
          <w:color w:val="auto"/>
          <w:sz w:val="28"/>
          <w:szCs w:val="28"/>
          <w:u w:val="single"/>
        </w:rPr>
        <w:t>1. Пояснювально-ілюстративний метод або інформаційно-рецептивний.</w:t>
      </w:r>
    </w:p>
    <w:p w:rsidR="00912331" w:rsidRPr="008210B9" w:rsidRDefault="00912331" w:rsidP="00912331">
      <w:pPr>
        <w:pStyle w:val="a4"/>
        <w:ind w:firstLine="567"/>
        <w:jc w:val="both"/>
        <w:rPr>
          <w:b w:val="0"/>
          <w:color w:val="auto"/>
          <w:sz w:val="28"/>
          <w:szCs w:val="28"/>
        </w:rPr>
      </w:pPr>
      <w:r w:rsidRPr="008210B9">
        <w:rPr>
          <w:b w:val="0"/>
          <w:color w:val="auto"/>
          <w:sz w:val="28"/>
          <w:szCs w:val="28"/>
        </w:rPr>
        <w:t>Назва походить від двох слів: інформація й рецепція (сприйняття).</w:t>
      </w:r>
    </w:p>
    <w:p w:rsidR="00912331" w:rsidRPr="008210B9" w:rsidRDefault="00912331" w:rsidP="00912331">
      <w:pPr>
        <w:pStyle w:val="a4"/>
        <w:ind w:firstLine="567"/>
        <w:jc w:val="both"/>
        <w:rPr>
          <w:b w:val="0"/>
          <w:color w:val="auto"/>
          <w:sz w:val="28"/>
          <w:szCs w:val="28"/>
        </w:rPr>
      </w:pPr>
      <w:r w:rsidRPr="008210B9">
        <w:rPr>
          <w:b w:val="0"/>
          <w:color w:val="auto"/>
          <w:sz w:val="28"/>
          <w:szCs w:val="28"/>
        </w:rPr>
        <w:lastRenderedPageBreak/>
        <w:t>Студенти одержують знання на лекції, з навчальної або методичної літератури, через екранний посібник в «готовому» виді.</w:t>
      </w:r>
    </w:p>
    <w:p w:rsidR="00912331" w:rsidRPr="008210B9" w:rsidRDefault="00912331" w:rsidP="00912331">
      <w:pPr>
        <w:pStyle w:val="a4"/>
        <w:ind w:firstLine="567"/>
        <w:jc w:val="both"/>
        <w:rPr>
          <w:b w:val="0"/>
          <w:color w:val="auto"/>
          <w:sz w:val="28"/>
          <w:szCs w:val="28"/>
        </w:rPr>
      </w:pPr>
      <w:r w:rsidRPr="008210B9">
        <w:rPr>
          <w:b w:val="0"/>
          <w:color w:val="auto"/>
          <w:sz w:val="28"/>
          <w:szCs w:val="28"/>
        </w:rPr>
        <w:t>Студенти сприймають і осмислюють факти, оцінки, висновки й залишаються в рамках репродуктивного (відтворюючого) мислення.</w:t>
      </w:r>
    </w:p>
    <w:p w:rsidR="00912331" w:rsidRPr="008210B9" w:rsidRDefault="00912331" w:rsidP="00912331">
      <w:pPr>
        <w:pStyle w:val="a4"/>
        <w:ind w:firstLine="567"/>
        <w:jc w:val="both"/>
        <w:rPr>
          <w:b w:val="0"/>
          <w:color w:val="auto"/>
          <w:sz w:val="28"/>
          <w:szCs w:val="28"/>
        </w:rPr>
      </w:pPr>
      <w:r w:rsidRPr="008210B9">
        <w:rPr>
          <w:b w:val="0"/>
          <w:color w:val="auto"/>
          <w:sz w:val="28"/>
          <w:szCs w:val="28"/>
        </w:rPr>
        <w:t>Даний метод знаходить широке застосування для передачі великого масиву інформації.</w:t>
      </w:r>
    </w:p>
    <w:p w:rsidR="00912331" w:rsidRPr="008210B9" w:rsidRDefault="00912331" w:rsidP="00912331">
      <w:pPr>
        <w:pStyle w:val="a4"/>
        <w:ind w:firstLine="567"/>
        <w:jc w:val="both"/>
        <w:rPr>
          <w:b w:val="0"/>
          <w:color w:val="auto"/>
          <w:sz w:val="28"/>
          <w:szCs w:val="28"/>
        </w:rPr>
      </w:pPr>
      <w:r w:rsidRPr="008210B9">
        <w:rPr>
          <w:b w:val="0"/>
          <w:color w:val="auto"/>
          <w:sz w:val="28"/>
          <w:szCs w:val="28"/>
        </w:rPr>
        <w:t>Інформаційно-рецептивний метод сам по собі не формує в студента умінь і навичок використання отриманих знань і не гарантує їх свідомого й міцного запам'ятовування.</w:t>
      </w:r>
    </w:p>
    <w:p w:rsidR="00912331" w:rsidRPr="008210B9" w:rsidRDefault="00912331" w:rsidP="00912331">
      <w:pPr>
        <w:pStyle w:val="a4"/>
        <w:ind w:firstLine="567"/>
        <w:jc w:val="both"/>
        <w:rPr>
          <w:b w:val="0"/>
          <w:color w:val="auto"/>
          <w:sz w:val="28"/>
          <w:szCs w:val="28"/>
          <w:u w:val="single"/>
        </w:rPr>
      </w:pPr>
      <w:r w:rsidRPr="008210B9">
        <w:rPr>
          <w:b w:val="0"/>
          <w:color w:val="auto"/>
          <w:sz w:val="28"/>
          <w:szCs w:val="28"/>
          <w:u w:val="single"/>
        </w:rPr>
        <w:t>2. Репродуктивний метод (репродукція - відтворення).</w:t>
      </w:r>
    </w:p>
    <w:p w:rsidR="00912331" w:rsidRPr="008210B9" w:rsidRDefault="00912331" w:rsidP="00912331">
      <w:pPr>
        <w:pStyle w:val="a4"/>
        <w:ind w:firstLine="567"/>
        <w:jc w:val="both"/>
        <w:rPr>
          <w:b w:val="0"/>
          <w:color w:val="auto"/>
          <w:sz w:val="28"/>
          <w:szCs w:val="28"/>
        </w:rPr>
      </w:pPr>
      <w:r w:rsidRPr="008210B9">
        <w:rPr>
          <w:b w:val="0"/>
          <w:color w:val="auto"/>
          <w:sz w:val="28"/>
          <w:szCs w:val="28"/>
        </w:rPr>
        <w:t>Застосування вивченого на основі зразка або правила.</w:t>
      </w:r>
    </w:p>
    <w:p w:rsidR="00912331" w:rsidRPr="008210B9" w:rsidRDefault="00912331" w:rsidP="00912331">
      <w:pPr>
        <w:pStyle w:val="a4"/>
        <w:ind w:firstLine="567"/>
        <w:jc w:val="both"/>
        <w:rPr>
          <w:b w:val="0"/>
          <w:color w:val="auto"/>
          <w:sz w:val="28"/>
          <w:szCs w:val="28"/>
        </w:rPr>
      </w:pPr>
      <w:r w:rsidRPr="008210B9">
        <w:rPr>
          <w:b w:val="0"/>
          <w:color w:val="auto"/>
          <w:sz w:val="28"/>
          <w:szCs w:val="28"/>
        </w:rPr>
        <w:t>Діяльність студентів носить алгоритмічний характер, тобто виконується за інструкціями, приписаннями, правилами в аналогічних, подібних з показаним зразком ситуаціях.</w:t>
      </w:r>
    </w:p>
    <w:p w:rsidR="00912331" w:rsidRPr="008210B9" w:rsidRDefault="00912331" w:rsidP="00912331">
      <w:pPr>
        <w:pStyle w:val="a4"/>
        <w:ind w:firstLine="567"/>
        <w:jc w:val="both"/>
        <w:rPr>
          <w:b w:val="0"/>
          <w:color w:val="auto"/>
          <w:sz w:val="28"/>
          <w:szCs w:val="28"/>
        </w:rPr>
      </w:pPr>
      <w:r w:rsidRPr="008210B9">
        <w:rPr>
          <w:b w:val="0"/>
          <w:color w:val="auto"/>
          <w:sz w:val="28"/>
          <w:szCs w:val="28"/>
        </w:rPr>
        <w:t>Організовується діяльність студентів за кількаразовим відтворенням засвоюваних знань. Для цього використовуються різноманітні задачі, практичні роботи, програмований контроль, різні форми самоконтролю.</w:t>
      </w:r>
    </w:p>
    <w:p w:rsidR="00912331" w:rsidRPr="008210B9" w:rsidRDefault="00912331" w:rsidP="00912331">
      <w:pPr>
        <w:pStyle w:val="a4"/>
        <w:ind w:firstLine="567"/>
        <w:jc w:val="both"/>
        <w:rPr>
          <w:b w:val="0"/>
          <w:color w:val="auto"/>
          <w:sz w:val="28"/>
          <w:szCs w:val="28"/>
        </w:rPr>
      </w:pPr>
      <w:r w:rsidRPr="008210B9">
        <w:rPr>
          <w:b w:val="0"/>
          <w:color w:val="auto"/>
          <w:sz w:val="28"/>
          <w:szCs w:val="28"/>
        </w:rPr>
        <w:t>Застосовується у взаємозв'язку з інформаційно-рецептивним методом (який передує репродуктивному). Разом вони сприяють формуванню знань, навичок і вмінь в студентів, формують основні розумові операції (аналіз, синтез, узагальнення, перенос, класифікація).</w:t>
      </w:r>
    </w:p>
    <w:p w:rsidR="00912331" w:rsidRPr="008210B9" w:rsidRDefault="00912331" w:rsidP="00912331">
      <w:pPr>
        <w:pStyle w:val="a4"/>
        <w:ind w:firstLine="567"/>
        <w:jc w:val="both"/>
        <w:rPr>
          <w:b w:val="0"/>
          <w:color w:val="auto"/>
          <w:sz w:val="28"/>
          <w:szCs w:val="28"/>
        </w:rPr>
      </w:pPr>
      <w:r w:rsidRPr="008210B9">
        <w:rPr>
          <w:b w:val="0"/>
          <w:color w:val="auto"/>
          <w:sz w:val="28"/>
          <w:szCs w:val="28"/>
        </w:rPr>
        <w:t>Не гарантує розвитку творчих здібностей студентів.</w:t>
      </w:r>
    </w:p>
    <w:p w:rsidR="00912331" w:rsidRPr="008210B9" w:rsidRDefault="00912331" w:rsidP="00912331">
      <w:pPr>
        <w:pStyle w:val="a4"/>
        <w:ind w:firstLine="567"/>
        <w:jc w:val="both"/>
        <w:rPr>
          <w:b w:val="0"/>
          <w:color w:val="auto"/>
          <w:sz w:val="28"/>
          <w:szCs w:val="28"/>
          <w:u w:val="single"/>
        </w:rPr>
      </w:pPr>
      <w:r w:rsidRPr="008210B9">
        <w:rPr>
          <w:b w:val="0"/>
          <w:color w:val="auto"/>
          <w:sz w:val="28"/>
          <w:szCs w:val="28"/>
          <w:u w:val="single"/>
        </w:rPr>
        <w:t>3. Метод проблемного викладу.</w:t>
      </w:r>
    </w:p>
    <w:p w:rsidR="00912331" w:rsidRPr="008210B9" w:rsidRDefault="00912331" w:rsidP="00912331">
      <w:pPr>
        <w:pStyle w:val="a4"/>
        <w:ind w:firstLine="567"/>
        <w:jc w:val="both"/>
        <w:rPr>
          <w:b w:val="0"/>
          <w:color w:val="auto"/>
          <w:sz w:val="28"/>
          <w:szCs w:val="28"/>
        </w:rPr>
      </w:pPr>
      <w:r w:rsidRPr="008210B9">
        <w:rPr>
          <w:b w:val="0"/>
          <w:color w:val="auto"/>
          <w:sz w:val="28"/>
          <w:szCs w:val="28"/>
        </w:rPr>
        <w:t>Викладач до викладу матеріалу ставить проблему, формулює пізнавальне завдання на основі різних джерел і засобів, показує спосіб вирішення поставленого завдання.</w:t>
      </w:r>
    </w:p>
    <w:p w:rsidR="00912331" w:rsidRPr="008210B9" w:rsidRDefault="00912331" w:rsidP="00912331">
      <w:pPr>
        <w:pStyle w:val="a4"/>
        <w:ind w:firstLine="567"/>
        <w:jc w:val="both"/>
        <w:rPr>
          <w:b w:val="0"/>
          <w:color w:val="auto"/>
          <w:sz w:val="28"/>
          <w:szCs w:val="28"/>
        </w:rPr>
      </w:pPr>
      <w:r w:rsidRPr="008210B9">
        <w:rPr>
          <w:b w:val="0"/>
          <w:color w:val="auto"/>
          <w:sz w:val="28"/>
          <w:szCs w:val="28"/>
        </w:rPr>
        <w:t>Спосіб досягнення мети – розкриття системи доказів, порівняння точок зору, різних підходів.</w:t>
      </w:r>
    </w:p>
    <w:p w:rsidR="00912331" w:rsidRPr="008210B9" w:rsidRDefault="00912331" w:rsidP="00912331">
      <w:pPr>
        <w:pStyle w:val="a4"/>
        <w:ind w:firstLine="567"/>
        <w:jc w:val="both"/>
        <w:rPr>
          <w:b w:val="0"/>
          <w:color w:val="auto"/>
          <w:sz w:val="28"/>
          <w:szCs w:val="28"/>
        </w:rPr>
      </w:pPr>
      <w:r w:rsidRPr="008210B9">
        <w:rPr>
          <w:b w:val="0"/>
          <w:color w:val="auto"/>
          <w:sz w:val="28"/>
          <w:szCs w:val="28"/>
        </w:rPr>
        <w:t>Студенти стають свідками й співучасниками наукового пошуку.</w:t>
      </w:r>
    </w:p>
    <w:p w:rsidR="00912331" w:rsidRPr="008210B9" w:rsidRDefault="00912331" w:rsidP="00912331">
      <w:pPr>
        <w:pStyle w:val="a4"/>
        <w:ind w:firstLine="567"/>
        <w:jc w:val="both"/>
        <w:rPr>
          <w:b w:val="0"/>
          <w:color w:val="auto"/>
          <w:sz w:val="28"/>
          <w:szCs w:val="28"/>
        </w:rPr>
      </w:pPr>
      <w:r w:rsidRPr="008210B9">
        <w:rPr>
          <w:b w:val="0"/>
          <w:color w:val="auto"/>
          <w:sz w:val="28"/>
          <w:szCs w:val="28"/>
        </w:rPr>
        <w:t>Студенти не тільки сприймають, усвідомлюють і запам'ятовують готову інформацію, але й стежать за логікою доказів, за рухом думки педагога.</w:t>
      </w:r>
    </w:p>
    <w:p w:rsidR="00912331" w:rsidRPr="008210B9" w:rsidRDefault="00912331" w:rsidP="00912331">
      <w:pPr>
        <w:pStyle w:val="a4"/>
        <w:ind w:firstLine="567"/>
        <w:jc w:val="both"/>
        <w:rPr>
          <w:b w:val="0"/>
          <w:color w:val="auto"/>
          <w:sz w:val="28"/>
          <w:szCs w:val="28"/>
          <w:u w:val="single"/>
        </w:rPr>
      </w:pPr>
      <w:r w:rsidRPr="008210B9">
        <w:rPr>
          <w:b w:val="0"/>
          <w:color w:val="auto"/>
          <w:sz w:val="28"/>
          <w:szCs w:val="28"/>
          <w:u w:val="single"/>
        </w:rPr>
        <w:t xml:space="preserve">4. Частково-пошуковий </w:t>
      </w:r>
      <w:r w:rsidRPr="008210B9">
        <w:rPr>
          <w:b w:val="0"/>
          <w:color w:val="auto"/>
          <w:sz w:val="28"/>
          <w:szCs w:val="28"/>
          <w:u w:val="single"/>
          <w:lang w:val="ru-RU"/>
        </w:rPr>
        <w:t>(</w:t>
      </w:r>
      <w:r w:rsidRPr="008210B9">
        <w:rPr>
          <w:b w:val="0"/>
          <w:color w:val="auto"/>
          <w:sz w:val="28"/>
          <w:szCs w:val="28"/>
          <w:u w:val="single"/>
        </w:rPr>
        <w:t>евристичний</w:t>
      </w:r>
      <w:r w:rsidRPr="008210B9">
        <w:rPr>
          <w:b w:val="0"/>
          <w:color w:val="auto"/>
          <w:sz w:val="28"/>
          <w:szCs w:val="28"/>
          <w:u w:val="single"/>
          <w:lang w:val="ru-RU"/>
        </w:rPr>
        <w:t>)</w:t>
      </w:r>
      <w:r w:rsidRPr="008210B9">
        <w:rPr>
          <w:b w:val="0"/>
          <w:color w:val="auto"/>
          <w:sz w:val="28"/>
          <w:szCs w:val="28"/>
          <w:u w:val="single"/>
        </w:rPr>
        <w:t xml:space="preserve"> метод.</w:t>
      </w:r>
    </w:p>
    <w:p w:rsidR="00912331" w:rsidRPr="008210B9" w:rsidRDefault="00912331" w:rsidP="00912331">
      <w:pPr>
        <w:pStyle w:val="a4"/>
        <w:ind w:firstLine="567"/>
        <w:jc w:val="both"/>
        <w:rPr>
          <w:b w:val="0"/>
          <w:color w:val="auto"/>
          <w:sz w:val="28"/>
          <w:szCs w:val="28"/>
        </w:rPr>
      </w:pPr>
      <w:r w:rsidRPr="008210B9">
        <w:rPr>
          <w:b w:val="0"/>
          <w:color w:val="auto"/>
          <w:sz w:val="28"/>
          <w:szCs w:val="28"/>
        </w:rPr>
        <w:t xml:space="preserve">Полягає в організації активного пошуку </w:t>
      </w:r>
      <w:r w:rsidRPr="008210B9">
        <w:rPr>
          <w:b w:val="0"/>
          <w:color w:val="auto"/>
          <w:sz w:val="28"/>
          <w:szCs w:val="28"/>
          <w:lang w:val="ru-RU"/>
        </w:rPr>
        <w:t>ви</w:t>
      </w:r>
      <w:r w:rsidRPr="008210B9">
        <w:rPr>
          <w:b w:val="0"/>
          <w:color w:val="auto"/>
          <w:sz w:val="28"/>
          <w:szCs w:val="28"/>
        </w:rPr>
        <w:t>рішення висунутих у навчанні (або сформульованих самостійно) пізнавальних завдань.</w:t>
      </w:r>
    </w:p>
    <w:p w:rsidR="00912331" w:rsidRPr="008210B9" w:rsidRDefault="00912331" w:rsidP="00912331">
      <w:pPr>
        <w:pStyle w:val="a4"/>
        <w:ind w:firstLine="567"/>
        <w:jc w:val="both"/>
        <w:rPr>
          <w:b w:val="0"/>
          <w:color w:val="auto"/>
          <w:sz w:val="28"/>
          <w:szCs w:val="28"/>
        </w:rPr>
      </w:pPr>
      <w:r w:rsidRPr="008210B9">
        <w:rPr>
          <w:b w:val="0"/>
          <w:color w:val="auto"/>
          <w:sz w:val="28"/>
          <w:szCs w:val="28"/>
        </w:rPr>
        <w:t>Пошук рішення відбувається під керівництвом викладача, або на основі евристичних програм і вказівок.</w:t>
      </w:r>
    </w:p>
    <w:p w:rsidR="00912331" w:rsidRPr="008210B9" w:rsidRDefault="00912331" w:rsidP="00912331">
      <w:pPr>
        <w:pStyle w:val="a4"/>
        <w:ind w:firstLine="567"/>
        <w:jc w:val="both"/>
        <w:rPr>
          <w:b w:val="0"/>
          <w:color w:val="auto"/>
          <w:sz w:val="28"/>
          <w:szCs w:val="28"/>
        </w:rPr>
      </w:pPr>
      <w:r w:rsidRPr="008210B9">
        <w:rPr>
          <w:b w:val="0"/>
          <w:color w:val="auto"/>
          <w:sz w:val="28"/>
          <w:szCs w:val="28"/>
        </w:rPr>
        <w:t>Процес мислення здобуває продуктивний характер.</w:t>
      </w:r>
    </w:p>
    <w:p w:rsidR="00912331" w:rsidRPr="008210B9" w:rsidRDefault="00912331" w:rsidP="00912331">
      <w:pPr>
        <w:pStyle w:val="a4"/>
        <w:ind w:firstLine="567"/>
        <w:jc w:val="both"/>
        <w:rPr>
          <w:b w:val="0"/>
          <w:color w:val="auto"/>
          <w:sz w:val="28"/>
          <w:szCs w:val="28"/>
        </w:rPr>
      </w:pPr>
      <w:r w:rsidRPr="008210B9">
        <w:rPr>
          <w:b w:val="0"/>
          <w:color w:val="auto"/>
          <w:sz w:val="28"/>
          <w:szCs w:val="28"/>
        </w:rPr>
        <w:t>Процес мислення поетапно направляється й контролюється викладачем або самими студентами на основі роботи над задачами і навчальними посібниками.</w:t>
      </w:r>
    </w:p>
    <w:p w:rsidR="00912331" w:rsidRPr="008210B9" w:rsidRDefault="00912331" w:rsidP="00912331">
      <w:pPr>
        <w:pStyle w:val="a4"/>
        <w:ind w:firstLine="567"/>
        <w:jc w:val="both"/>
        <w:rPr>
          <w:b w:val="0"/>
          <w:color w:val="auto"/>
          <w:sz w:val="28"/>
          <w:szCs w:val="28"/>
        </w:rPr>
      </w:pPr>
      <w:r w:rsidRPr="008210B9">
        <w:rPr>
          <w:b w:val="0"/>
          <w:color w:val="auto"/>
          <w:sz w:val="28"/>
          <w:szCs w:val="28"/>
        </w:rPr>
        <w:t>Метод дозволяє активізувати мислення, викликати зацікавленість до пізнання на семінарах.</w:t>
      </w:r>
    </w:p>
    <w:p w:rsidR="00912331" w:rsidRPr="008210B9" w:rsidRDefault="00912331" w:rsidP="00912331">
      <w:pPr>
        <w:pStyle w:val="a4"/>
        <w:ind w:firstLine="567"/>
        <w:jc w:val="both"/>
        <w:rPr>
          <w:b w:val="0"/>
          <w:color w:val="auto"/>
          <w:sz w:val="28"/>
          <w:szCs w:val="28"/>
          <w:u w:val="single"/>
        </w:rPr>
      </w:pPr>
      <w:r w:rsidRPr="008210B9">
        <w:rPr>
          <w:b w:val="0"/>
          <w:color w:val="auto"/>
          <w:sz w:val="28"/>
          <w:szCs w:val="28"/>
          <w:u w:val="single"/>
        </w:rPr>
        <w:t>5. Дослідницький метод.</w:t>
      </w:r>
    </w:p>
    <w:p w:rsidR="00912331" w:rsidRPr="008210B9" w:rsidRDefault="00912331" w:rsidP="00912331">
      <w:pPr>
        <w:pStyle w:val="a4"/>
        <w:ind w:firstLine="567"/>
        <w:jc w:val="both"/>
        <w:rPr>
          <w:b w:val="0"/>
          <w:color w:val="auto"/>
          <w:sz w:val="28"/>
          <w:szCs w:val="28"/>
        </w:rPr>
      </w:pPr>
      <w:r w:rsidRPr="008210B9">
        <w:rPr>
          <w:b w:val="0"/>
          <w:color w:val="auto"/>
          <w:sz w:val="28"/>
          <w:szCs w:val="28"/>
        </w:rPr>
        <w:t>Проводиться аналіз матеріалу, постановки проблем і завдань</w:t>
      </w:r>
      <w:r w:rsidRPr="008210B9">
        <w:rPr>
          <w:b w:val="0"/>
          <w:color w:val="auto"/>
          <w:sz w:val="28"/>
          <w:szCs w:val="28"/>
          <w:lang w:val="ru-RU"/>
        </w:rPr>
        <w:t>, а також</w:t>
      </w:r>
      <w:r w:rsidRPr="008210B9">
        <w:rPr>
          <w:b w:val="0"/>
          <w:color w:val="auto"/>
          <w:sz w:val="28"/>
          <w:szCs w:val="28"/>
        </w:rPr>
        <w:t xml:space="preserve"> коротк</w:t>
      </w:r>
      <w:r w:rsidRPr="008210B9">
        <w:rPr>
          <w:b w:val="0"/>
          <w:color w:val="auto"/>
          <w:sz w:val="28"/>
          <w:szCs w:val="28"/>
          <w:lang w:val="ru-RU"/>
        </w:rPr>
        <w:t>ий</w:t>
      </w:r>
      <w:r w:rsidRPr="008210B9">
        <w:rPr>
          <w:b w:val="0"/>
          <w:color w:val="auto"/>
          <w:sz w:val="28"/>
          <w:szCs w:val="28"/>
        </w:rPr>
        <w:t xml:space="preserve"> усн</w:t>
      </w:r>
      <w:r w:rsidRPr="008210B9">
        <w:rPr>
          <w:b w:val="0"/>
          <w:color w:val="auto"/>
          <w:sz w:val="28"/>
          <w:szCs w:val="28"/>
          <w:lang w:val="ru-RU"/>
        </w:rPr>
        <w:t>ий</w:t>
      </w:r>
      <w:r w:rsidRPr="008210B9">
        <w:rPr>
          <w:b w:val="0"/>
          <w:color w:val="auto"/>
          <w:sz w:val="28"/>
          <w:szCs w:val="28"/>
        </w:rPr>
        <w:t xml:space="preserve"> або письмов</w:t>
      </w:r>
      <w:r w:rsidRPr="008210B9">
        <w:rPr>
          <w:b w:val="0"/>
          <w:color w:val="auto"/>
          <w:sz w:val="28"/>
          <w:szCs w:val="28"/>
          <w:lang w:val="ru-RU"/>
        </w:rPr>
        <w:t>ий</w:t>
      </w:r>
      <w:r w:rsidRPr="008210B9">
        <w:rPr>
          <w:b w:val="0"/>
          <w:color w:val="auto"/>
          <w:sz w:val="28"/>
          <w:szCs w:val="28"/>
        </w:rPr>
        <w:t xml:space="preserve"> інструктаж студентів.</w:t>
      </w:r>
    </w:p>
    <w:p w:rsidR="00912331" w:rsidRPr="008210B9" w:rsidRDefault="00912331" w:rsidP="00912331">
      <w:pPr>
        <w:pStyle w:val="a4"/>
        <w:ind w:firstLine="567"/>
        <w:jc w:val="both"/>
        <w:rPr>
          <w:b w:val="0"/>
          <w:color w:val="auto"/>
          <w:sz w:val="28"/>
          <w:szCs w:val="28"/>
        </w:rPr>
      </w:pPr>
      <w:r w:rsidRPr="008210B9">
        <w:rPr>
          <w:b w:val="0"/>
          <w:color w:val="auto"/>
          <w:sz w:val="28"/>
          <w:szCs w:val="28"/>
        </w:rPr>
        <w:lastRenderedPageBreak/>
        <w:t xml:space="preserve">Студенти самостійно вивчають літературу, нормативно-правові акти, судову практику й інші джерела, ведуть дослідження </w:t>
      </w:r>
      <w:r w:rsidRPr="008210B9">
        <w:rPr>
          <w:b w:val="0"/>
          <w:color w:val="auto"/>
          <w:sz w:val="28"/>
          <w:szCs w:val="28"/>
          <w:lang w:val="ru-RU"/>
        </w:rPr>
        <w:t>та</w:t>
      </w:r>
      <w:r w:rsidRPr="008210B9">
        <w:rPr>
          <w:b w:val="0"/>
          <w:color w:val="auto"/>
          <w:sz w:val="28"/>
          <w:szCs w:val="28"/>
        </w:rPr>
        <w:t xml:space="preserve"> виконують інші дії пошукового характеру.</w:t>
      </w:r>
    </w:p>
    <w:p w:rsidR="00912331" w:rsidRPr="008210B9" w:rsidRDefault="00912331" w:rsidP="00912331">
      <w:pPr>
        <w:pStyle w:val="a4"/>
        <w:ind w:firstLine="567"/>
        <w:jc w:val="both"/>
        <w:rPr>
          <w:b w:val="0"/>
          <w:color w:val="auto"/>
          <w:sz w:val="28"/>
          <w:szCs w:val="28"/>
        </w:rPr>
      </w:pPr>
      <w:r w:rsidRPr="008210B9">
        <w:rPr>
          <w:b w:val="0"/>
          <w:color w:val="auto"/>
          <w:sz w:val="28"/>
          <w:szCs w:val="28"/>
        </w:rPr>
        <w:t>Завдання, які виконуються з використанням дослідницького методу, повинні містити в собі всі елементи самостійного дослідницького процесу (постановку завдання, обґрунтування, припущення, пошук відповідних джерел необхідної інформації, процес вирішення завдання).</w:t>
      </w:r>
    </w:p>
    <w:p w:rsidR="00912331" w:rsidRPr="008210B9" w:rsidRDefault="00912331" w:rsidP="00912331">
      <w:pPr>
        <w:pStyle w:val="a4"/>
        <w:ind w:firstLine="567"/>
        <w:jc w:val="both"/>
        <w:rPr>
          <w:b w:val="0"/>
          <w:color w:val="auto"/>
          <w:sz w:val="28"/>
          <w:szCs w:val="28"/>
        </w:rPr>
      </w:pPr>
      <w:r w:rsidRPr="008210B9">
        <w:rPr>
          <w:b w:val="0"/>
          <w:color w:val="auto"/>
          <w:sz w:val="28"/>
          <w:szCs w:val="28"/>
        </w:rPr>
        <w:t>У даному методі найбільш повно проявляються ініціатива, самостійність, творчий пошук у дослідницькій діяльності.</w:t>
      </w:r>
    </w:p>
    <w:p w:rsidR="00912331" w:rsidRPr="008210B9" w:rsidRDefault="00912331" w:rsidP="00912331">
      <w:pPr>
        <w:pStyle w:val="a4"/>
        <w:ind w:firstLine="567"/>
        <w:jc w:val="both"/>
        <w:rPr>
          <w:b w:val="0"/>
          <w:color w:val="auto"/>
          <w:sz w:val="28"/>
          <w:szCs w:val="28"/>
        </w:rPr>
      </w:pPr>
      <w:r w:rsidRPr="008210B9">
        <w:rPr>
          <w:b w:val="0"/>
          <w:color w:val="auto"/>
          <w:sz w:val="28"/>
          <w:szCs w:val="28"/>
        </w:rPr>
        <w:t>Навчальна робота безпосередньо переростає в наукове дослідження.</w:t>
      </w:r>
    </w:p>
    <w:p w:rsidR="00912331" w:rsidRPr="008210B9" w:rsidRDefault="00912331" w:rsidP="00A70EE2">
      <w:pPr>
        <w:ind w:right="73" w:firstLine="567"/>
        <w:jc w:val="both"/>
        <w:rPr>
          <w:sz w:val="28"/>
          <w:szCs w:val="28"/>
          <w:lang w:val="uk-UA"/>
        </w:rPr>
      </w:pPr>
    </w:p>
    <w:p w:rsidR="00773B17" w:rsidRPr="008210B9" w:rsidRDefault="00912331" w:rsidP="00773B17">
      <w:pPr>
        <w:tabs>
          <w:tab w:val="left" w:pos="2160"/>
        </w:tabs>
        <w:ind w:right="73"/>
        <w:rPr>
          <w:sz w:val="28"/>
          <w:szCs w:val="28"/>
          <w:lang w:val="uk-UA"/>
        </w:rPr>
      </w:pPr>
      <w:r w:rsidRPr="008210B9">
        <w:rPr>
          <w:sz w:val="28"/>
          <w:szCs w:val="28"/>
          <w:lang w:val="uk-UA"/>
        </w:rPr>
        <w:br w:type="page"/>
      </w:r>
    </w:p>
    <w:p w:rsidR="00FE23E9" w:rsidRPr="008210B9" w:rsidRDefault="00FE23E9" w:rsidP="00FE23E9">
      <w:pPr>
        <w:pStyle w:val="1"/>
        <w:widowControl/>
        <w:numPr>
          <w:ilvl w:val="0"/>
          <w:numId w:val="1"/>
        </w:numPr>
        <w:autoSpaceDE/>
        <w:autoSpaceDN/>
        <w:adjustRightInd/>
        <w:spacing w:before="0" w:after="0"/>
        <w:rPr>
          <w:rFonts w:ascii="Times New Roman" w:hAnsi="Times New Roman" w:cs="Times New Roman"/>
          <w:bCs w:val="0"/>
          <w:sz w:val="28"/>
          <w:szCs w:val="28"/>
        </w:rPr>
      </w:pPr>
      <w:r w:rsidRPr="008210B9">
        <w:rPr>
          <w:rFonts w:ascii="Times New Roman" w:hAnsi="Times New Roman" w:cs="Times New Roman"/>
          <w:bCs w:val="0"/>
          <w:sz w:val="28"/>
          <w:szCs w:val="28"/>
        </w:rPr>
        <w:lastRenderedPageBreak/>
        <w:t xml:space="preserve">ОПИС НАВЧАЛЬНОЇ ДИСЦИПЛІНИ  </w:t>
      </w:r>
    </w:p>
    <w:p w:rsidR="002A15E2" w:rsidRPr="008210B9" w:rsidRDefault="002A15E2" w:rsidP="002A15E2">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8210B9" w:rsidRPr="008210B9" w:rsidTr="0064531D">
        <w:trPr>
          <w:trHeight w:val="803"/>
        </w:trPr>
        <w:tc>
          <w:tcPr>
            <w:tcW w:w="2896" w:type="dxa"/>
            <w:vMerge w:val="restart"/>
            <w:vAlign w:val="center"/>
          </w:tcPr>
          <w:p w:rsidR="002A15E2" w:rsidRPr="008210B9" w:rsidRDefault="002A15E2" w:rsidP="0064531D">
            <w:pPr>
              <w:jc w:val="center"/>
              <w:rPr>
                <w:szCs w:val="28"/>
                <w:lang w:val="uk-UA"/>
              </w:rPr>
            </w:pPr>
            <w:r w:rsidRPr="008210B9">
              <w:rPr>
                <w:szCs w:val="28"/>
                <w:lang w:val="uk-UA"/>
              </w:rPr>
              <w:t xml:space="preserve">Найменування показників </w:t>
            </w:r>
          </w:p>
        </w:tc>
        <w:tc>
          <w:tcPr>
            <w:tcW w:w="3262" w:type="dxa"/>
            <w:vMerge w:val="restart"/>
            <w:vAlign w:val="center"/>
          </w:tcPr>
          <w:p w:rsidR="002A15E2" w:rsidRPr="008210B9" w:rsidRDefault="006A5538" w:rsidP="006A5538">
            <w:pPr>
              <w:jc w:val="center"/>
              <w:rPr>
                <w:szCs w:val="28"/>
                <w:lang w:val="uk-UA"/>
              </w:rPr>
            </w:pPr>
            <w:r w:rsidRPr="008210B9">
              <w:rPr>
                <w:szCs w:val="28"/>
                <w:lang w:val="uk-UA"/>
              </w:rPr>
              <w:t>Галузь знань,ступінь</w:t>
            </w:r>
            <w:r w:rsidR="002A15E2" w:rsidRPr="008210B9">
              <w:rPr>
                <w:szCs w:val="28"/>
                <w:lang w:val="uk-UA"/>
              </w:rPr>
              <w:t xml:space="preserve"> </w:t>
            </w:r>
          </w:p>
        </w:tc>
        <w:tc>
          <w:tcPr>
            <w:tcW w:w="3420" w:type="dxa"/>
            <w:gridSpan w:val="2"/>
            <w:vAlign w:val="center"/>
          </w:tcPr>
          <w:p w:rsidR="002A15E2" w:rsidRPr="008210B9" w:rsidRDefault="002A15E2" w:rsidP="0064531D">
            <w:pPr>
              <w:jc w:val="center"/>
              <w:rPr>
                <w:szCs w:val="28"/>
                <w:lang w:val="uk-UA"/>
              </w:rPr>
            </w:pPr>
            <w:r w:rsidRPr="008210B9">
              <w:rPr>
                <w:szCs w:val="28"/>
                <w:lang w:val="uk-UA"/>
              </w:rPr>
              <w:t>Характеристика навчальної дисципліни</w:t>
            </w:r>
          </w:p>
        </w:tc>
      </w:tr>
      <w:tr w:rsidR="008210B9" w:rsidRPr="008210B9" w:rsidTr="0064531D">
        <w:trPr>
          <w:trHeight w:val="549"/>
        </w:trPr>
        <w:tc>
          <w:tcPr>
            <w:tcW w:w="2896" w:type="dxa"/>
            <w:vMerge/>
            <w:vAlign w:val="center"/>
          </w:tcPr>
          <w:p w:rsidR="002A15E2" w:rsidRPr="008210B9" w:rsidRDefault="002A15E2" w:rsidP="0064531D">
            <w:pPr>
              <w:jc w:val="center"/>
              <w:rPr>
                <w:szCs w:val="28"/>
                <w:lang w:val="uk-UA"/>
              </w:rPr>
            </w:pPr>
          </w:p>
        </w:tc>
        <w:tc>
          <w:tcPr>
            <w:tcW w:w="3262" w:type="dxa"/>
            <w:vMerge/>
            <w:vAlign w:val="center"/>
          </w:tcPr>
          <w:p w:rsidR="002A15E2" w:rsidRPr="008210B9" w:rsidRDefault="002A15E2" w:rsidP="0064531D">
            <w:pPr>
              <w:jc w:val="center"/>
              <w:rPr>
                <w:szCs w:val="28"/>
                <w:lang w:val="uk-UA"/>
              </w:rPr>
            </w:pPr>
          </w:p>
        </w:tc>
        <w:tc>
          <w:tcPr>
            <w:tcW w:w="1620" w:type="dxa"/>
          </w:tcPr>
          <w:p w:rsidR="002A15E2" w:rsidRPr="008210B9" w:rsidRDefault="002A15E2" w:rsidP="0064531D">
            <w:pPr>
              <w:jc w:val="center"/>
              <w:rPr>
                <w:b/>
                <w:sz w:val="24"/>
                <w:lang w:val="uk-UA"/>
              </w:rPr>
            </w:pPr>
            <w:r w:rsidRPr="008210B9">
              <w:rPr>
                <w:b/>
                <w:sz w:val="24"/>
                <w:lang w:val="uk-UA"/>
              </w:rPr>
              <w:t>денна форма навчання</w:t>
            </w:r>
          </w:p>
        </w:tc>
        <w:tc>
          <w:tcPr>
            <w:tcW w:w="1800" w:type="dxa"/>
          </w:tcPr>
          <w:p w:rsidR="002A15E2" w:rsidRPr="008210B9" w:rsidRDefault="002A15E2" w:rsidP="0064531D">
            <w:pPr>
              <w:jc w:val="center"/>
              <w:rPr>
                <w:b/>
                <w:sz w:val="24"/>
                <w:lang w:val="uk-UA"/>
              </w:rPr>
            </w:pPr>
            <w:r w:rsidRPr="008210B9">
              <w:rPr>
                <w:b/>
                <w:sz w:val="24"/>
                <w:lang w:val="uk-UA"/>
              </w:rPr>
              <w:t>заочна форма навчання</w:t>
            </w:r>
          </w:p>
        </w:tc>
      </w:tr>
      <w:tr w:rsidR="008210B9" w:rsidRPr="008210B9" w:rsidTr="0064531D">
        <w:trPr>
          <w:trHeight w:val="409"/>
        </w:trPr>
        <w:tc>
          <w:tcPr>
            <w:tcW w:w="2896" w:type="dxa"/>
            <w:vAlign w:val="center"/>
          </w:tcPr>
          <w:p w:rsidR="002A15E2" w:rsidRPr="008210B9" w:rsidRDefault="002A15E2" w:rsidP="0064531D">
            <w:pPr>
              <w:rPr>
                <w:szCs w:val="28"/>
                <w:lang w:val="uk-UA"/>
              </w:rPr>
            </w:pPr>
            <w:r w:rsidRPr="008210B9">
              <w:rPr>
                <w:sz w:val="26"/>
                <w:szCs w:val="26"/>
                <w:lang w:val="uk-UA"/>
              </w:rPr>
              <w:t>Кількість кредитів</w:t>
            </w:r>
            <w:r w:rsidRPr="008210B9">
              <w:rPr>
                <w:szCs w:val="28"/>
                <w:lang w:val="uk-UA"/>
              </w:rPr>
              <w:t xml:space="preserve">  – </w:t>
            </w:r>
            <w:r w:rsidRPr="008210B9">
              <w:rPr>
                <w:b/>
                <w:szCs w:val="28"/>
                <w:lang w:val="uk-UA"/>
              </w:rPr>
              <w:t>3</w:t>
            </w:r>
          </w:p>
        </w:tc>
        <w:tc>
          <w:tcPr>
            <w:tcW w:w="3262" w:type="dxa"/>
          </w:tcPr>
          <w:p w:rsidR="002A15E2" w:rsidRPr="008210B9" w:rsidRDefault="002A15E2" w:rsidP="0064531D">
            <w:pPr>
              <w:jc w:val="center"/>
              <w:rPr>
                <w:lang w:val="uk-UA"/>
              </w:rPr>
            </w:pPr>
            <w:r w:rsidRPr="008210B9">
              <w:rPr>
                <w:lang w:val="uk-UA"/>
              </w:rPr>
              <w:t>Галузь знань</w:t>
            </w:r>
          </w:p>
          <w:p w:rsidR="006A5538" w:rsidRPr="008210B9" w:rsidRDefault="006A5538" w:rsidP="0064531D">
            <w:pPr>
              <w:jc w:val="center"/>
              <w:rPr>
                <w:lang w:val="uk-UA"/>
              </w:rPr>
            </w:pPr>
            <w:r w:rsidRPr="008210B9">
              <w:rPr>
                <w:lang w:val="uk-UA"/>
              </w:rPr>
              <w:t>08 Право/29 Міжнародні відносини</w:t>
            </w:r>
          </w:p>
        </w:tc>
        <w:tc>
          <w:tcPr>
            <w:tcW w:w="3420" w:type="dxa"/>
            <w:gridSpan w:val="2"/>
            <w:vAlign w:val="center"/>
          </w:tcPr>
          <w:p w:rsidR="002A15E2" w:rsidRPr="008210B9" w:rsidRDefault="002A15E2" w:rsidP="0064531D">
            <w:pPr>
              <w:jc w:val="center"/>
              <w:rPr>
                <w:szCs w:val="28"/>
                <w:lang w:val="uk-UA"/>
              </w:rPr>
            </w:pPr>
            <w:r w:rsidRPr="008210B9">
              <w:rPr>
                <w:szCs w:val="28"/>
                <w:lang w:val="uk-UA"/>
              </w:rPr>
              <w:t>Нормативна</w:t>
            </w:r>
          </w:p>
          <w:p w:rsidR="002A15E2" w:rsidRPr="008210B9" w:rsidRDefault="002A15E2" w:rsidP="0064531D">
            <w:pPr>
              <w:jc w:val="center"/>
              <w:rPr>
                <w:i/>
                <w:szCs w:val="28"/>
                <w:lang w:val="uk-UA"/>
              </w:rPr>
            </w:pPr>
          </w:p>
        </w:tc>
      </w:tr>
      <w:tr w:rsidR="008210B9" w:rsidRPr="008210B9" w:rsidTr="0064531D">
        <w:trPr>
          <w:trHeight w:val="170"/>
        </w:trPr>
        <w:tc>
          <w:tcPr>
            <w:tcW w:w="2896" w:type="dxa"/>
            <w:vAlign w:val="center"/>
          </w:tcPr>
          <w:p w:rsidR="002A15E2" w:rsidRPr="008210B9" w:rsidRDefault="002A15E2" w:rsidP="0064531D">
            <w:pPr>
              <w:rPr>
                <w:szCs w:val="28"/>
                <w:lang w:val="uk-UA"/>
              </w:rPr>
            </w:pPr>
            <w:r w:rsidRPr="008210B9">
              <w:rPr>
                <w:szCs w:val="28"/>
                <w:lang w:val="uk-UA"/>
              </w:rPr>
              <w:t xml:space="preserve">Модулів – </w:t>
            </w:r>
            <w:r w:rsidR="006A5538" w:rsidRPr="008210B9">
              <w:rPr>
                <w:szCs w:val="28"/>
                <w:lang w:val="uk-UA"/>
              </w:rPr>
              <w:t>2</w:t>
            </w:r>
          </w:p>
        </w:tc>
        <w:tc>
          <w:tcPr>
            <w:tcW w:w="3262" w:type="dxa"/>
            <w:vMerge w:val="restart"/>
            <w:vAlign w:val="center"/>
          </w:tcPr>
          <w:p w:rsidR="006A5538" w:rsidRPr="008210B9" w:rsidRDefault="006A5538" w:rsidP="0064531D">
            <w:pPr>
              <w:rPr>
                <w:lang w:val="uk-UA"/>
              </w:rPr>
            </w:pPr>
          </w:p>
          <w:p w:rsidR="006A5538" w:rsidRPr="008210B9" w:rsidRDefault="002A15E2" w:rsidP="006A5538">
            <w:pPr>
              <w:rPr>
                <w:lang w:val="uk-UA"/>
              </w:rPr>
            </w:pPr>
            <w:r w:rsidRPr="008210B9">
              <w:rPr>
                <w:lang w:val="uk-UA"/>
              </w:rPr>
              <w:t>Спеціальність</w:t>
            </w:r>
            <w:r w:rsidR="006A5538" w:rsidRPr="008210B9">
              <w:rPr>
                <w:lang w:val="uk-UA"/>
              </w:rPr>
              <w:t>: 081 Право,</w:t>
            </w:r>
          </w:p>
          <w:p w:rsidR="006A5538" w:rsidRPr="008210B9" w:rsidRDefault="006A5538" w:rsidP="006A5538">
            <w:pPr>
              <w:rPr>
                <w:lang w:val="uk-UA"/>
              </w:rPr>
            </w:pPr>
            <w:r w:rsidRPr="008210B9">
              <w:rPr>
                <w:lang w:val="uk-UA"/>
              </w:rPr>
              <w:t>082/293 Міжнародне право</w:t>
            </w:r>
          </w:p>
          <w:p w:rsidR="002A15E2" w:rsidRPr="008210B9" w:rsidRDefault="002A15E2" w:rsidP="006A5538">
            <w:pPr>
              <w:rPr>
                <w:lang w:val="uk-UA"/>
              </w:rPr>
            </w:pPr>
            <w:r w:rsidRPr="008210B9">
              <w:rPr>
                <w:lang w:val="uk-UA"/>
              </w:rPr>
              <w:t xml:space="preserve"> </w:t>
            </w:r>
          </w:p>
        </w:tc>
        <w:tc>
          <w:tcPr>
            <w:tcW w:w="3420" w:type="dxa"/>
            <w:gridSpan w:val="2"/>
            <w:vAlign w:val="center"/>
          </w:tcPr>
          <w:p w:rsidR="002A15E2" w:rsidRPr="008210B9" w:rsidRDefault="002A15E2" w:rsidP="0064531D">
            <w:pPr>
              <w:jc w:val="center"/>
              <w:rPr>
                <w:b/>
                <w:szCs w:val="28"/>
                <w:lang w:val="uk-UA"/>
              </w:rPr>
            </w:pPr>
            <w:r w:rsidRPr="008210B9">
              <w:rPr>
                <w:b/>
                <w:szCs w:val="28"/>
                <w:lang w:val="uk-UA"/>
              </w:rPr>
              <w:t>Рік підготовки:</w:t>
            </w:r>
          </w:p>
        </w:tc>
      </w:tr>
      <w:tr w:rsidR="008210B9" w:rsidRPr="008210B9" w:rsidTr="0064531D">
        <w:trPr>
          <w:trHeight w:val="207"/>
        </w:trPr>
        <w:tc>
          <w:tcPr>
            <w:tcW w:w="2896" w:type="dxa"/>
            <w:vAlign w:val="center"/>
          </w:tcPr>
          <w:p w:rsidR="002A15E2" w:rsidRPr="008210B9" w:rsidRDefault="002A15E2" w:rsidP="0064531D">
            <w:pPr>
              <w:rPr>
                <w:szCs w:val="28"/>
                <w:lang w:val="uk-UA"/>
              </w:rPr>
            </w:pPr>
            <w:r w:rsidRPr="008210B9">
              <w:rPr>
                <w:szCs w:val="28"/>
                <w:lang w:val="uk-UA"/>
              </w:rPr>
              <w:t>Змістових модулів –</w:t>
            </w:r>
            <w:r w:rsidR="006A5538" w:rsidRPr="008210B9">
              <w:rPr>
                <w:szCs w:val="28"/>
                <w:lang w:val="uk-UA"/>
              </w:rPr>
              <w:t xml:space="preserve"> 2</w:t>
            </w:r>
            <w:r w:rsidRPr="008210B9">
              <w:rPr>
                <w:szCs w:val="28"/>
                <w:lang w:val="uk-UA"/>
              </w:rPr>
              <w:t xml:space="preserve"> </w:t>
            </w:r>
          </w:p>
        </w:tc>
        <w:tc>
          <w:tcPr>
            <w:tcW w:w="3262" w:type="dxa"/>
            <w:vMerge/>
            <w:vAlign w:val="center"/>
          </w:tcPr>
          <w:p w:rsidR="002A15E2" w:rsidRPr="008210B9" w:rsidRDefault="002A15E2" w:rsidP="0064531D">
            <w:pPr>
              <w:jc w:val="center"/>
              <w:rPr>
                <w:szCs w:val="28"/>
                <w:lang w:val="uk-UA"/>
              </w:rPr>
            </w:pPr>
          </w:p>
        </w:tc>
        <w:tc>
          <w:tcPr>
            <w:tcW w:w="1620" w:type="dxa"/>
            <w:vAlign w:val="center"/>
          </w:tcPr>
          <w:p w:rsidR="002A15E2" w:rsidRPr="008210B9" w:rsidRDefault="002A15E2" w:rsidP="0064531D">
            <w:pPr>
              <w:jc w:val="center"/>
              <w:rPr>
                <w:szCs w:val="28"/>
                <w:lang w:val="uk-UA"/>
              </w:rPr>
            </w:pPr>
            <w:r w:rsidRPr="008210B9">
              <w:rPr>
                <w:szCs w:val="28"/>
                <w:lang w:val="uk-UA"/>
              </w:rPr>
              <w:t>1-й</w:t>
            </w:r>
          </w:p>
        </w:tc>
        <w:tc>
          <w:tcPr>
            <w:tcW w:w="1800" w:type="dxa"/>
            <w:vAlign w:val="center"/>
          </w:tcPr>
          <w:p w:rsidR="002A15E2" w:rsidRPr="008210B9" w:rsidRDefault="002A15E2" w:rsidP="0064531D">
            <w:pPr>
              <w:jc w:val="center"/>
              <w:rPr>
                <w:szCs w:val="28"/>
                <w:lang w:val="uk-UA"/>
              </w:rPr>
            </w:pPr>
            <w:r w:rsidRPr="008210B9">
              <w:rPr>
                <w:szCs w:val="28"/>
                <w:lang w:val="uk-UA"/>
              </w:rPr>
              <w:t>1-й</w:t>
            </w:r>
          </w:p>
        </w:tc>
      </w:tr>
      <w:tr w:rsidR="008210B9" w:rsidRPr="008210B9" w:rsidTr="0064531D">
        <w:trPr>
          <w:trHeight w:val="323"/>
        </w:trPr>
        <w:tc>
          <w:tcPr>
            <w:tcW w:w="2896" w:type="dxa"/>
            <w:vMerge w:val="restart"/>
            <w:vAlign w:val="center"/>
          </w:tcPr>
          <w:p w:rsidR="002A15E2" w:rsidRPr="008210B9" w:rsidRDefault="002A15E2" w:rsidP="0064531D">
            <w:pPr>
              <w:rPr>
                <w:szCs w:val="28"/>
                <w:lang w:val="uk-UA"/>
              </w:rPr>
            </w:pPr>
            <w:r w:rsidRPr="008210B9">
              <w:rPr>
                <w:szCs w:val="28"/>
                <w:lang w:val="uk-UA"/>
              </w:rPr>
              <w:t xml:space="preserve">Загальна кількість годин - </w:t>
            </w:r>
            <w:r w:rsidRPr="008210B9">
              <w:rPr>
                <w:b/>
                <w:szCs w:val="28"/>
                <w:lang w:val="uk-UA"/>
              </w:rPr>
              <w:t>90</w:t>
            </w:r>
          </w:p>
        </w:tc>
        <w:tc>
          <w:tcPr>
            <w:tcW w:w="3262" w:type="dxa"/>
            <w:vMerge/>
            <w:vAlign w:val="center"/>
          </w:tcPr>
          <w:p w:rsidR="002A15E2" w:rsidRPr="008210B9" w:rsidRDefault="002A15E2" w:rsidP="0064531D">
            <w:pPr>
              <w:jc w:val="center"/>
              <w:rPr>
                <w:szCs w:val="28"/>
                <w:lang w:val="uk-UA"/>
              </w:rPr>
            </w:pPr>
          </w:p>
        </w:tc>
        <w:tc>
          <w:tcPr>
            <w:tcW w:w="1620" w:type="dxa"/>
            <w:vAlign w:val="center"/>
          </w:tcPr>
          <w:p w:rsidR="002A15E2" w:rsidRPr="008210B9" w:rsidRDefault="002A15E2" w:rsidP="0064531D">
            <w:pPr>
              <w:jc w:val="center"/>
              <w:rPr>
                <w:szCs w:val="28"/>
                <w:lang w:val="uk-UA"/>
              </w:rPr>
            </w:pPr>
            <w:r w:rsidRPr="008210B9">
              <w:rPr>
                <w:szCs w:val="28"/>
                <w:lang w:val="uk-UA"/>
              </w:rPr>
              <w:t>1-й</w:t>
            </w:r>
          </w:p>
        </w:tc>
        <w:tc>
          <w:tcPr>
            <w:tcW w:w="1800" w:type="dxa"/>
            <w:vAlign w:val="center"/>
          </w:tcPr>
          <w:p w:rsidR="002A15E2" w:rsidRPr="008210B9" w:rsidRDefault="002A15E2" w:rsidP="0064531D">
            <w:pPr>
              <w:jc w:val="center"/>
              <w:rPr>
                <w:szCs w:val="28"/>
                <w:lang w:val="uk-UA"/>
              </w:rPr>
            </w:pPr>
            <w:r w:rsidRPr="008210B9">
              <w:rPr>
                <w:szCs w:val="28"/>
                <w:lang w:val="uk-UA"/>
              </w:rPr>
              <w:t>1-й</w:t>
            </w:r>
          </w:p>
        </w:tc>
      </w:tr>
      <w:tr w:rsidR="008210B9" w:rsidRPr="008210B9" w:rsidTr="0064531D">
        <w:trPr>
          <w:trHeight w:val="322"/>
        </w:trPr>
        <w:tc>
          <w:tcPr>
            <w:tcW w:w="2896" w:type="dxa"/>
            <w:vMerge/>
            <w:vAlign w:val="center"/>
          </w:tcPr>
          <w:p w:rsidR="002A15E2" w:rsidRPr="008210B9" w:rsidRDefault="002A15E2" w:rsidP="0064531D">
            <w:pPr>
              <w:rPr>
                <w:szCs w:val="28"/>
                <w:lang w:val="uk-UA"/>
              </w:rPr>
            </w:pPr>
          </w:p>
        </w:tc>
        <w:tc>
          <w:tcPr>
            <w:tcW w:w="3262" w:type="dxa"/>
            <w:vMerge/>
            <w:vAlign w:val="center"/>
          </w:tcPr>
          <w:p w:rsidR="002A15E2" w:rsidRPr="008210B9" w:rsidRDefault="002A15E2" w:rsidP="0064531D">
            <w:pPr>
              <w:jc w:val="center"/>
              <w:rPr>
                <w:szCs w:val="28"/>
                <w:lang w:val="uk-UA"/>
              </w:rPr>
            </w:pPr>
          </w:p>
        </w:tc>
        <w:tc>
          <w:tcPr>
            <w:tcW w:w="3420" w:type="dxa"/>
            <w:gridSpan w:val="2"/>
            <w:vAlign w:val="center"/>
          </w:tcPr>
          <w:p w:rsidR="002A15E2" w:rsidRPr="008210B9" w:rsidRDefault="002A15E2" w:rsidP="0064531D">
            <w:pPr>
              <w:jc w:val="center"/>
              <w:rPr>
                <w:b/>
                <w:szCs w:val="28"/>
                <w:lang w:val="uk-UA"/>
              </w:rPr>
            </w:pPr>
            <w:r w:rsidRPr="008210B9">
              <w:rPr>
                <w:b/>
                <w:szCs w:val="28"/>
                <w:lang w:val="uk-UA"/>
              </w:rPr>
              <w:t>Лекції</w:t>
            </w:r>
          </w:p>
        </w:tc>
      </w:tr>
      <w:tr w:rsidR="008210B9" w:rsidRPr="008210B9" w:rsidTr="0064531D">
        <w:trPr>
          <w:trHeight w:val="320"/>
        </w:trPr>
        <w:tc>
          <w:tcPr>
            <w:tcW w:w="2896" w:type="dxa"/>
            <w:vMerge w:val="restart"/>
            <w:vAlign w:val="center"/>
          </w:tcPr>
          <w:p w:rsidR="002A15E2" w:rsidRPr="008210B9" w:rsidRDefault="002A15E2" w:rsidP="0064531D">
            <w:pPr>
              <w:rPr>
                <w:szCs w:val="28"/>
                <w:lang w:val="uk-UA"/>
              </w:rPr>
            </w:pPr>
            <w:r w:rsidRPr="008210B9">
              <w:rPr>
                <w:szCs w:val="28"/>
                <w:lang w:val="uk-UA"/>
              </w:rPr>
              <w:t>Тижневих годин для денної форми навчання:</w:t>
            </w:r>
          </w:p>
          <w:p w:rsidR="002A15E2" w:rsidRPr="008210B9" w:rsidRDefault="002A15E2" w:rsidP="0064531D">
            <w:pPr>
              <w:rPr>
                <w:szCs w:val="28"/>
                <w:lang w:val="uk-UA"/>
              </w:rPr>
            </w:pPr>
            <w:r w:rsidRPr="008210B9">
              <w:rPr>
                <w:szCs w:val="28"/>
                <w:lang w:val="uk-UA"/>
              </w:rPr>
              <w:t xml:space="preserve">аудиторних – </w:t>
            </w:r>
          </w:p>
          <w:p w:rsidR="002A15E2" w:rsidRPr="008210B9" w:rsidRDefault="002A15E2" w:rsidP="0064531D">
            <w:pPr>
              <w:rPr>
                <w:szCs w:val="28"/>
                <w:lang w:val="uk-UA"/>
              </w:rPr>
            </w:pPr>
            <w:r w:rsidRPr="008210B9">
              <w:rPr>
                <w:szCs w:val="28"/>
                <w:lang w:val="uk-UA"/>
              </w:rPr>
              <w:t xml:space="preserve">самостійної роботи студента - </w:t>
            </w:r>
          </w:p>
        </w:tc>
        <w:tc>
          <w:tcPr>
            <w:tcW w:w="3262" w:type="dxa"/>
            <w:vMerge w:val="restart"/>
            <w:vAlign w:val="center"/>
          </w:tcPr>
          <w:p w:rsidR="002A15E2" w:rsidRPr="008210B9" w:rsidRDefault="006A5538" w:rsidP="0064531D">
            <w:pPr>
              <w:jc w:val="center"/>
              <w:rPr>
                <w:szCs w:val="28"/>
                <w:lang w:val="uk-UA"/>
              </w:rPr>
            </w:pPr>
            <w:r w:rsidRPr="008210B9">
              <w:rPr>
                <w:szCs w:val="28"/>
                <w:lang w:val="uk-UA"/>
              </w:rPr>
              <w:t>Ступінь:</w:t>
            </w:r>
          </w:p>
          <w:p w:rsidR="002A15E2" w:rsidRPr="008210B9" w:rsidRDefault="006A5538" w:rsidP="0064531D">
            <w:pPr>
              <w:jc w:val="center"/>
              <w:rPr>
                <w:szCs w:val="28"/>
                <w:lang w:val="uk-UA"/>
              </w:rPr>
            </w:pPr>
            <w:r w:rsidRPr="008210B9">
              <w:rPr>
                <w:szCs w:val="28"/>
                <w:lang w:val="uk-UA"/>
              </w:rPr>
              <w:t>БАКАЛАВР</w:t>
            </w:r>
          </w:p>
        </w:tc>
        <w:tc>
          <w:tcPr>
            <w:tcW w:w="1620" w:type="dxa"/>
            <w:vAlign w:val="center"/>
          </w:tcPr>
          <w:p w:rsidR="002A15E2" w:rsidRPr="008210B9" w:rsidRDefault="002A15E2" w:rsidP="0064531D">
            <w:pPr>
              <w:jc w:val="center"/>
              <w:rPr>
                <w:szCs w:val="28"/>
                <w:lang w:val="uk-UA"/>
              </w:rPr>
            </w:pPr>
            <w:r w:rsidRPr="008210B9">
              <w:rPr>
                <w:szCs w:val="28"/>
                <w:lang w:val="uk-UA"/>
              </w:rPr>
              <w:t>20 год.</w:t>
            </w:r>
          </w:p>
        </w:tc>
        <w:tc>
          <w:tcPr>
            <w:tcW w:w="1800" w:type="dxa"/>
            <w:vAlign w:val="center"/>
          </w:tcPr>
          <w:p w:rsidR="002A15E2" w:rsidRPr="008210B9" w:rsidRDefault="002A15E2" w:rsidP="0064531D">
            <w:pPr>
              <w:jc w:val="center"/>
              <w:rPr>
                <w:szCs w:val="28"/>
                <w:lang w:val="uk-UA"/>
              </w:rPr>
            </w:pPr>
            <w:r w:rsidRPr="008210B9">
              <w:rPr>
                <w:szCs w:val="28"/>
                <w:lang w:val="uk-UA"/>
              </w:rPr>
              <w:t>8 год.</w:t>
            </w:r>
          </w:p>
        </w:tc>
      </w:tr>
      <w:tr w:rsidR="008210B9" w:rsidRPr="008210B9" w:rsidTr="0064531D">
        <w:trPr>
          <w:trHeight w:val="320"/>
        </w:trPr>
        <w:tc>
          <w:tcPr>
            <w:tcW w:w="2896" w:type="dxa"/>
            <w:vMerge/>
            <w:vAlign w:val="center"/>
          </w:tcPr>
          <w:p w:rsidR="002A15E2" w:rsidRPr="008210B9" w:rsidRDefault="002A15E2" w:rsidP="0064531D">
            <w:pPr>
              <w:rPr>
                <w:szCs w:val="28"/>
                <w:lang w:val="uk-UA"/>
              </w:rPr>
            </w:pPr>
          </w:p>
        </w:tc>
        <w:tc>
          <w:tcPr>
            <w:tcW w:w="3262" w:type="dxa"/>
            <w:vMerge/>
            <w:vAlign w:val="center"/>
          </w:tcPr>
          <w:p w:rsidR="002A15E2" w:rsidRPr="008210B9" w:rsidRDefault="002A15E2" w:rsidP="0064531D">
            <w:pPr>
              <w:jc w:val="center"/>
              <w:rPr>
                <w:szCs w:val="28"/>
                <w:lang w:val="uk-UA"/>
              </w:rPr>
            </w:pPr>
          </w:p>
        </w:tc>
        <w:tc>
          <w:tcPr>
            <w:tcW w:w="3420" w:type="dxa"/>
            <w:gridSpan w:val="2"/>
            <w:vAlign w:val="center"/>
          </w:tcPr>
          <w:p w:rsidR="002A15E2" w:rsidRPr="008210B9" w:rsidRDefault="002A15E2" w:rsidP="0064531D">
            <w:pPr>
              <w:jc w:val="center"/>
              <w:rPr>
                <w:b/>
                <w:szCs w:val="28"/>
                <w:lang w:val="uk-UA"/>
              </w:rPr>
            </w:pPr>
            <w:r w:rsidRPr="008210B9">
              <w:rPr>
                <w:b/>
                <w:szCs w:val="28"/>
                <w:lang w:val="uk-UA"/>
              </w:rPr>
              <w:t>Практичні, семінарські</w:t>
            </w:r>
          </w:p>
        </w:tc>
      </w:tr>
      <w:tr w:rsidR="008210B9" w:rsidRPr="008210B9" w:rsidTr="0064531D">
        <w:trPr>
          <w:trHeight w:val="320"/>
        </w:trPr>
        <w:tc>
          <w:tcPr>
            <w:tcW w:w="2896" w:type="dxa"/>
            <w:vMerge/>
            <w:vAlign w:val="center"/>
          </w:tcPr>
          <w:p w:rsidR="002A15E2" w:rsidRPr="008210B9" w:rsidRDefault="002A15E2" w:rsidP="0064531D">
            <w:pPr>
              <w:rPr>
                <w:szCs w:val="28"/>
                <w:lang w:val="uk-UA"/>
              </w:rPr>
            </w:pPr>
          </w:p>
        </w:tc>
        <w:tc>
          <w:tcPr>
            <w:tcW w:w="3262" w:type="dxa"/>
            <w:vMerge/>
            <w:vAlign w:val="center"/>
          </w:tcPr>
          <w:p w:rsidR="002A15E2" w:rsidRPr="008210B9" w:rsidRDefault="002A15E2" w:rsidP="0064531D">
            <w:pPr>
              <w:jc w:val="center"/>
              <w:rPr>
                <w:szCs w:val="28"/>
                <w:lang w:val="uk-UA"/>
              </w:rPr>
            </w:pPr>
          </w:p>
        </w:tc>
        <w:tc>
          <w:tcPr>
            <w:tcW w:w="1620" w:type="dxa"/>
            <w:vAlign w:val="center"/>
          </w:tcPr>
          <w:p w:rsidR="002A15E2" w:rsidRPr="008210B9" w:rsidRDefault="002A15E2" w:rsidP="0064531D">
            <w:pPr>
              <w:jc w:val="center"/>
              <w:rPr>
                <w:i/>
                <w:szCs w:val="28"/>
                <w:lang w:val="uk-UA"/>
              </w:rPr>
            </w:pPr>
            <w:r w:rsidRPr="008210B9">
              <w:rPr>
                <w:szCs w:val="28"/>
                <w:lang w:val="uk-UA"/>
              </w:rPr>
              <w:t>10 год.</w:t>
            </w:r>
          </w:p>
        </w:tc>
        <w:tc>
          <w:tcPr>
            <w:tcW w:w="1800" w:type="dxa"/>
            <w:vAlign w:val="center"/>
          </w:tcPr>
          <w:p w:rsidR="002A15E2" w:rsidRPr="008210B9" w:rsidRDefault="002A15E2" w:rsidP="0064531D">
            <w:pPr>
              <w:jc w:val="center"/>
              <w:rPr>
                <w:szCs w:val="28"/>
                <w:lang w:val="uk-UA"/>
              </w:rPr>
            </w:pPr>
            <w:r w:rsidRPr="008210B9">
              <w:rPr>
                <w:szCs w:val="28"/>
                <w:lang w:val="uk-UA"/>
              </w:rPr>
              <w:t>0 год.</w:t>
            </w:r>
          </w:p>
        </w:tc>
      </w:tr>
      <w:tr w:rsidR="008210B9" w:rsidRPr="008210B9" w:rsidTr="0064531D">
        <w:trPr>
          <w:trHeight w:val="138"/>
        </w:trPr>
        <w:tc>
          <w:tcPr>
            <w:tcW w:w="2896" w:type="dxa"/>
            <w:vMerge/>
            <w:vAlign w:val="center"/>
          </w:tcPr>
          <w:p w:rsidR="002A15E2" w:rsidRPr="008210B9" w:rsidRDefault="002A15E2" w:rsidP="0064531D">
            <w:pPr>
              <w:jc w:val="center"/>
              <w:rPr>
                <w:szCs w:val="28"/>
                <w:lang w:val="uk-UA"/>
              </w:rPr>
            </w:pPr>
          </w:p>
        </w:tc>
        <w:tc>
          <w:tcPr>
            <w:tcW w:w="3262" w:type="dxa"/>
            <w:vMerge/>
            <w:vAlign w:val="center"/>
          </w:tcPr>
          <w:p w:rsidR="002A15E2" w:rsidRPr="008210B9" w:rsidRDefault="002A15E2" w:rsidP="0064531D">
            <w:pPr>
              <w:jc w:val="center"/>
              <w:rPr>
                <w:szCs w:val="28"/>
                <w:lang w:val="uk-UA"/>
              </w:rPr>
            </w:pPr>
          </w:p>
        </w:tc>
        <w:tc>
          <w:tcPr>
            <w:tcW w:w="3420" w:type="dxa"/>
            <w:gridSpan w:val="2"/>
            <w:vAlign w:val="center"/>
          </w:tcPr>
          <w:p w:rsidR="002A15E2" w:rsidRPr="008210B9" w:rsidRDefault="002A15E2" w:rsidP="0064531D">
            <w:pPr>
              <w:jc w:val="center"/>
              <w:rPr>
                <w:b/>
                <w:szCs w:val="28"/>
                <w:lang w:val="uk-UA"/>
              </w:rPr>
            </w:pPr>
            <w:r w:rsidRPr="008210B9">
              <w:rPr>
                <w:b/>
                <w:szCs w:val="28"/>
                <w:lang w:val="uk-UA"/>
              </w:rPr>
              <w:t>Лабораторні</w:t>
            </w:r>
          </w:p>
        </w:tc>
      </w:tr>
      <w:tr w:rsidR="008210B9" w:rsidRPr="008210B9" w:rsidTr="0064531D">
        <w:trPr>
          <w:trHeight w:val="138"/>
        </w:trPr>
        <w:tc>
          <w:tcPr>
            <w:tcW w:w="2896" w:type="dxa"/>
            <w:vMerge/>
            <w:vAlign w:val="center"/>
          </w:tcPr>
          <w:p w:rsidR="002A15E2" w:rsidRPr="008210B9" w:rsidRDefault="002A15E2" w:rsidP="0064531D">
            <w:pPr>
              <w:jc w:val="center"/>
              <w:rPr>
                <w:szCs w:val="28"/>
                <w:lang w:val="uk-UA"/>
              </w:rPr>
            </w:pPr>
          </w:p>
        </w:tc>
        <w:tc>
          <w:tcPr>
            <w:tcW w:w="3262" w:type="dxa"/>
            <w:vMerge/>
            <w:vAlign w:val="center"/>
          </w:tcPr>
          <w:p w:rsidR="002A15E2" w:rsidRPr="008210B9" w:rsidRDefault="002A15E2" w:rsidP="0064531D">
            <w:pPr>
              <w:jc w:val="center"/>
              <w:rPr>
                <w:szCs w:val="28"/>
                <w:lang w:val="uk-UA"/>
              </w:rPr>
            </w:pPr>
          </w:p>
        </w:tc>
        <w:tc>
          <w:tcPr>
            <w:tcW w:w="1620" w:type="dxa"/>
            <w:vAlign w:val="center"/>
          </w:tcPr>
          <w:p w:rsidR="002A15E2" w:rsidRPr="008210B9" w:rsidRDefault="002A15E2" w:rsidP="0064531D">
            <w:pPr>
              <w:jc w:val="center"/>
              <w:rPr>
                <w:i/>
                <w:szCs w:val="28"/>
                <w:lang w:val="uk-UA"/>
              </w:rPr>
            </w:pPr>
            <w:r w:rsidRPr="008210B9">
              <w:rPr>
                <w:szCs w:val="28"/>
                <w:lang w:val="uk-UA"/>
              </w:rPr>
              <w:t>0 год.</w:t>
            </w:r>
          </w:p>
        </w:tc>
        <w:tc>
          <w:tcPr>
            <w:tcW w:w="1800" w:type="dxa"/>
            <w:vAlign w:val="center"/>
          </w:tcPr>
          <w:p w:rsidR="002A15E2" w:rsidRPr="008210B9" w:rsidRDefault="002A15E2" w:rsidP="0064531D">
            <w:pPr>
              <w:jc w:val="center"/>
              <w:rPr>
                <w:i/>
                <w:szCs w:val="28"/>
                <w:lang w:val="uk-UA"/>
              </w:rPr>
            </w:pPr>
            <w:r w:rsidRPr="008210B9">
              <w:rPr>
                <w:szCs w:val="28"/>
                <w:lang w:val="uk-UA"/>
              </w:rPr>
              <w:t>0 год.</w:t>
            </w:r>
          </w:p>
        </w:tc>
      </w:tr>
      <w:tr w:rsidR="008210B9" w:rsidRPr="008210B9" w:rsidTr="0064531D">
        <w:trPr>
          <w:trHeight w:val="138"/>
        </w:trPr>
        <w:tc>
          <w:tcPr>
            <w:tcW w:w="2896" w:type="dxa"/>
            <w:vMerge/>
            <w:vAlign w:val="center"/>
          </w:tcPr>
          <w:p w:rsidR="002A15E2" w:rsidRPr="008210B9" w:rsidRDefault="002A15E2" w:rsidP="0064531D">
            <w:pPr>
              <w:jc w:val="center"/>
              <w:rPr>
                <w:szCs w:val="28"/>
                <w:lang w:val="uk-UA"/>
              </w:rPr>
            </w:pPr>
          </w:p>
        </w:tc>
        <w:tc>
          <w:tcPr>
            <w:tcW w:w="3262" w:type="dxa"/>
            <w:vMerge/>
            <w:vAlign w:val="center"/>
          </w:tcPr>
          <w:p w:rsidR="002A15E2" w:rsidRPr="008210B9" w:rsidRDefault="002A15E2" w:rsidP="0064531D">
            <w:pPr>
              <w:jc w:val="center"/>
              <w:rPr>
                <w:szCs w:val="28"/>
                <w:lang w:val="uk-UA"/>
              </w:rPr>
            </w:pPr>
          </w:p>
        </w:tc>
        <w:tc>
          <w:tcPr>
            <w:tcW w:w="3420" w:type="dxa"/>
            <w:gridSpan w:val="2"/>
            <w:vAlign w:val="center"/>
          </w:tcPr>
          <w:p w:rsidR="002A15E2" w:rsidRPr="008210B9" w:rsidRDefault="002A15E2" w:rsidP="0064531D">
            <w:pPr>
              <w:jc w:val="center"/>
              <w:rPr>
                <w:b/>
                <w:szCs w:val="28"/>
                <w:lang w:val="uk-UA"/>
              </w:rPr>
            </w:pPr>
            <w:r w:rsidRPr="008210B9">
              <w:rPr>
                <w:b/>
                <w:szCs w:val="28"/>
                <w:lang w:val="uk-UA"/>
              </w:rPr>
              <w:t>Самостійна робота</w:t>
            </w:r>
          </w:p>
        </w:tc>
      </w:tr>
      <w:tr w:rsidR="008210B9" w:rsidRPr="008210B9" w:rsidTr="0064531D">
        <w:trPr>
          <w:trHeight w:val="138"/>
        </w:trPr>
        <w:tc>
          <w:tcPr>
            <w:tcW w:w="2896" w:type="dxa"/>
            <w:vMerge/>
            <w:vAlign w:val="center"/>
          </w:tcPr>
          <w:p w:rsidR="002A15E2" w:rsidRPr="008210B9" w:rsidRDefault="002A15E2" w:rsidP="0064531D">
            <w:pPr>
              <w:jc w:val="center"/>
              <w:rPr>
                <w:szCs w:val="28"/>
                <w:lang w:val="uk-UA"/>
              </w:rPr>
            </w:pPr>
          </w:p>
        </w:tc>
        <w:tc>
          <w:tcPr>
            <w:tcW w:w="3262" w:type="dxa"/>
            <w:vMerge/>
            <w:vAlign w:val="center"/>
          </w:tcPr>
          <w:p w:rsidR="002A15E2" w:rsidRPr="008210B9" w:rsidRDefault="002A15E2" w:rsidP="0064531D">
            <w:pPr>
              <w:jc w:val="center"/>
              <w:rPr>
                <w:szCs w:val="28"/>
                <w:lang w:val="uk-UA"/>
              </w:rPr>
            </w:pPr>
          </w:p>
        </w:tc>
        <w:tc>
          <w:tcPr>
            <w:tcW w:w="1620" w:type="dxa"/>
            <w:vAlign w:val="center"/>
          </w:tcPr>
          <w:p w:rsidR="002A15E2" w:rsidRPr="008210B9" w:rsidRDefault="002A15E2" w:rsidP="0064531D">
            <w:pPr>
              <w:jc w:val="center"/>
              <w:rPr>
                <w:i/>
                <w:szCs w:val="28"/>
                <w:lang w:val="uk-UA"/>
              </w:rPr>
            </w:pPr>
            <w:r w:rsidRPr="008210B9">
              <w:rPr>
                <w:szCs w:val="28"/>
                <w:lang w:val="uk-UA"/>
              </w:rPr>
              <w:t>48 год.</w:t>
            </w:r>
          </w:p>
        </w:tc>
        <w:tc>
          <w:tcPr>
            <w:tcW w:w="1800" w:type="dxa"/>
            <w:vAlign w:val="center"/>
          </w:tcPr>
          <w:p w:rsidR="002A15E2" w:rsidRPr="008210B9" w:rsidRDefault="002A15E2" w:rsidP="0064531D">
            <w:pPr>
              <w:jc w:val="center"/>
              <w:rPr>
                <w:szCs w:val="28"/>
                <w:lang w:val="uk-UA"/>
              </w:rPr>
            </w:pPr>
            <w:r w:rsidRPr="008210B9">
              <w:rPr>
                <w:szCs w:val="28"/>
                <w:lang w:val="uk-UA"/>
              </w:rPr>
              <w:t>0 год.</w:t>
            </w:r>
          </w:p>
        </w:tc>
      </w:tr>
      <w:tr w:rsidR="008210B9" w:rsidRPr="008210B9" w:rsidTr="0064531D">
        <w:trPr>
          <w:trHeight w:val="138"/>
        </w:trPr>
        <w:tc>
          <w:tcPr>
            <w:tcW w:w="2896" w:type="dxa"/>
            <w:vMerge/>
            <w:vAlign w:val="center"/>
          </w:tcPr>
          <w:p w:rsidR="002A15E2" w:rsidRPr="008210B9" w:rsidRDefault="002A15E2" w:rsidP="0064531D">
            <w:pPr>
              <w:jc w:val="center"/>
              <w:rPr>
                <w:szCs w:val="28"/>
                <w:lang w:val="uk-UA"/>
              </w:rPr>
            </w:pPr>
          </w:p>
        </w:tc>
        <w:tc>
          <w:tcPr>
            <w:tcW w:w="3262" w:type="dxa"/>
            <w:vMerge/>
            <w:vAlign w:val="center"/>
          </w:tcPr>
          <w:p w:rsidR="002A15E2" w:rsidRPr="008210B9" w:rsidRDefault="002A15E2" w:rsidP="0064531D">
            <w:pPr>
              <w:jc w:val="center"/>
              <w:rPr>
                <w:szCs w:val="28"/>
                <w:lang w:val="uk-UA"/>
              </w:rPr>
            </w:pPr>
          </w:p>
        </w:tc>
        <w:tc>
          <w:tcPr>
            <w:tcW w:w="3420" w:type="dxa"/>
            <w:gridSpan w:val="2"/>
            <w:vAlign w:val="center"/>
          </w:tcPr>
          <w:p w:rsidR="002A15E2" w:rsidRPr="008210B9" w:rsidRDefault="002A15E2" w:rsidP="0064531D">
            <w:pPr>
              <w:jc w:val="center"/>
              <w:rPr>
                <w:szCs w:val="28"/>
                <w:lang w:val="uk-UA"/>
              </w:rPr>
            </w:pPr>
            <w:r w:rsidRPr="008210B9">
              <w:rPr>
                <w:b/>
                <w:szCs w:val="28"/>
                <w:lang w:val="uk-UA"/>
              </w:rPr>
              <w:t xml:space="preserve">Індивідуальні завдання: </w:t>
            </w:r>
            <w:r w:rsidRPr="008210B9">
              <w:rPr>
                <w:szCs w:val="28"/>
                <w:lang w:val="uk-UA"/>
              </w:rPr>
              <w:t>12</w:t>
            </w:r>
            <w:r w:rsidRPr="008210B9">
              <w:rPr>
                <w:b/>
                <w:szCs w:val="28"/>
                <w:lang w:val="uk-UA"/>
              </w:rPr>
              <w:t xml:space="preserve"> </w:t>
            </w:r>
            <w:r w:rsidRPr="008210B9">
              <w:rPr>
                <w:szCs w:val="28"/>
                <w:lang w:val="uk-UA"/>
              </w:rPr>
              <w:t>год.</w:t>
            </w:r>
          </w:p>
        </w:tc>
      </w:tr>
      <w:tr w:rsidR="002A15E2" w:rsidRPr="008210B9" w:rsidTr="0064531D">
        <w:trPr>
          <w:trHeight w:val="138"/>
        </w:trPr>
        <w:tc>
          <w:tcPr>
            <w:tcW w:w="2896" w:type="dxa"/>
            <w:vMerge/>
            <w:vAlign w:val="center"/>
          </w:tcPr>
          <w:p w:rsidR="002A15E2" w:rsidRPr="008210B9" w:rsidRDefault="002A15E2" w:rsidP="0064531D">
            <w:pPr>
              <w:jc w:val="center"/>
              <w:rPr>
                <w:szCs w:val="28"/>
                <w:lang w:val="uk-UA"/>
              </w:rPr>
            </w:pPr>
          </w:p>
        </w:tc>
        <w:tc>
          <w:tcPr>
            <w:tcW w:w="3262" w:type="dxa"/>
            <w:vMerge/>
            <w:vAlign w:val="center"/>
          </w:tcPr>
          <w:p w:rsidR="002A15E2" w:rsidRPr="008210B9" w:rsidRDefault="002A15E2" w:rsidP="0064531D">
            <w:pPr>
              <w:jc w:val="center"/>
              <w:rPr>
                <w:szCs w:val="28"/>
                <w:lang w:val="uk-UA"/>
              </w:rPr>
            </w:pPr>
          </w:p>
        </w:tc>
        <w:tc>
          <w:tcPr>
            <w:tcW w:w="3420" w:type="dxa"/>
            <w:gridSpan w:val="2"/>
            <w:vAlign w:val="center"/>
          </w:tcPr>
          <w:p w:rsidR="002A15E2" w:rsidRPr="008210B9" w:rsidRDefault="002A15E2" w:rsidP="0064531D">
            <w:pPr>
              <w:jc w:val="center"/>
              <w:rPr>
                <w:i/>
                <w:szCs w:val="28"/>
                <w:lang w:val="uk-UA"/>
              </w:rPr>
            </w:pPr>
            <w:r w:rsidRPr="008210B9">
              <w:rPr>
                <w:szCs w:val="28"/>
                <w:lang w:val="uk-UA"/>
              </w:rPr>
              <w:t>Вид контролю: залік</w:t>
            </w:r>
          </w:p>
        </w:tc>
      </w:tr>
    </w:tbl>
    <w:p w:rsidR="002A15E2" w:rsidRPr="008210B9" w:rsidRDefault="002A15E2" w:rsidP="002A15E2">
      <w:pPr>
        <w:rPr>
          <w:lang w:val="uk-UA"/>
        </w:rPr>
      </w:pPr>
    </w:p>
    <w:p w:rsidR="00FE23E9" w:rsidRPr="008210B9" w:rsidRDefault="00912331" w:rsidP="00773B17">
      <w:pPr>
        <w:pStyle w:val="3"/>
        <w:ind w:firstLine="0"/>
        <w:jc w:val="both"/>
        <w:rPr>
          <w:szCs w:val="28"/>
        </w:rPr>
      </w:pPr>
      <w:r w:rsidRPr="008210B9">
        <w:rPr>
          <w:szCs w:val="28"/>
        </w:rPr>
        <w:br w:type="page"/>
      </w:r>
    </w:p>
    <w:p w:rsidR="00FE23E9" w:rsidRPr="008210B9" w:rsidRDefault="00FE23E9" w:rsidP="00FE23E9">
      <w:pPr>
        <w:jc w:val="center"/>
        <w:rPr>
          <w:b/>
          <w:sz w:val="28"/>
          <w:szCs w:val="28"/>
          <w:lang w:val="uk-UA"/>
        </w:rPr>
      </w:pPr>
      <w:r w:rsidRPr="008210B9">
        <w:rPr>
          <w:b/>
          <w:sz w:val="28"/>
          <w:szCs w:val="28"/>
          <w:lang w:val="uk-UA"/>
        </w:rPr>
        <w:lastRenderedPageBreak/>
        <w:t>3. ЗМІСТ ДИСЦИПЛІНИ</w:t>
      </w:r>
    </w:p>
    <w:p w:rsidR="00FE23E9" w:rsidRPr="008210B9" w:rsidRDefault="00FE23E9" w:rsidP="00FE23E9">
      <w:pPr>
        <w:jc w:val="center"/>
        <w:rPr>
          <w:b/>
          <w:sz w:val="28"/>
          <w:szCs w:val="28"/>
          <w:lang w:val="uk-UA"/>
        </w:rPr>
      </w:pPr>
    </w:p>
    <w:p w:rsidR="00023931" w:rsidRPr="008210B9" w:rsidRDefault="00023931" w:rsidP="00023931">
      <w:pPr>
        <w:ind w:firstLine="567"/>
        <w:jc w:val="both"/>
        <w:rPr>
          <w:b/>
          <w:sz w:val="28"/>
          <w:szCs w:val="28"/>
          <w:u w:val="single"/>
        </w:rPr>
      </w:pPr>
      <w:r w:rsidRPr="008210B9">
        <w:rPr>
          <w:b/>
          <w:sz w:val="28"/>
          <w:szCs w:val="28"/>
          <w:u w:val="single"/>
        </w:rPr>
        <w:t>МОДУЛЬ 1. Загальна частина корпоративного права</w:t>
      </w:r>
    </w:p>
    <w:p w:rsidR="00023931" w:rsidRPr="008210B9" w:rsidRDefault="00023931" w:rsidP="00023931">
      <w:pPr>
        <w:pStyle w:val="2"/>
        <w:ind w:firstLine="567"/>
        <w:jc w:val="left"/>
        <w:rPr>
          <w:szCs w:val="28"/>
          <w:lang w:val="ru-RU"/>
        </w:rPr>
      </w:pPr>
      <w:r w:rsidRPr="008210B9">
        <w:rPr>
          <w:szCs w:val="28"/>
        </w:rPr>
        <w:t>Тема 1.</w:t>
      </w:r>
      <w:r w:rsidRPr="008210B9">
        <w:rPr>
          <w:szCs w:val="28"/>
          <w:lang w:val="ru-RU"/>
        </w:rPr>
        <w:t xml:space="preserve"> </w:t>
      </w:r>
      <w:r w:rsidRPr="008210B9">
        <w:rPr>
          <w:szCs w:val="28"/>
        </w:rPr>
        <w:t xml:space="preserve">Поняття й предмет корпоративного права </w:t>
      </w:r>
      <w:r w:rsidRPr="008210B9">
        <w:rPr>
          <w:i/>
          <w:szCs w:val="28"/>
        </w:rPr>
        <w:t xml:space="preserve"> </w:t>
      </w:r>
      <w:r w:rsidRPr="008210B9">
        <w:rPr>
          <w:b w:val="0"/>
          <w:i/>
          <w:szCs w:val="28"/>
        </w:rPr>
        <w:t>(2 години)</w:t>
      </w:r>
    </w:p>
    <w:p w:rsidR="00023931" w:rsidRPr="008210B9" w:rsidRDefault="00023931" w:rsidP="00023931">
      <w:pPr>
        <w:ind w:firstLine="567"/>
        <w:jc w:val="both"/>
        <w:rPr>
          <w:sz w:val="28"/>
          <w:szCs w:val="28"/>
        </w:rPr>
      </w:pPr>
      <w:r w:rsidRPr="008210B9">
        <w:rPr>
          <w:sz w:val="28"/>
          <w:szCs w:val="28"/>
        </w:rPr>
        <w:t xml:space="preserve">Поняття корпоративного права. Ознаки корпоративного права. Предмет </w:t>
      </w:r>
      <w:bookmarkStart w:id="0" w:name="_Hlt146042549"/>
      <w:r w:rsidRPr="008210B9">
        <w:rPr>
          <w:sz w:val="28"/>
          <w:szCs w:val="28"/>
        </w:rPr>
        <w:t>к</w:t>
      </w:r>
      <w:bookmarkEnd w:id="0"/>
      <w:r w:rsidRPr="008210B9">
        <w:rPr>
          <w:sz w:val="28"/>
          <w:szCs w:val="28"/>
        </w:rPr>
        <w:t>орпоративного права. С</w:t>
      </w:r>
      <w:bookmarkStart w:id="1" w:name="_Hlt146039206"/>
      <w:bookmarkEnd w:id="1"/>
      <w:r w:rsidRPr="008210B9">
        <w:rPr>
          <w:sz w:val="28"/>
          <w:szCs w:val="28"/>
        </w:rPr>
        <w:t>уб’єкт</w:t>
      </w:r>
      <w:bookmarkStart w:id="2" w:name="_Hlt146042541"/>
      <w:r w:rsidRPr="008210B9">
        <w:rPr>
          <w:sz w:val="28"/>
          <w:szCs w:val="28"/>
        </w:rPr>
        <w:t>и</w:t>
      </w:r>
      <w:bookmarkEnd w:id="2"/>
      <w:r w:rsidRPr="008210B9">
        <w:rPr>
          <w:sz w:val="28"/>
          <w:szCs w:val="28"/>
        </w:rPr>
        <w:t xml:space="preserve"> корпоративних відносин. Джерел</w:t>
      </w:r>
      <w:bookmarkStart w:id="3" w:name="_Hlt146042536"/>
      <w:r w:rsidRPr="008210B9">
        <w:rPr>
          <w:sz w:val="28"/>
          <w:szCs w:val="28"/>
        </w:rPr>
        <w:t>а</w:t>
      </w:r>
      <w:bookmarkEnd w:id="3"/>
      <w:r w:rsidRPr="008210B9">
        <w:rPr>
          <w:sz w:val="28"/>
          <w:szCs w:val="28"/>
        </w:rPr>
        <w:t xml:space="preserve"> корпор</w:t>
      </w:r>
      <w:bookmarkStart w:id="4" w:name="_Hlt146042605"/>
      <w:r w:rsidRPr="008210B9">
        <w:rPr>
          <w:sz w:val="28"/>
          <w:szCs w:val="28"/>
        </w:rPr>
        <w:t>а</w:t>
      </w:r>
      <w:bookmarkEnd w:id="4"/>
      <w:r w:rsidRPr="008210B9">
        <w:rPr>
          <w:sz w:val="28"/>
          <w:szCs w:val="28"/>
        </w:rPr>
        <w:t>тивного прав</w:t>
      </w:r>
      <w:bookmarkStart w:id="5" w:name="_Hlt146039023"/>
      <w:bookmarkEnd w:id="5"/>
      <w:r w:rsidRPr="008210B9">
        <w:rPr>
          <w:sz w:val="28"/>
          <w:szCs w:val="28"/>
        </w:rPr>
        <w:t>а</w:t>
      </w:r>
      <w:bookmarkStart w:id="6" w:name="_Hlt146039147"/>
      <w:bookmarkEnd w:id="6"/>
      <w:r w:rsidRPr="008210B9">
        <w:rPr>
          <w:sz w:val="28"/>
          <w:szCs w:val="28"/>
        </w:rPr>
        <w:t>.</w:t>
      </w:r>
    </w:p>
    <w:p w:rsidR="00023931" w:rsidRPr="008210B9" w:rsidRDefault="00023931" w:rsidP="00023931">
      <w:pPr>
        <w:jc w:val="both"/>
        <w:rPr>
          <w:b/>
          <w:sz w:val="28"/>
          <w:szCs w:val="28"/>
        </w:rPr>
      </w:pPr>
    </w:p>
    <w:p w:rsidR="00023931" w:rsidRPr="008210B9" w:rsidRDefault="00023931" w:rsidP="00023931">
      <w:pPr>
        <w:pStyle w:val="2"/>
        <w:ind w:firstLine="567"/>
        <w:jc w:val="left"/>
        <w:rPr>
          <w:szCs w:val="28"/>
        </w:rPr>
      </w:pPr>
      <w:r w:rsidRPr="008210B9">
        <w:rPr>
          <w:szCs w:val="28"/>
        </w:rPr>
        <w:t>Тема 2. Види корпоративних підприємств в Україні</w:t>
      </w:r>
      <w:r w:rsidRPr="008210B9">
        <w:rPr>
          <w:i/>
          <w:szCs w:val="28"/>
        </w:rPr>
        <w:t xml:space="preserve"> </w:t>
      </w:r>
      <w:r w:rsidRPr="008210B9">
        <w:rPr>
          <w:b w:val="0"/>
          <w:i/>
          <w:szCs w:val="28"/>
        </w:rPr>
        <w:t>(2 години)</w:t>
      </w:r>
    </w:p>
    <w:p w:rsidR="00023931" w:rsidRPr="008210B9" w:rsidRDefault="00023931" w:rsidP="00023931">
      <w:pPr>
        <w:ind w:firstLine="567"/>
        <w:jc w:val="both"/>
        <w:rPr>
          <w:sz w:val="28"/>
          <w:szCs w:val="28"/>
          <w:lang w:val="uk-UA"/>
        </w:rPr>
      </w:pPr>
      <w:r w:rsidRPr="008210B9">
        <w:rPr>
          <w:sz w:val="28"/>
          <w:szCs w:val="28"/>
        </w:rPr>
        <w:t xml:space="preserve">Загальна характеристика господарських товариств. Повне товариство. Командитне товариство. Товариство з обмеженою відповідальністю. Товариство з додатковою відповідальністю. Акціонерне товариство. </w:t>
      </w:r>
      <w:r w:rsidRPr="008210B9">
        <w:rPr>
          <w:sz w:val="28"/>
          <w:szCs w:val="28"/>
          <w:lang w:val="uk-UA"/>
        </w:rPr>
        <w:t xml:space="preserve">Виробничий кооператив. </w:t>
      </w:r>
    </w:p>
    <w:p w:rsidR="00023931" w:rsidRPr="008210B9" w:rsidRDefault="00023931" w:rsidP="00023931">
      <w:pPr>
        <w:jc w:val="both"/>
        <w:rPr>
          <w:b/>
          <w:sz w:val="28"/>
          <w:szCs w:val="28"/>
          <w:lang w:val="uk-UA"/>
        </w:rPr>
      </w:pPr>
      <w:r w:rsidRPr="008210B9">
        <w:rPr>
          <w:sz w:val="28"/>
          <w:szCs w:val="28"/>
          <w:lang w:val="uk-UA"/>
        </w:rPr>
        <w:t xml:space="preserve">Інші види корпоративних підприємств. Обслуговуючі, споживчі та сільськогосподарські кооперативи. Корпоративне приватне підприємство.  Фермерське господарство. Колективне сільськогосподарське підприємство. Фондова біржа. Корпоративний фонд. Організаційно-правові форми діяльності транснаціональних корпорацій на території України. </w:t>
      </w:r>
    </w:p>
    <w:p w:rsidR="00023931" w:rsidRPr="008210B9" w:rsidRDefault="00023931" w:rsidP="00023931">
      <w:pPr>
        <w:jc w:val="both"/>
        <w:rPr>
          <w:b/>
          <w:sz w:val="28"/>
          <w:szCs w:val="28"/>
          <w:lang w:val="uk-UA"/>
        </w:rPr>
      </w:pPr>
    </w:p>
    <w:p w:rsidR="00023931" w:rsidRPr="008210B9" w:rsidRDefault="00023931" w:rsidP="00023931">
      <w:pPr>
        <w:ind w:firstLine="560"/>
        <w:jc w:val="both"/>
        <w:rPr>
          <w:b/>
          <w:sz w:val="28"/>
          <w:szCs w:val="28"/>
        </w:rPr>
      </w:pPr>
      <w:r w:rsidRPr="008210B9">
        <w:rPr>
          <w:b/>
          <w:sz w:val="28"/>
          <w:szCs w:val="28"/>
          <w:u w:val="single"/>
          <w:lang w:val="uk-UA"/>
        </w:rPr>
        <w:t>МОДУЛЬ 2. Спеціальна части</w:t>
      </w:r>
      <w:r w:rsidRPr="008210B9">
        <w:rPr>
          <w:b/>
          <w:sz w:val="28"/>
          <w:szCs w:val="28"/>
          <w:u w:val="single"/>
        </w:rPr>
        <w:t>на корпоративного права</w:t>
      </w:r>
    </w:p>
    <w:p w:rsidR="00023931" w:rsidRPr="008210B9" w:rsidRDefault="00023931" w:rsidP="00023931">
      <w:pPr>
        <w:pStyle w:val="7"/>
        <w:ind w:firstLine="567"/>
        <w:rPr>
          <w:rFonts w:ascii="Times New Roman" w:hAnsi="Times New Roman"/>
          <w:sz w:val="28"/>
          <w:szCs w:val="28"/>
        </w:rPr>
      </w:pPr>
      <w:r w:rsidRPr="008210B9">
        <w:rPr>
          <w:rFonts w:ascii="Times New Roman" w:hAnsi="Times New Roman"/>
          <w:sz w:val="28"/>
          <w:szCs w:val="28"/>
        </w:rPr>
        <w:t xml:space="preserve">Тема 3. Створення корпоративних підприємств </w:t>
      </w:r>
      <w:r w:rsidRPr="008210B9">
        <w:rPr>
          <w:rFonts w:ascii="Times New Roman" w:hAnsi="Times New Roman"/>
          <w:b/>
          <w:i/>
          <w:sz w:val="28"/>
          <w:szCs w:val="28"/>
        </w:rPr>
        <w:t>(2 години)</w:t>
      </w:r>
    </w:p>
    <w:p w:rsidR="00023931" w:rsidRPr="008210B9" w:rsidRDefault="00023931" w:rsidP="00023931">
      <w:pPr>
        <w:ind w:firstLine="567"/>
        <w:jc w:val="both"/>
        <w:rPr>
          <w:sz w:val="28"/>
          <w:szCs w:val="28"/>
          <w:lang w:val="uk-UA"/>
        </w:rPr>
      </w:pPr>
      <w:r w:rsidRPr="008210B9">
        <w:rPr>
          <w:sz w:val="28"/>
          <w:szCs w:val="28"/>
          <w:lang w:val="uk-UA"/>
        </w:rPr>
        <w:t>Поняття та зміст права на створення корпоративного підприємства. Суб’єкти права на створення корпоративного підприємства. Реалізація права на створення корпоративного підприємства та його обмеження</w:t>
      </w:r>
      <w:r w:rsidRPr="008210B9">
        <w:rPr>
          <w:bCs/>
          <w:sz w:val="28"/>
          <w:szCs w:val="28"/>
          <w:lang w:val="uk-UA"/>
        </w:rPr>
        <w:t xml:space="preserve">. </w:t>
      </w:r>
      <w:r w:rsidRPr="008210B9">
        <w:rPr>
          <w:iCs/>
          <w:sz w:val="28"/>
          <w:szCs w:val="28"/>
          <w:lang w:val="uk-UA"/>
        </w:rPr>
        <w:t>Установчі документи корпоративного підприємства</w:t>
      </w:r>
      <w:r w:rsidRPr="008210B9">
        <w:rPr>
          <w:bCs/>
          <w:sz w:val="28"/>
          <w:szCs w:val="28"/>
          <w:lang w:val="uk-UA"/>
        </w:rPr>
        <w:t>. Стадії створення корпоративних підприємств</w:t>
      </w:r>
      <w:r w:rsidRPr="008210B9">
        <w:rPr>
          <w:bCs/>
          <w:iCs/>
          <w:sz w:val="28"/>
          <w:szCs w:val="28"/>
          <w:lang w:val="uk-UA"/>
        </w:rPr>
        <w:t>. Створення відокремлених підрозділів корпоративних підприємств</w:t>
      </w:r>
      <w:r w:rsidRPr="008210B9">
        <w:rPr>
          <w:bCs/>
          <w:sz w:val="28"/>
          <w:szCs w:val="28"/>
          <w:lang w:val="uk-UA"/>
        </w:rPr>
        <w:t>. Створення фіктивних корпоративних підприємств.</w:t>
      </w:r>
    </w:p>
    <w:p w:rsidR="00023931" w:rsidRPr="008210B9" w:rsidRDefault="00023931" w:rsidP="00023931">
      <w:pPr>
        <w:pStyle w:val="8"/>
        <w:ind w:firstLine="560"/>
        <w:rPr>
          <w:sz w:val="28"/>
          <w:szCs w:val="28"/>
        </w:rPr>
      </w:pPr>
    </w:p>
    <w:p w:rsidR="00023931" w:rsidRPr="008210B9" w:rsidRDefault="00023931" w:rsidP="00023931">
      <w:pPr>
        <w:pStyle w:val="8"/>
        <w:ind w:firstLine="560"/>
        <w:rPr>
          <w:sz w:val="28"/>
          <w:szCs w:val="28"/>
        </w:rPr>
      </w:pPr>
      <w:r w:rsidRPr="008210B9">
        <w:rPr>
          <w:b/>
          <w:bCs/>
          <w:caps/>
          <w:sz w:val="28"/>
          <w:szCs w:val="28"/>
        </w:rPr>
        <w:t>Тема 4. Корпоративні права та обов’язки</w:t>
      </w:r>
      <w:r w:rsidRPr="008210B9">
        <w:rPr>
          <w:caps/>
          <w:sz w:val="28"/>
          <w:szCs w:val="28"/>
        </w:rPr>
        <w:t xml:space="preserve"> </w:t>
      </w:r>
      <w:r w:rsidRPr="008210B9">
        <w:rPr>
          <w:i w:val="0"/>
          <w:caps/>
          <w:sz w:val="28"/>
          <w:szCs w:val="28"/>
        </w:rPr>
        <w:t xml:space="preserve">(2 </w:t>
      </w:r>
      <w:r w:rsidRPr="008210B9">
        <w:rPr>
          <w:iCs w:val="0"/>
          <w:sz w:val="28"/>
          <w:szCs w:val="28"/>
        </w:rPr>
        <w:t>години</w:t>
      </w:r>
      <w:r w:rsidRPr="008210B9">
        <w:rPr>
          <w:i w:val="0"/>
          <w:caps/>
          <w:sz w:val="28"/>
          <w:szCs w:val="28"/>
        </w:rPr>
        <w:t>)</w:t>
      </w:r>
    </w:p>
    <w:p w:rsidR="00023931" w:rsidRPr="008210B9" w:rsidRDefault="00023931" w:rsidP="00023931">
      <w:pPr>
        <w:ind w:firstLine="567"/>
        <w:jc w:val="both"/>
        <w:rPr>
          <w:sz w:val="28"/>
          <w:szCs w:val="28"/>
          <w:lang w:val="uk-UA"/>
        </w:rPr>
      </w:pPr>
      <w:r w:rsidRPr="008210B9">
        <w:rPr>
          <w:sz w:val="28"/>
          <w:szCs w:val="28"/>
          <w:lang w:val="uk-UA"/>
        </w:rPr>
        <w:t>Поняття корпоративних прав. Підстави набуття корпоративних прав. Класифікація корпоративних прав. Група корпоративних прав з управління корпоративним підприємством. Група корпоративних прав з отримання прибутку і майна корпоративного підприємства. Група корпоративних прав з отримання інформації щодо діяльності корпоративного підприємства. Група корпоративних прав з розпорядження акціями, частками, паями. Особливості реалізації корпоративних прав держави. Корпоративні обов’язки.</w:t>
      </w:r>
    </w:p>
    <w:p w:rsidR="00023931" w:rsidRPr="008210B9" w:rsidRDefault="00023931" w:rsidP="00023931">
      <w:pPr>
        <w:jc w:val="both"/>
        <w:rPr>
          <w:b/>
          <w:i/>
          <w:sz w:val="28"/>
          <w:szCs w:val="28"/>
        </w:rPr>
      </w:pPr>
    </w:p>
    <w:p w:rsidR="00023931" w:rsidRPr="008210B9" w:rsidRDefault="00023931" w:rsidP="00023931">
      <w:pPr>
        <w:ind w:firstLine="560"/>
        <w:rPr>
          <w:b/>
          <w:sz w:val="28"/>
          <w:szCs w:val="28"/>
        </w:rPr>
      </w:pPr>
      <w:r w:rsidRPr="008210B9">
        <w:rPr>
          <w:b/>
          <w:sz w:val="28"/>
          <w:szCs w:val="28"/>
        </w:rPr>
        <w:t xml:space="preserve">Тема 5. Корпоративне управління </w:t>
      </w:r>
      <w:r w:rsidRPr="008210B9">
        <w:rPr>
          <w:i/>
          <w:sz w:val="28"/>
          <w:szCs w:val="28"/>
        </w:rPr>
        <w:t>(2 години)</w:t>
      </w:r>
    </w:p>
    <w:p w:rsidR="00023931" w:rsidRPr="008210B9" w:rsidRDefault="00023931" w:rsidP="00023931">
      <w:pPr>
        <w:ind w:firstLine="567"/>
        <w:jc w:val="both"/>
        <w:rPr>
          <w:b/>
          <w:sz w:val="28"/>
          <w:szCs w:val="28"/>
        </w:rPr>
      </w:pPr>
      <w:r w:rsidRPr="008210B9">
        <w:rPr>
          <w:sz w:val="28"/>
          <w:szCs w:val="28"/>
          <w:lang w:val="uk-UA"/>
        </w:rPr>
        <w:t xml:space="preserve">Поняття та принципи корпоративного управління. </w:t>
      </w:r>
      <w:hyperlink w:anchor="пит2" w:history="1">
        <w:r w:rsidRPr="008210B9">
          <w:rPr>
            <w:sz w:val="28"/>
            <w:szCs w:val="28"/>
            <w:lang w:val="uk-UA"/>
          </w:rPr>
          <w:t>Правовий статус посадових осіб корпоративного підприємства</w:t>
        </w:r>
      </w:hyperlink>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"пит3" </w:instrText>
      </w:r>
      <w:r w:rsidRPr="008210B9">
        <w:rPr>
          <w:sz w:val="28"/>
          <w:szCs w:val="28"/>
          <w:lang w:val="uk-UA"/>
        </w:rPr>
        <w:fldChar w:fldCharType="separate"/>
      </w:r>
      <w:r w:rsidRPr="008210B9">
        <w:rPr>
          <w:sz w:val="28"/>
          <w:szCs w:val="28"/>
          <w:lang w:val="uk-UA"/>
        </w:rPr>
        <w:t>Вищі органи управління корпоративного підприємства</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"пит4" </w:instrText>
      </w:r>
      <w:r w:rsidRPr="008210B9">
        <w:rPr>
          <w:sz w:val="28"/>
          <w:szCs w:val="28"/>
          <w:lang w:val="uk-UA"/>
        </w:rPr>
        <w:fldChar w:fldCharType="separate"/>
      </w:r>
      <w:r w:rsidRPr="008210B9">
        <w:rPr>
          <w:sz w:val="28"/>
          <w:szCs w:val="28"/>
          <w:lang w:val="uk-UA"/>
        </w:rPr>
        <w:t>Виконавчі органи управління корпоративних підприємств</w:t>
      </w:r>
      <w:r w:rsidRPr="008210B9">
        <w:rPr>
          <w:sz w:val="28"/>
          <w:szCs w:val="28"/>
        </w:rPr>
        <w:t>.</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"пит5" </w:instrText>
      </w:r>
      <w:r w:rsidRPr="008210B9">
        <w:rPr>
          <w:sz w:val="28"/>
          <w:szCs w:val="28"/>
          <w:lang w:val="uk-UA"/>
        </w:rPr>
        <w:fldChar w:fldCharType="separate"/>
      </w:r>
      <w:r w:rsidRPr="008210B9">
        <w:rPr>
          <w:sz w:val="28"/>
          <w:szCs w:val="28"/>
          <w:lang w:val="uk-UA"/>
        </w:rPr>
        <w:t>Наглядова (спостережна) рада</w:t>
      </w:r>
      <w:r w:rsidRPr="008210B9">
        <w:rPr>
          <w:sz w:val="28"/>
          <w:szCs w:val="28"/>
        </w:rPr>
        <w:t>.</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"пит6" </w:instrText>
      </w:r>
      <w:r w:rsidRPr="008210B9">
        <w:rPr>
          <w:sz w:val="28"/>
          <w:szCs w:val="28"/>
          <w:lang w:val="uk-UA"/>
        </w:rPr>
        <w:fldChar w:fldCharType="separate"/>
      </w:r>
      <w:r w:rsidRPr="008210B9">
        <w:rPr>
          <w:sz w:val="28"/>
          <w:szCs w:val="28"/>
          <w:lang w:val="uk-UA"/>
        </w:rPr>
        <w:t>Ревізійна комісія (ревізор)</w:t>
      </w:r>
      <w:r w:rsidRPr="008210B9">
        <w:rPr>
          <w:sz w:val="28"/>
          <w:szCs w:val="28"/>
        </w:rPr>
        <w:t>.</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"пит7" </w:instrText>
      </w:r>
      <w:r w:rsidRPr="008210B9">
        <w:rPr>
          <w:sz w:val="28"/>
          <w:szCs w:val="28"/>
          <w:lang w:val="uk-UA"/>
        </w:rPr>
        <w:fldChar w:fldCharType="separate"/>
      </w:r>
      <w:r w:rsidRPr="008210B9">
        <w:rPr>
          <w:sz w:val="28"/>
          <w:szCs w:val="28"/>
          <w:lang w:val="uk-UA"/>
        </w:rPr>
        <w:t>Корпоративний секретар</w:t>
      </w:r>
      <w:r w:rsidRPr="008210B9">
        <w:rPr>
          <w:sz w:val="28"/>
          <w:szCs w:val="28"/>
        </w:rPr>
        <w:t>.</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"пит8" </w:instrText>
      </w:r>
      <w:r w:rsidRPr="008210B9">
        <w:rPr>
          <w:sz w:val="28"/>
          <w:szCs w:val="28"/>
          <w:lang w:val="uk-UA"/>
        </w:rPr>
        <w:fldChar w:fldCharType="separate"/>
      </w:r>
      <w:r w:rsidRPr="008210B9">
        <w:rPr>
          <w:sz w:val="28"/>
          <w:szCs w:val="28"/>
          <w:lang w:val="uk-UA"/>
        </w:rPr>
        <w:t xml:space="preserve">Особливості корпоративного управління в </w:t>
      </w:r>
      <w:r w:rsidRPr="008210B9">
        <w:rPr>
          <w:sz w:val="28"/>
          <w:szCs w:val="28"/>
          <w:lang w:val="uk-UA"/>
        </w:rPr>
        <w:lastRenderedPageBreak/>
        <w:t>персональних господарських товариствах</w:t>
      </w:r>
      <w:r w:rsidRPr="008210B9">
        <w:rPr>
          <w:sz w:val="28"/>
          <w:szCs w:val="28"/>
        </w:rPr>
        <w:t>.</w:t>
      </w:r>
      <w:r w:rsidRPr="008210B9">
        <w:rPr>
          <w:sz w:val="28"/>
          <w:szCs w:val="28"/>
          <w:lang w:val="uk-UA"/>
        </w:rPr>
        <w:fldChar w:fldCharType="end"/>
      </w:r>
    </w:p>
    <w:p w:rsidR="00023931" w:rsidRPr="008210B9" w:rsidRDefault="00023931" w:rsidP="00023931">
      <w:pPr>
        <w:jc w:val="both"/>
        <w:rPr>
          <w:b/>
          <w:i/>
          <w:sz w:val="28"/>
          <w:szCs w:val="28"/>
        </w:rPr>
      </w:pPr>
    </w:p>
    <w:p w:rsidR="00023931" w:rsidRPr="008210B9" w:rsidRDefault="00023931" w:rsidP="00023931">
      <w:pPr>
        <w:jc w:val="both"/>
        <w:rPr>
          <w:b/>
          <w:sz w:val="28"/>
          <w:szCs w:val="28"/>
        </w:rPr>
      </w:pPr>
      <w:r w:rsidRPr="008210B9">
        <w:rPr>
          <w:b/>
          <w:sz w:val="28"/>
          <w:szCs w:val="28"/>
        </w:rPr>
        <w:tab/>
        <w:t>Тема 6. Загальні збори акціонерного товариства</w:t>
      </w:r>
      <w:r w:rsidRPr="008210B9">
        <w:rPr>
          <w:i/>
          <w:sz w:val="28"/>
          <w:szCs w:val="28"/>
        </w:rPr>
        <w:t xml:space="preserve"> (2 години)</w:t>
      </w:r>
    </w:p>
    <w:p w:rsidR="00023931" w:rsidRPr="008210B9" w:rsidRDefault="00023931" w:rsidP="00023931">
      <w:pPr>
        <w:ind w:firstLine="567"/>
        <w:jc w:val="both"/>
        <w:rPr>
          <w:sz w:val="28"/>
          <w:szCs w:val="28"/>
          <w:lang w:val="uk-UA"/>
        </w:rPr>
      </w:pPr>
      <w:r w:rsidRPr="008210B9">
        <w:rPr>
          <w:sz w:val="28"/>
          <w:szCs w:val="28"/>
          <w:lang w:val="uk-UA"/>
        </w:rPr>
        <w:t xml:space="preserve">Компетенція загальних зборів акціонерного товариства. </w:t>
      </w:r>
      <w:hyperlink w:anchor="пит2" w:history="1">
        <w:r w:rsidRPr="008210B9">
          <w:rPr>
            <w:sz w:val="28"/>
            <w:szCs w:val="28"/>
            <w:lang w:val="uk-UA"/>
          </w:rPr>
          <w:t>Скликання загальних зборів акціонерного товариства.</w:t>
        </w:r>
      </w:hyperlink>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"пит3" </w:instrText>
      </w:r>
      <w:r w:rsidRPr="008210B9">
        <w:rPr>
          <w:sz w:val="28"/>
          <w:szCs w:val="28"/>
          <w:lang w:val="uk-UA"/>
        </w:rPr>
        <w:fldChar w:fldCharType="separate"/>
      </w:r>
      <w:r w:rsidRPr="008210B9">
        <w:rPr>
          <w:sz w:val="28"/>
          <w:szCs w:val="28"/>
          <w:lang w:val="uk-UA"/>
        </w:rPr>
        <w:t>Формування порядку денного загальних зборів акціонерного товариства</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"пит4" </w:instrText>
      </w:r>
      <w:r w:rsidRPr="008210B9">
        <w:rPr>
          <w:sz w:val="28"/>
          <w:szCs w:val="28"/>
          <w:lang w:val="uk-UA"/>
        </w:rPr>
        <w:fldChar w:fldCharType="separate"/>
      </w:r>
      <w:r w:rsidRPr="008210B9">
        <w:rPr>
          <w:sz w:val="28"/>
          <w:szCs w:val="28"/>
          <w:lang w:val="uk-UA"/>
        </w:rPr>
        <w:t>Повідомлення акціонерів про загальні збори акціонерного товариства</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"пит5" </w:instrText>
      </w:r>
      <w:r w:rsidRPr="008210B9">
        <w:rPr>
          <w:sz w:val="28"/>
          <w:szCs w:val="28"/>
          <w:lang w:val="uk-UA"/>
        </w:rPr>
        <w:fldChar w:fldCharType="separate"/>
      </w:r>
      <w:r w:rsidRPr="008210B9">
        <w:rPr>
          <w:sz w:val="28"/>
          <w:szCs w:val="28"/>
          <w:lang w:val="uk-UA"/>
        </w:rPr>
        <w:t>Право на участь у загальних зборах акціонерного товариства.</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"пит6" </w:instrText>
      </w:r>
      <w:r w:rsidRPr="008210B9">
        <w:rPr>
          <w:sz w:val="28"/>
          <w:szCs w:val="28"/>
          <w:lang w:val="uk-UA"/>
        </w:rPr>
        <w:fldChar w:fldCharType="separate"/>
      </w:r>
      <w:r w:rsidRPr="008210B9">
        <w:rPr>
          <w:sz w:val="28"/>
          <w:szCs w:val="28"/>
          <w:lang w:val="uk-UA"/>
        </w:rPr>
        <w:t>Реєстрація акціонерів (їх представників) для участі у загальних зборах акціонерного товариства</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"пит7" </w:instrText>
      </w:r>
      <w:r w:rsidRPr="008210B9">
        <w:rPr>
          <w:sz w:val="28"/>
          <w:szCs w:val="28"/>
          <w:lang w:val="uk-UA"/>
        </w:rPr>
        <w:fldChar w:fldCharType="separate"/>
      </w:r>
      <w:r w:rsidRPr="008210B9">
        <w:rPr>
          <w:sz w:val="28"/>
          <w:szCs w:val="28"/>
          <w:lang w:val="uk-UA"/>
        </w:rPr>
        <w:t>Порядок проведення загальних зборів акціонерного товариства.</w:t>
      </w:r>
      <w:r w:rsidRPr="008210B9">
        <w:rPr>
          <w:sz w:val="28"/>
          <w:szCs w:val="28"/>
          <w:lang w:val="uk-UA"/>
        </w:rPr>
        <w:fldChar w:fldCharType="end"/>
      </w:r>
      <w:r w:rsidRPr="008210B9">
        <w:rPr>
          <w:sz w:val="28"/>
          <w:szCs w:val="28"/>
          <w:lang w:val="uk-UA"/>
        </w:rPr>
        <w:t xml:space="preserve"> </w:t>
      </w:r>
      <w:r w:rsidRPr="008210B9">
        <w:rPr>
          <w:sz w:val="28"/>
          <w:szCs w:val="28"/>
          <w:lang w:val="uk-UA"/>
        </w:rPr>
        <w:fldChar w:fldCharType="begin"/>
      </w:r>
      <w:r w:rsidRPr="008210B9">
        <w:rPr>
          <w:sz w:val="28"/>
          <w:szCs w:val="28"/>
          <w:lang w:val="uk-UA"/>
        </w:rPr>
        <w:instrText xml:space="preserve"> HYPERLINK  \l "пит8" </w:instrText>
      </w:r>
      <w:r w:rsidRPr="008210B9">
        <w:rPr>
          <w:sz w:val="28"/>
          <w:szCs w:val="28"/>
          <w:lang w:val="uk-UA"/>
        </w:rPr>
        <w:fldChar w:fldCharType="separate"/>
      </w:r>
      <w:r w:rsidRPr="008210B9">
        <w:rPr>
          <w:sz w:val="28"/>
          <w:szCs w:val="28"/>
          <w:lang w:val="uk-UA"/>
        </w:rPr>
        <w:t>Прийняття рішень загальних зборів акціонерного товариства</w:t>
      </w:r>
      <w:r w:rsidRPr="008210B9">
        <w:rPr>
          <w:sz w:val="28"/>
          <w:szCs w:val="28"/>
          <w:lang w:val="uk-UA"/>
        </w:rPr>
        <w:fldChar w:fldCharType="end"/>
      </w:r>
      <w:r w:rsidRPr="008210B9">
        <w:rPr>
          <w:sz w:val="28"/>
          <w:szCs w:val="28"/>
          <w:lang w:val="uk-UA"/>
        </w:rPr>
        <w:t>.</w:t>
      </w:r>
      <w:r w:rsidRPr="008210B9">
        <w:rPr>
          <w:sz w:val="28"/>
          <w:szCs w:val="28"/>
        </w:rPr>
        <w:t xml:space="preserve"> </w:t>
      </w:r>
      <w:r w:rsidRPr="008210B9">
        <w:rPr>
          <w:sz w:val="28"/>
          <w:szCs w:val="28"/>
        </w:rPr>
        <w:fldChar w:fldCharType="begin"/>
      </w:r>
      <w:r w:rsidRPr="008210B9">
        <w:rPr>
          <w:sz w:val="28"/>
          <w:szCs w:val="28"/>
        </w:rPr>
        <w:instrText xml:space="preserve"> HYPERLINK  \l "пит9" </w:instrText>
      </w:r>
      <w:r w:rsidRPr="008210B9">
        <w:rPr>
          <w:sz w:val="28"/>
          <w:szCs w:val="28"/>
        </w:rPr>
        <w:fldChar w:fldCharType="separate"/>
      </w:r>
      <w:r w:rsidRPr="008210B9">
        <w:rPr>
          <w:sz w:val="28"/>
          <w:szCs w:val="28"/>
        </w:rPr>
        <w:t>Оформлення рішень загальних зборів</w:t>
      </w:r>
      <w:r w:rsidRPr="008210B9">
        <w:rPr>
          <w:sz w:val="28"/>
          <w:szCs w:val="28"/>
        </w:rPr>
        <w:fldChar w:fldCharType="end"/>
      </w:r>
      <w:r w:rsidRPr="008210B9">
        <w:rPr>
          <w:sz w:val="28"/>
          <w:szCs w:val="28"/>
        </w:rPr>
        <w:t xml:space="preserve"> </w:t>
      </w:r>
      <w:r w:rsidRPr="008210B9">
        <w:rPr>
          <w:sz w:val="28"/>
          <w:szCs w:val="28"/>
          <w:lang w:val="uk-UA"/>
        </w:rPr>
        <w:t>акціонерного товариства.</w:t>
      </w:r>
    </w:p>
    <w:p w:rsidR="00023931" w:rsidRPr="008210B9" w:rsidRDefault="00023931" w:rsidP="00023931">
      <w:pPr>
        <w:jc w:val="both"/>
        <w:rPr>
          <w:sz w:val="28"/>
          <w:szCs w:val="28"/>
          <w:lang w:val="uk-UA"/>
        </w:rPr>
      </w:pPr>
    </w:p>
    <w:p w:rsidR="00023931" w:rsidRPr="008210B9" w:rsidRDefault="00023931" w:rsidP="00023931">
      <w:pPr>
        <w:jc w:val="both"/>
        <w:rPr>
          <w:b/>
          <w:sz w:val="28"/>
          <w:szCs w:val="28"/>
        </w:rPr>
      </w:pPr>
      <w:r w:rsidRPr="008210B9">
        <w:rPr>
          <w:b/>
          <w:sz w:val="28"/>
          <w:szCs w:val="28"/>
        </w:rPr>
        <w:tab/>
        <w:t xml:space="preserve">Тема 7. </w:t>
      </w:r>
      <w:r w:rsidRPr="008210B9">
        <w:rPr>
          <w:b/>
          <w:sz w:val="28"/>
          <w:szCs w:val="28"/>
          <w:lang w:val="uk-UA"/>
        </w:rPr>
        <w:t>Майнові відносини в корпоративних підприємствах</w:t>
      </w:r>
      <w:r w:rsidRPr="008210B9">
        <w:rPr>
          <w:b/>
          <w:sz w:val="28"/>
          <w:szCs w:val="28"/>
        </w:rPr>
        <w:t xml:space="preserve"> </w:t>
      </w:r>
      <w:r w:rsidRPr="008210B9">
        <w:rPr>
          <w:i/>
          <w:sz w:val="28"/>
          <w:szCs w:val="28"/>
        </w:rPr>
        <w:t>(1 година)</w:t>
      </w:r>
    </w:p>
    <w:p w:rsidR="00023931" w:rsidRPr="008210B9" w:rsidRDefault="00023931" w:rsidP="00023931">
      <w:pPr>
        <w:ind w:firstLine="567"/>
        <w:jc w:val="both"/>
        <w:rPr>
          <w:b/>
          <w:sz w:val="28"/>
          <w:szCs w:val="28"/>
        </w:rPr>
      </w:pPr>
      <w:r w:rsidRPr="008210B9">
        <w:rPr>
          <w:sz w:val="28"/>
          <w:szCs w:val="28"/>
          <w:lang w:val="uk-UA"/>
        </w:rPr>
        <w:t>Поняття та функції статутного капіталу корпоративних підприємств. Розмір статутного капіталу корпоративних підприємств. Вклади до статутного капіталу корпоративних підприємств. Формування статутного капіталу корпоративних підприємств. Збільшення статутного капіталу корпоративних підприємств. Зменшення статутного капіталу корпоративних підприємств</w:t>
      </w:r>
      <w:r w:rsidRPr="008210B9">
        <w:rPr>
          <w:sz w:val="28"/>
          <w:szCs w:val="28"/>
        </w:rPr>
        <w:t>.</w:t>
      </w:r>
    </w:p>
    <w:p w:rsidR="00023931" w:rsidRPr="008210B9" w:rsidRDefault="00023931" w:rsidP="00023931">
      <w:pPr>
        <w:ind w:firstLine="560"/>
        <w:jc w:val="both"/>
        <w:rPr>
          <w:sz w:val="28"/>
          <w:szCs w:val="28"/>
        </w:rPr>
      </w:pPr>
      <w:r w:rsidRPr="008210B9">
        <w:rPr>
          <w:sz w:val="28"/>
          <w:szCs w:val="28"/>
        </w:rPr>
        <w:t xml:space="preserve"> </w:t>
      </w:r>
    </w:p>
    <w:p w:rsidR="00023931" w:rsidRPr="008210B9" w:rsidRDefault="00023931" w:rsidP="00023931">
      <w:pPr>
        <w:jc w:val="both"/>
        <w:rPr>
          <w:b/>
          <w:sz w:val="28"/>
          <w:szCs w:val="28"/>
        </w:rPr>
      </w:pPr>
      <w:r w:rsidRPr="008210B9">
        <w:rPr>
          <w:b/>
          <w:sz w:val="28"/>
          <w:szCs w:val="28"/>
        </w:rPr>
        <w:tab/>
        <w:t xml:space="preserve">Тема 8. </w:t>
      </w:r>
      <w:r w:rsidRPr="008210B9">
        <w:rPr>
          <w:b/>
          <w:sz w:val="28"/>
          <w:szCs w:val="28"/>
          <w:lang w:val="uk-UA"/>
        </w:rPr>
        <w:t>Припинення корпоративних правовідносин</w:t>
      </w:r>
      <w:r w:rsidRPr="008210B9">
        <w:rPr>
          <w:b/>
          <w:sz w:val="28"/>
          <w:szCs w:val="28"/>
        </w:rPr>
        <w:t xml:space="preserve"> </w:t>
      </w:r>
      <w:r w:rsidRPr="008210B9">
        <w:rPr>
          <w:i/>
          <w:sz w:val="28"/>
          <w:szCs w:val="28"/>
        </w:rPr>
        <w:t>(1 година)</w:t>
      </w:r>
    </w:p>
    <w:p w:rsidR="00023931" w:rsidRPr="008210B9" w:rsidRDefault="00AB02BF" w:rsidP="00023931">
      <w:pPr>
        <w:ind w:firstLine="567"/>
        <w:jc w:val="both"/>
        <w:rPr>
          <w:sz w:val="28"/>
          <w:szCs w:val="28"/>
          <w:lang w:val="uk-UA"/>
        </w:rPr>
      </w:pPr>
      <w:hyperlink w:anchor="Пит1" w:history="1">
        <w:r w:rsidR="00023931" w:rsidRPr="008210B9">
          <w:rPr>
            <w:sz w:val="28"/>
            <w:szCs w:val="28"/>
            <w:lang w:val="uk-UA"/>
          </w:rPr>
          <w:t>Підстави припинення корпоративних правовідносин</w:t>
        </w:r>
      </w:hyperlink>
      <w:r w:rsidR="00023931" w:rsidRPr="008210B9">
        <w:rPr>
          <w:sz w:val="28"/>
          <w:szCs w:val="28"/>
          <w:lang w:val="uk-UA"/>
        </w:rPr>
        <w:t xml:space="preserve">. </w:t>
      </w:r>
      <w:hyperlink w:anchor="Пит2" w:history="1">
        <w:r w:rsidR="00023931" w:rsidRPr="008210B9">
          <w:rPr>
            <w:sz w:val="28"/>
            <w:szCs w:val="28"/>
            <w:lang w:val="uk-UA"/>
          </w:rPr>
          <w:t>Вихід учасників (членів) з корпоративного</w:t>
        </w:r>
      </w:hyperlink>
      <w:r w:rsidR="00023931" w:rsidRPr="008210B9">
        <w:rPr>
          <w:sz w:val="28"/>
          <w:szCs w:val="28"/>
          <w:lang w:val="uk-UA"/>
        </w:rPr>
        <w:t xml:space="preserve"> підприємства. </w:t>
      </w:r>
      <w:r w:rsidR="00023931" w:rsidRPr="008210B9">
        <w:rPr>
          <w:sz w:val="28"/>
          <w:szCs w:val="28"/>
          <w:lang w:val="uk-UA"/>
        </w:rPr>
        <w:fldChar w:fldCharType="begin"/>
      </w:r>
      <w:r w:rsidR="00023931" w:rsidRPr="008210B9">
        <w:rPr>
          <w:sz w:val="28"/>
          <w:szCs w:val="28"/>
          <w:lang w:val="uk-UA"/>
        </w:rPr>
        <w:instrText xml:space="preserve"> HYPERLINK  \l "Пит5" </w:instrText>
      </w:r>
      <w:r w:rsidR="00023931" w:rsidRPr="008210B9">
        <w:rPr>
          <w:sz w:val="28"/>
          <w:szCs w:val="28"/>
          <w:lang w:val="uk-UA"/>
        </w:rPr>
        <w:fldChar w:fldCharType="separate"/>
      </w:r>
      <w:r w:rsidR="00023931" w:rsidRPr="008210B9">
        <w:rPr>
          <w:sz w:val="28"/>
          <w:szCs w:val="28"/>
          <w:lang w:val="uk-UA"/>
        </w:rPr>
        <w:t>Виключення учасників (членів)</w:t>
      </w:r>
      <w:r w:rsidR="00023931" w:rsidRPr="008210B9">
        <w:rPr>
          <w:sz w:val="28"/>
          <w:szCs w:val="28"/>
          <w:lang w:val="uk-UA"/>
        </w:rPr>
        <w:fldChar w:fldCharType="end"/>
      </w:r>
      <w:r w:rsidR="00023931" w:rsidRPr="008210B9">
        <w:rPr>
          <w:sz w:val="28"/>
          <w:szCs w:val="28"/>
          <w:lang w:val="uk-UA"/>
        </w:rPr>
        <w:t xml:space="preserve"> з корпоративного підприємства. </w:t>
      </w:r>
      <w:r w:rsidR="00023931" w:rsidRPr="008210B9">
        <w:rPr>
          <w:sz w:val="28"/>
          <w:szCs w:val="28"/>
          <w:lang w:val="uk-UA"/>
        </w:rPr>
        <w:fldChar w:fldCharType="begin"/>
      </w:r>
      <w:r w:rsidR="00023931" w:rsidRPr="008210B9">
        <w:rPr>
          <w:sz w:val="28"/>
          <w:szCs w:val="28"/>
          <w:lang w:val="uk-UA"/>
        </w:rPr>
        <w:instrText xml:space="preserve"> HYPERLINK  \l "Пит3" </w:instrText>
      </w:r>
      <w:r w:rsidR="00023931" w:rsidRPr="008210B9">
        <w:rPr>
          <w:sz w:val="28"/>
          <w:szCs w:val="28"/>
          <w:lang w:val="uk-UA"/>
        </w:rPr>
        <w:fldChar w:fldCharType="separate"/>
      </w:r>
      <w:r w:rsidR="00023931" w:rsidRPr="008210B9">
        <w:rPr>
          <w:sz w:val="28"/>
          <w:szCs w:val="28"/>
          <w:lang w:val="uk-UA"/>
        </w:rPr>
        <w:t>Розрахунки з учасниками (членами), які вийшли або були виключені зі складу корпоративного підприємства</w:t>
      </w:r>
      <w:r w:rsidR="00023931" w:rsidRPr="008210B9">
        <w:rPr>
          <w:sz w:val="28"/>
          <w:szCs w:val="28"/>
          <w:lang w:val="uk-UA"/>
        </w:rPr>
        <w:fldChar w:fldCharType="end"/>
      </w:r>
      <w:r w:rsidR="00023931" w:rsidRPr="008210B9">
        <w:rPr>
          <w:sz w:val="28"/>
          <w:szCs w:val="28"/>
          <w:lang w:val="uk-UA"/>
        </w:rPr>
        <w:t xml:space="preserve">. </w:t>
      </w:r>
      <w:r w:rsidR="00023931" w:rsidRPr="008210B9">
        <w:rPr>
          <w:sz w:val="28"/>
          <w:szCs w:val="28"/>
          <w:lang w:val="uk-UA"/>
        </w:rPr>
        <w:fldChar w:fldCharType="begin"/>
      </w:r>
      <w:r w:rsidR="00023931" w:rsidRPr="008210B9">
        <w:rPr>
          <w:sz w:val="28"/>
          <w:szCs w:val="28"/>
          <w:lang w:val="uk-UA"/>
        </w:rPr>
        <w:instrText xml:space="preserve"> HYPERLINK  \l "Пит4" </w:instrText>
      </w:r>
      <w:r w:rsidR="00023931" w:rsidRPr="008210B9">
        <w:rPr>
          <w:sz w:val="28"/>
          <w:szCs w:val="28"/>
          <w:lang w:val="uk-UA"/>
        </w:rPr>
        <w:fldChar w:fldCharType="separate"/>
      </w:r>
      <w:r w:rsidR="00023931" w:rsidRPr="008210B9">
        <w:rPr>
          <w:sz w:val="28"/>
          <w:szCs w:val="28"/>
          <w:lang w:val="uk-UA"/>
        </w:rPr>
        <w:t>Відчуження частки</w:t>
      </w:r>
      <w:r w:rsidR="00023931" w:rsidRPr="008210B9">
        <w:rPr>
          <w:sz w:val="28"/>
          <w:szCs w:val="28"/>
          <w:lang w:val="uk-UA"/>
        </w:rPr>
        <w:fldChar w:fldCharType="end"/>
      </w:r>
      <w:r w:rsidR="00023931" w:rsidRPr="008210B9">
        <w:rPr>
          <w:sz w:val="28"/>
          <w:szCs w:val="28"/>
          <w:lang w:val="uk-UA"/>
        </w:rPr>
        <w:t xml:space="preserve"> у статутному (складеному) капіталі. </w:t>
      </w:r>
      <w:r w:rsidR="00023931" w:rsidRPr="008210B9">
        <w:rPr>
          <w:sz w:val="28"/>
          <w:szCs w:val="28"/>
          <w:lang w:val="uk-UA"/>
        </w:rPr>
        <w:fldChar w:fldCharType="begin"/>
      </w:r>
      <w:r w:rsidR="00023931" w:rsidRPr="008210B9">
        <w:rPr>
          <w:sz w:val="28"/>
          <w:szCs w:val="28"/>
          <w:lang w:val="uk-UA"/>
        </w:rPr>
        <w:instrText xml:space="preserve"> HYPERLINK  \l "Пит6" </w:instrText>
      </w:r>
      <w:r w:rsidR="00023931" w:rsidRPr="008210B9">
        <w:rPr>
          <w:sz w:val="28"/>
          <w:szCs w:val="28"/>
          <w:lang w:val="uk-UA"/>
        </w:rPr>
        <w:fldChar w:fldCharType="separate"/>
      </w:r>
      <w:r w:rsidR="00023931" w:rsidRPr="008210B9">
        <w:rPr>
          <w:sz w:val="28"/>
          <w:szCs w:val="28"/>
          <w:lang w:val="uk-UA"/>
        </w:rPr>
        <w:t>Відчуження акцій.</w:t>
      </w:r>
      <w:r w:rsidR="00023931" w:rsidRPr="008210B9">
        <w:rPr>
          <w:sz w:val="28"/>
          <w:szCs w:val="28"/>
          <w:lang w:val="uk-UA"/>
        </w:rPr>
        <w:fldChar w:fldCharType="end"/>
      </w:r>
      <w:r w:rsidR="00023931" w:rsidRPr="008210B9">
        <w:rPr>
          <w:sz w:val="28"/>
          <w:szCs w:val="28"/>
        </w:rPr>
        <w:t xml:space="preserve"> </w:t>
      </w:r>
      <w:r w:rsidR="00023931" w:rsidRPr="008210B9">
        <w:rPr>
          <w:sz w:val="28"/>
          <w:szCs w:val="28"/>
          <w:lang w:val="uk-UA"/>
        </w:rPr>
        <w:fldChar w:fldCharType="begin"/>
      </w:r>
      <w:r w:rsidR="00023931" w:rsidRPr="008210B9">
        <w:rPr>
          <w:sz w:val="28"/>
          <w:szCs w:val="28"/>
          <w:lang w:val="uk-UA"/>
        </w:rPr>
        <w:instrText xml:space="preserve"> HYPERLINK  \l "Пит7" </w:instrText>
      </w:r>
      <w:r w:rsidR="00023931" w:rsidRPr="008210B9">
        <w:rPr>
          <w:sz w:val="28"/>
          <w:szCs w:val="28"/>
          <w:lang w:val="uk-UA"/>
        </w:rPr>
        <w:fldChar w:fldCharType="separate"/>
      </w:r>
      <w:r w:rsidR="00023931" w:rsidRPr="008210B9">
        <w:rPr>
          <w:sz w:val="28"/>
          <w:szCs w:val="28"/>
          <w:lang w:val="uk-UA"/>
        </w:rPr>
        <w:t>Звернення стягнення на частку (пай) учасника</w:t>
      </w:r>
      <w:r w:rsidR="00023931" w:rsidRPr="008210B9">
        <w:rPr>
          <w:sz w:val="28"/>
          <w:szCs w:val="28"/>
          <w:lang w:val="uk-UA"/>
        </w:rPr>
        <w:fldChar w:fldCharType="end"/>
      </w:r>
      <w:r w:rsidR="00023931" w:rsidRPr="008210B9">
        <w:rPr>
          <w:sz w:val="28"/>
          <w:szCs w:val="28"/>
          <w:lang w:val="uk-UA"/>
        </w:rPr>
        <w:t xml:space="preserve"> (члена).</w:t>
      </w:r>
    </w:p>
    <w:p w:rsidR="00023931" w:rsidRPr="008210B9" w:rsidRDefault="00023931" w:rsidP="00023931">
      <w:pPr>
        <w:ind w:firstLine="567"/>
        <w:jc w:val="both"/>
        <w:rPr>
          <w:b/>
          <w:sz w:val="28"/>
          <w:szCs w:val="28"/>
          <w:lang w:val="uk-UA"/>
        </w:rPr>
      </w:pPr>
    </w:p>
    <w:p w:rsidR="00023931" w:rsidRPr="008210B9" w:rsidRDefault="00023931" w:rsidP="00023931">
      <w:pPr>
        <w:ind w:firstLine="567"/>
        <w:jc w:val="both"/>
        <w:rPr>
          <w:b/>
          <w:sz w:val="28"/>
          <w:szCs w:val="28"/>
          <w:lang w:val="uk-UA"/>
        </w:rPr>
      </w:pPr>
      <w:r w:rsidRPr="008210B9">
        <w:rPr>
          <w:b/>
          <w:sz w:val="28"/>
          <w:szCs w:val="28"/>
        </w:rPr>
        <w:t xml:space="preserve">Тема </w:t>
      </w:r>
      <w:r w:rsidRPr="008210B9">
        <w:rPr>
          <w:b/>
          <w:sz w:val="28"/>
          <w:szCs w:val="28"/>
          <w:lang w:val="uk-UA"/>
        </w:rPr>
        <w:t>9</w:t>
      </w:r>
      <w:r w:rsidRPr="008210B9">
        <w:rPr>
          <w:b/>
          <w:sz w:val="28"/>
          <w:szCs w:val="28"/>
        </w:rPr>
        <w:t xml:space="preserve">. </w:t>
      </w:r>
      <w:r w:rsidRPr="008210B9">
        <w:rPr>
          <w:b/>
          <w:sz w:val="28"/>
          <w:szCs w:val="28"/>
          <w:lang w:val="uk-UA"/>
        </w:rPr>
        <w:t xml:space="preserve">Припинення корпоративних підприємств </w:t>
      </w:r>
      <w:r w:rsidRPr="008210B9">
        <w:rPr>
          <w:i/>
          <w:sz w:val="28"/>
          <w:szCs w:val="28"/>
        </w:rPr>
        <w:t>(1 година)</w:t>
      </w:r>
    </w:p>
    <w:p w:rsidR="00023931" w:rsidRPr="008210B9" w:rsidRDefault="00023931" w:rsidP="00023931">
      <w:pPr>
        <w:ind w:firstLine="567"/>
        <w:jc w:val="both"/>
        <w:rPr>
          <w:sz w:val="28"/>
          <w:szCs w:val="28"/>
          <w:lang w:val="uk-UA"/>
        </w:rPr>
      </w:pPr>
      <w:r w:rsidRPr="008210B9">
        <w:rPr>
          <w:sz w:val="28"/>
          <w:szCs w:val="28"/>
          <w:lang w:val="uk-UA"/>
        </w:rPr>
        <w:t>Поняття та способи припинення корпоративних підприємств. Підстави та процедура реорганізації корпоративних підприємств. Ліквідація корпоративних підприємств.</w:t>
      </w:r>
    </w:p>
    <w:p w:rsidR="00023931" w:rsidRPr="008210B9" w:rsidRDefault="00023931" w:rsidP="00023931">
      <w:pPr>
        <w:ind w:firstLine="567"/>
        <w:jc w:val="both"/>
        <w:rPr>
          <w:b/>
          <w:sz w:val="28"/>
          <w:szCs w:val="28"/>
          <w:lang w:val="uk-UA"/>
        </w:rPr>
      </w:pPr>
    </w:p>
    <w:p w:rsidR="00023931" w:rsidRPr="008210B9" w:rsidRDefault="00023931" w:rsidP="00023931">
      <w:pPr>
        <w:ind w:firstLine="567"/>
        <w:jc w:val="both"/>
        <w:rPr>
          <w:b/>
          <w:sz w:val="28"/>
          <w:szCs w:val="28"/>
          <w:lang w:val="uk-UA"/>
        </w:rPr>
      </w:pPr>
      <w:r w:rsidRPr="008210B9">
        <w:rPr>
          <w:b/>
          <w:sz w:val="28"/>
          <w:szCs w:val="28"/>
        </w:rPr>
        <w:t xml:space="preserve">Тема </w:t>
      </w:r>
      <w:r w:rsidRPr="008210B9">
        <w:rPr>
          <w:b/>
          <w:sz w:val="28"/>
          <w:szCs w:val="28"/>
          <w:lang w:val="uk-UA"/>
        </w:rPr>
        <w:t>10</w:t>
      </w:r>
      <w:r w:rsidRPr="008210B9">
        <w:rPr>
          <w:b/>
          <w:sz w:val="28"/>
          <w:szCs w:val="28"/>
        </w:rPr>
        <w:t xml:space="preserve">. </w:t>
      </w:r>
      <w:r w:rsidRPr="008210B9">
        <w:rPr>
          <w:b/>
          <w:sz w:val="28"/>
          <w:szCs w:val="28"/>
          <w:lang w:val="uk-UA"/>
        </w:rPr>
        <w:t xml:space="preserve">Вирішення корпоративних спорів </w:t>
      </w:r>
      <w:r w:rsidRPr="008210B9">
        <w:rPr>
          <w:i/>
          <w:sz w:val="28"/>
          <w:szCs w:val="28"/>
        </w:rPr>
        <w:t>(1 година)</w:t>
      </w:r>
    </w:p>
    <w:p w:rsidR="00023931" w:rsidRPr="008210B9" w:rsidRDefault="00023931" w:rsidP="00023931">
      <w:pPr>
        <w:pStyle w:val="a4"/>
        <w:ind w:firstLine="567"/>
        <w:jc w:val="both"/>
        <w:rPr>
          <w:b w:val="0"/>
          <w:color w:val="auto"/>
          <w:sz w:val="28"/>
          <w:szCs w:val="28"/>
        </w:rPr>
      </w:pPr>
      <w:r w:rsidRPr="008210B9">
        <w:rPr>
          <w:b w:val="0"/>
          <w:color w:val="auto"/>
          <w:sz w:val="28"/>
          <w:szCs w:val="28"/>
        </w:rPr>
        <w:t>Поняття, учасники, підвідомчість та підсудність корпоративних спорів. Способи захисту корпоративних прав. Особливості розгляду корпоративних спорів.</w:t>
      </w:r>
    </w:p>
    <w:p w:rsidR="00023931" w:rsidRPr="008210B9" w:rsidRDefault="00023931" w:rsidP="00023931">
      <w:pPr>
        <w:ind w:firstLine="567"/>
        <w:jc w:val="both"/>
        <w:rPr>
          <w:b/>
          <w:szCs w:val="28"/>
          <w:lang w:val="uk-UA"/>
        </w:rPr>
      </w:pPr>
    </w:p>
    <w:p w:rsidR="005507E0" w:rsidRPr="008210B9" w:rsidRDefault="005507E0">
      <w:pPr>
        <w:widowControl/>
        <w:autoSpaceDE/>
        <w:autoSpaceDN/>
        <w:adjustRightInd/>
        <w:rPr>
          <w:lang w:val="uk-UA"/>
        </w:rPr>
      </w:pPr>
      <w:r w:rsidRPr="008210B9">
        <w:rPr>
          <w:lang w:val="uk-UA"/>
        </w:rPr>
        <w:br w:type="page"/>
      </w:r>
    </w:p>
    <w:p w:rsidR="00023931" w:rsidRPr="008210B9" w:rsidRDefault="00FE23E9" w:rsidP="0020081E">
      <w:pPr>
        <w:tabs>
          <w:tab w:val="left" w:pos="9400"/>
        </w:tabs>
        <w:rPr>
          <w:b/>
          <w:bCs/>
          <w:szCs w:val="28"/>
          <w:lang w:val="uk-UA"/>
        </w:rPr>
      </w:pPr>
      <w:r w:rsidRPr="008210B9">
        <w:rPr>
          <w:b/>
          <w:sz w:val="28"/>
          <w:szCs w:val="28"/>
          <w:lang w:val="uk-UA"/>
        </w:rPr>
        <w:lastRenderedPageBreak/>
        <w:t>4</w:t>
      </w:r>
      <w:r w:rsidRPr="008210B9">
        <w:rPr>
          <w:b/>
          <w:sz w:val="28"/>
          <w:szCs w:val="28"/>
        </w:rPr>
        <w:t>.</w:t>
      </w:r>
      <w:r w:rsidRPr="008210B9">
        <w:rPr>
          <w:b/>
          <w:sz w:val="28"/>
          <w:szCs w:val="28"/>
          <w:lang w:val="uk-UA"/>
        </w:rPr>
        <w:t xml:space="preserve"> СТРУКТУРА ДИСЦИПЛІНИ ТА РОЗПОДІЛ ГОДИН ЗА ТЕМАМИ (ТЕМАТИЧНИЙ ПЛАН)</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903"/>
        <w:gridCol w:w="456"/>
        <w:gridCol w:w="416"/>
        <w:gridCol w:w="565"/>
        <w:gridCol w:w="534"/>
        <w:gridCol w:w="563"/>
        <w:gridCol w:w="891"/>
        <w:gridCol w:w="336"/>
        <w:gridCol w:w="456"/>
        <w:gridCol w:w="565"/>
        <w:gridCol w:w="534"/>
        <w:gridCol w:w="563"/>
      </w:tblGrid>
      <w:tr w:rsidR="008210B9" w:rsidRPr="008210B9" w:rsidTr="0064531D">
        <w:trPr>
          <w:cantSplit/>
        </w:trPr>
        <w:tc>
          <w:tcPr>
            <w:tcW w:w="1315" w:type="pct"/>
            <w:vMerge w:val="restart"/>
          </w:tcPr>
          <w:p w:rsidR="00023931" w:rsidRPr="008210B9" w:rsidRDefault="00023931" w:rsidP="0064531D">
            <w:pPr>
              <w:jc w:val="center"/>
              <w:rPr>
                <w:sz w:val="24"/>
                <w:lang w:val="uk-UA"/>
              </w:rPr>
            </w:pPr>
            <w:r w:rsidRPr="008210B9">
              <w:rPr>
                <w:sz w:val="24"/>
                <w:lang w:val="uk-UA"/>
              </w:rPr>
              <w:t>Назви змістових модулів і тем</w:t>
            </w:r>
          </w:p>
        </w:tc>
        <w:tc>
          <w:tcPr>
            <w:tcW w:w="3685" w:type="pct"/>
            <w:gridSpan w:val="12"/>
          </w:tcPr>
          <w:p w:rsidR="00023931" w:rsidRPr="008210B9" w:rsidRDefault="00023931" w:rsidP="0064531D">
            <w:pPr>
              <w:jc w:val="center"/>
              <w:rPr>
                <w:sz w:val="24"/>
                <w:lang w:val="uk-UA"/>
              </w:rPr>
            </w:pPr>
            <w:r w:rsidRPr="008210B9">
              <w:rPr>
                <w:sz w:val="24"/>
                <w:lang w:val="uk-UA"/>
              </w:rPr>
              <w:t>Кількість годин</w:t>
            </w:r>
          </w:p>
        </w:tc>
      </w:tr>
      <w:tr w:rsidR="008210B9" w:rsidRPr="008210B9" w:rsidTr="0064531D">
        <w:trPr>
          <w:cantSplit/>
        </w:trPr>
        <w:tc>
          <w:tcPr>
            <w:tcW w:w="1315" w:type="pct"/>
            <w:vMerge/>
          </w:tcPr>
          <w:p w:rsidR="00023931" w:rsidRPr="008210B9" w:rsidRDefault="00023931" w:rsidP="0064531D">
            <w:pPr>
              <w:jc w:val="center"/>
              <w:rPr>
                <w:sz w:val="24"/>
                <w:lang w:val="uk-UA"/>
              </w:rPr>
            </w:pPr>
          </w:p>
        </w:tc>
        <w:tc>
          <w:tcPr>
            <w:tcW w:w="1841" w:type="pct"/>
            <w:gridSpan w:val="6"/>
          </w:tcPr>
          <w:p w:rsidR="00023931" w:rsidRPr="008210B9" w:rsidRDefault="00023931" w:rsidP="0064531D">
            <w:pPr>
              <w:jc w:val="center"/>
              <w:rPr>
                <w:sz w:val="24"/>
                <w:lang w:val="uk-UA"/>
              </w:rPr>
            </w:pPr>
            <w:r w:rsidRPr="008210B9">
              <w:rPr>
                <w:sz w:val="24"/>
                <w:lang w:val="uk-UA"/>
              </w:rPr>
              <w:t>денна форма</w:t>
            </w:r>
          </w:p>
        </w:tc>
        <w:tc>
          <w:tcPr>
            <w:tcW w:w="1844" w:type="pct"/>
            <w:gridSpan w:val="6"/>
          </w:tcPr>
          <w:p w:rsidR="00023931" w:rsidRPr="008210B9" w:rsidRDefault="00023931" w:rsidP="0064531D">
            <w:pPr>
              <w:jc w:val="center"/>
              <w:rPr>
                <w:sz w:val="24"/>
                <w:lang w:val="uk-UA"/>
              </w:rPr>
            </w:pPr>
            <w:r w:rsidRPr="008210B9">
              <w:rPr>
                <w:sz w:val="24"/>
                <w:lang w:val="uk-UA"/>
              </w:rPr>
              <w:t>Заочна форма</w:t>
            </w:r>
          </w:p>
        </w:tc>
      </w:tr>
      <w:tr w:rsidR="008210B9" w:rsidRPr="008210B9" w:rsidTr="0064531D">
        <w:trPr>
          <w:cantSplit/>
        </w:trPr>
        <w:tc>
          <w:tcPr>
            <w:tcW w:w="1315" w:type="pct"/>
            <w:vMerge/>
          </w:tcPr>
          <w:p w:rsidR="00023931" w:rsidRPr="008210B9" w:rsidRDefault="00023931" w:rsidP="0064531D">
            <w:pPr>
              <w:jc w:val="center"/>
              <w:rPr>
                <w:sz w:val="24"/>
                <w:lang w:val="uk-UA"/>
              </w:rPr>
            </w:pPr>
          </w:p>
        </w:tc>
        <w:tc>
          <w:tcPr>
            <w:tcW w:w="518" w:type="pct"/>
            <w:vMerge w:val="restart"/>
            <w:shd w:val="clear" w:color="auto" w:fill="auto"/>
          </w:tcPr>
          <w:p w:rsidR="00023931" w:rsidRPr="008210B9" w:rsidRDefault="00023931" w:rsidP="0064531D">
            <w:pPr>
              <w:jc w:val="center"/>
              <w:rPr>
                <w:sz w:val="24"/>
                <w:lang w:val="uk-UA"/>
              </w:rPr>
            </w:pPr>
            <w:r w:rsidRPr="008210B9">
              <w:rPr>
                <w:sz w:val="24"/>
                <w:lang w:val="uk-UA"/>
              </w:rPr>
              <w:t xml:space="preserve">усього </w:t>
            </w:r>
          </w:p>
        </w:tc>
        <w:tc>
          <w:tcPr>
            <w:tcW w:w="1323" w:type="pct"/>
            <w:gridSpan w:val="5"/>
            <w:shd w:val="clear" w:color="auto" w:fill="auto"/>
          </w:tcPr>
          <w:p w:rsidR="00023931" w:rsidRPr="008210B9" w:rsidRDefault="00023931" w:rsidP="0064531D">
            <w:pPr>
              <w:jc w:val="center"/>
              <w:rPr>
                <w:sz w:val="24"/>
                <w:lang w:val="uk-UA"/>
              </w:rPr>
            </w:pPr>
            <w:r w:rsidRPr="008210B9">
              <w:rPr>
                <w:sz w:val="24"/>
                <w:lang w:val="uk-UA"/>
              </w:rPr>
              <w:t>у тому числі</w:t>
            </w:r>
          </w:p>
        </w:tc>
        <w:tc>
          <w:tcPr>
            <w:tcW w:w="518" w:type="pct"/>
            <w:vMerge w:val="restart"/>
            <w:shd w:val="clear" w:color="auto" w:fill="auto"/>
          </w:tcPr>
          <w:p w:rsidR="00023931" w:rsidRPr="008210B9" w:rsidRDefault="00023931" w:rsidP="0064531D">
            <w:pPr>
              <w:jc w:val="center"/>
              <w:rPr>
                <w:sz w:val="24"/>
                <w:lang w:val="uk-UA"/>
              </w:rPr>
            </w:pPr>
            <w:r w:rsidRPr="008210B9">
              <w:rPr>
                <w:sz w:val="24"/>
                <w:lang w:val="uk-UA"/>
              </w:rPr>
              <w:t xml:space="preserve">усього </w:t>
            </w:r>
          </w:p>
        </w:tc>
        <w:tc>
          <w:tcPr>
            <w:tcW w:w="1326" w:type="pct"/>
            <w:gridSpan w:val="5"/>
            <w:shd w:val="clear" w:color="auto" w:fill="auto"/>
          </w:tcPr>
          <w:p w:rsidR="00023931" w:rsidRPr="008210B9" w:rsidRDefault="00023931" w:rsidP="0064531D">
            <w:pPr>
              <w:jc w:val="center"/>
              <w:rPr>
                <w:sz w:val="24"/>
                <w:lang w:val="uk-UA"/>
              </w:rPr>
            </w:pPr>
            <w:r w:rsidRPr="008210B9">
              <w:rPr>
                <w:sz w:val="24"/>
                <w:lang w:val="uk-UA"/>
              </w:rPr>
              <w:t>у тому числі</w:t>
            </w:r>
          </w:p>
        </w:tc>
      </w:tr>
      <w:tr w:rsidR="008210B9" w:rsidRPr="008210B9" w:rsidTr="0064531D">
        <w:trPr>
          <w:cantSplit/>
        </w:trPr>
        <w:tc>
          <w:tcPr>
            <w:tcW w:w="1315" w:type="pct"/>
            <w:vMerge/>
          </w:tcPr>
          <w:p w:rsidR="00023931" w:rsidRPr="008210B9" w:rsidRDefault="00023931" w:rsidP="0064531D">
            <w:pPr>
              <w:jc w:val="center"/>
              <w:rPr>
                <w:sz w:val="24"/>
                <w:lang w:val="uk-UA"/>
              </w:rPr>
            </w:pPr>
          </w:p>
        </w:tc>
        <w:tc>
          <w:tcPr>
            <w:tcW w:w="518" w:type="pct"/>
            <w:vMerge/>
            <w:shd w:val="clear" w:color="auto" w:fill="auto"/>
          </w:tcPr>
          <w:p w:rsidR="00023931" w:rsidRPr="008210B9" w:rsidRDefault="00023931" w:rsidP="0064531D">
            <w:pPr>
              <w:jc w:val="center"/>
              <w:rPr>
                <w:sz w:val="24"/>
                <w:lang w:val="uk-UA"/>
              </w:rPr>
            </w:pPr>
          </w:p>
        </w:tc>
        <w:tc>
          <w:tcPr>
            <w:tcW w:w="237" w:type="pct"/>
            <w:shd w:val="clear" w:color="auto" w:fill="auto"/>
          </w:tcPr>
          <w:p w:rsidR="00023931" w:rsidRPr="008210B9" w:rsidRDefault="00023931" w:rsidP="0064531D">
            <w:pPr>
              <w:jc w:val="center"/>
              <w:rPr>
                <w:sz w:val="24"/>
                <w:lang w:val="uk-UA"/>
              </w:rPr>
            </w:pPr>
            <w:r w:rsidRPr="008210B9">
              <w:rPr>
                <w:sz w:val="24"/>
                <w:lang w:val="uk-UA"/>
              </w:rPr>
              <w:t>л</w:t>
            </w:r>
          </w:p>
        </w:tc>
        <w:tc>
          <w:tcPr>
            <w:tcW w:w="185" w:type="pct"/>
          </w:tcPr>
          <w:p w:rsidR="00023931" w:rsidRPr="008210B9" w:rsidRDefault="00023931" w:rsidP="0064531D">
            <w:pPr>
              <w:jc w:val="center"/>
              <w:rPr>
                <w:sz w:val="24"/>
                <w:lang w:val="uk-UA"/>
              </w:rPr>
            </w:pPr>
            <w:r w:rsidRPr="008210B9">
              <w:rPr>
                <w:sz w:val="24"/>
                <w:lang w:val="uk-UA"/>
              </w:rPr>
              <w:t>п</w:t>
            </w:r>
          </w:p>
        </w:tc>
        <w:tc>
          <w:tcPr>
            <w:tcW w:w="311" w:type="pct"/>
          </w:tcPr>
          <w:p w:rsidR="00023931" w:rsidRPr="008210B9" w:rsidRDefault="00023931" w:rsidP="0064531D">
            <w:pPr>
              <w:jc w:val="center"/>
              <w:rPr>
                <w:sz w:val="24"/>
                <w:lang w:val="uk-UA"/>
              </w:rPr>
            </w:pPr>
            <w:r w:rsidRPr="008210B9">
              <w:rPr>
                <w:sz w:val="24"/>
                <w:lang w:val="uk-UA"/>
              </w:rPr>
              <w:t>лаб</w:t>
            </w:r>
          </w:p>
        </w:tc>
        <w:tc>
          <w:tcPr>
            <w:tcW w:w="297" w:type="pct"/>
          </w:tcPr>
          <w:p w:rsidR="00023931" w:rsidRPr="008210B9" w:rsidRDefault="00023931" w:rsidP="0064531D">
            <w:pPr>
              <w:jc w:val="center"/>
              <w:rPr>
                <w:sz w:val="24"/>
                <w:lang w:val="uk-UA"/>
              </w:rPr>
            </w:pPr>
            <w:r w:rsidRPr="008210B9">
              <w:rPr>
                <w:sz w:val="24"/>
                <w:lang w:val="uk-UA"/>
              </w:rPr>
              <w:t>інд</w:t>
            </w:r>
          </w:p>
        </w:tc>
        <w:tc>
          <w:tcPr>
            <w:tcW w:w="292" w:type="pct"/>
          </w:tcPr>
          <w:p w:rsidR="00023931" w:rsidRPr="008210B9" w:rsidRDefault="00023931" w:rsidP="0064531D">
            <w:pPr>
              <w:jc w:val="center"/>
              <w:rPr>
                <w:sz w:val="24"/>
                <w:lang w:val="uk-UA"/>
              </w:rPr>
            </w:pPr>
            <w:r w:rsidRPr="008210B9">
              <w:rPr>
                <w:sz w:val="24"/>
                <w:lang w:val="uk-UA"/>
              </w:rPr>
              <w:t>с.р.</w:t>
            </w:r>
          </w:p>
        </w:tc>
        <w:tc>
          <w:tcPr>
            <w:tcW w:w="518" w:type="pct"/>
            <w:vMerge/>
            <w:shd w:val="clear" w:color="auto" w:fill="auto"/>
          </w:tcPr>
          <w:p w:rsidR="00023931" w:rsidRPr="008210B9" w:rsidRDefault="00023931" w:rsidP="0064531D">
            <w:pPr>
              <w:jc w:val="center"/>
              <w:rPr>
                <w:sz w:val="24"/>
                <w:lang w:val="uk-UA"/>
              </w:rPr>
            </w:pPr>
          </w:p>
        </w:tc>
        <w:tc>
          <w:tcPr>
            <w:tcW w:w="185" w:type="pct"/>
            <w:shd w:val="clear" w:color="auto" w:fill="auto"/>
          </w:tcPr>
          <w:p w:rsidR="00023931" w:rsidRPr="008210B9" w:rsidRDefault="00023931" w:rsidP="0064531D">
            <w:pPr>
              <w:jc w:val="center"/>
              <w:rPr>
                <w:sz w:val="24"/>
                <w:lang w:val="uk-UA"/>
              </w:rPr>
            </w:pPr>
            <w:r w:rsidRPr="008210B9">
              <w:rPr>
                <w:sz w:val="24"/>
                <w:lang w:val="uk-UA"/>
              </w:rPr>
              <w:t>л</w:t>
            </w:r>
          </w:p>
        </w:tc>
        <w:tc>
          <w:tcPr>
            <w:tcW w:w="237" w:type="pct"/>
          </w:tcPr>
          <w:p w:rsidR="00023931" w:rsidRPr="008210B9" w:rsidRDefault="00023931" w:rsidP="0064531D">
            <w:pPr>
              <w:jc w:val="center"/>
              <w:rPr>
                <w:sz w:val="24"/>
                <w:lang w:val="uk-UA"/>
              </w:rPr>
            </w:pPr>
            <w:r w:rsidRPr="008210B9">
              <w:rPr>
                <w:sz w:val="24"/>
                <w:lang w:val="uk-UA"/>
              </w:rPr>
              <w:t>п</w:t>
            </w:r>
          </w:p>
        </w:tc>
        <w:tc>
          <w:tcPr>
            <w:tcW w:w="314" w:type="pct"/>
          </w:tcPr>
          <w:p w:rsidR="00023931" w:rsidRPr="008210B9" w:rsidRDefault="00023931" w:rsidP="0064531D">
            <w:pPr>
              <w:jc w:val="center"/>
              <w:rPr>
                <w:sz w:val="24"/>
                <w:lang w:val="uk-UA"/>
              </w:rPr>
            </w:pPr>
            <w:r w:rsidRPr="008210B9">
              <w:rPr>
                <w:sz w:val="24"/>
                <w:lang w:val="uk-UA"/>
              </w:rPr>
              <w:t>лаб</w:t>
            </w:r>
          </w:p>
        </w:tc>
        <w:tc>
          <w:tcPr>
            <w:tcW w:w="297" w:type="pct"/>
          </w:tcPr>
          <w:p w:rsidR="00023931" w:rsidRPr="008210B9" w:rsidRDefault="00023931" w:rsidP="0064531D">
            <w:pPr>
              <w:jc w:val="center"/>
              <w:rPr>
                <w:sz w:val="24"/>
                <w:lang w:val="uk-UA"/>
              </w:rPr>
            </w:pPr>
            <w:r w:rsidRPr="008210B9">
              <w:rPr>
                <w:sz w:val="24"/>
                <w:lang w:val="uk-UA"/>
              </w:rPr>
              <w:t>інд</w:t>
            </w:r>
          </w:p>
        </w:tc>
        <w:tc>
          <w:tcPr>
            <w:tcW w:w="293" w:type="pct"/>
          </w:tcPr>
          <w:p w:rsidR="00023931" w:rsidRPr="008210B9" w:rsidRDefault="00023931" w:rsidP="0064531D">
            <w:pPr>
              <w:jc w:val="center"/>
              <w:rPr>
                <w:sz w:val="24"/>
                <w:lang w:val="uk-UA"/>
              </w:rPr>
            </w:pPr>
            <w:r w:rsidRPr="008210B9">
              <w:rPr>
                <w:sz w:val="24"/>
                <w:lang w:val="uk-UA"/>
              </w:rPr>
              <w:t>с.р.</w:t>
            </w:r>
          </w:p>
        </w:tc>
      </w:tr>
      <w:tr w:rsidR="008210B9" w:rsidRPr="008210B9" w:rsidTr="0064531D">
        <w:tc>
          <w:tcPr>
            <w:tcW w:w="1315" w:type="pct"/>
          </w:tcPr>
          <w:p w:rsidR="00023931" w:rsidRPr="008210B9" w:rsidRDefault="00023931" w:rsidP="0064531D">
            <w:pPr>
              <w:jc w:val="center"/>
              <w:rPr>
                <w:bCs/>
                <w:sz w:val="24"/>
                <w:lang w:val="uk-UA"/>
              </w:rPr>
            </w:pPr>
            <w:r w:rsidRPr="008210B9">
              <w:rPr>
                <w:bCs/>
                <w:sz w:val="24"/>
                <w:lang w:val="uk-UA"/>
              </w:rPr>
              <w:t>1</w:t>
            </w:r>
          </w:p>
        </w:tc>
        <w:tc>
          <w:tcPr>
            <w:tcW w:w="518" w:type="pct"/>
            <w:shd w:val="clear" w:color="auto" w:fill="auto"/>
          </w:tcPr>
          <w:p w:rsidR="00023931" w:rsidRPr="008210B9" w:rsidRDefault="00023931" w:rsidP="0064531D">
            <w:pPr>
              <w:jc w:val="center"/>
              <w:rPr>
                <w:bCs/>
                <w:sz w:val="24"/>
                <w:lang w:val="uk-UA"/>
              </w:rPr>
            </w:pPr>
            <w:r w:rsidRPr="008210B9">
              <w:rPr>
                <w:bCs/>
                <w:sz w:val="24"/>
                <w:lang w:val="uk-UA"/>
              </w:rPr>
              <w:t>2</w:t>
            </w:r>
          </w:p>
        </w:tc>
        <w:tc>
          <w:tcPr>
            <w:tcW w:w="237" w:type="pct"/>
            <w:shd w:val="clear" w:color="auto" w:fill="auto"/>
          </w:tcPr>
          <w:p w:rsidR="00023931" w:rsidRPr="008210B9" w:rsidRDefault="00023931" w:rsidP="0064531D">
            <w:pPr>
              <w:jc w:val="center"/>
              <w:rPr>
                <w:bCs/>
                <w:sz w:val="24"/>
                <w:lang w:val="uk-UA"/>
              </w:rPr>
            </w:pPr>
            <w:r w:rsidRPr="008210B9">
              <w:rPr>
                <w:bCs/>
                <w:sz w:val="24"/>
                <w:lang w:val="uk-UA"/>
              </w:rPr>
              <w:t>3</w:t>
            </w:r>
          </w:p>
        </w:tc>
        <w:tc>
          <w:tcPr>
            <w:tcW w:w="185" w:type="pct"/>
          </w:tcPr>
          <w:p w:rsidR="00023931" w:rsidRPr="008210B9" w:rsidRDefault="00023931" w:rsidP="0064531D">
            <w:pPr>
              <w:jc w:val="center"/>
              <w:rPr>
                <w:bCs/>
                <w:sz w:val="24"/>
                <w:lang w:val="uk-UA"/>
              </w:rPr>
            </w:pPr>
            <w:r w:rsidRPr="008210B9">
              <w:rPr>
                <w:bCs/>
                <w:sz w:val="24"/>
                <w:lang w:val="uk-UA"/>
              </w:rPr>
              <w:t>4</w:t>
            </w:r>
          </w:p>
        </w:tc>
        <w:tc>
          <w:tcPr>
            <w:tcW w:w="311" w:type="pct"/>
          </w:tcPr>
          <w:p w:rsidR="00023931" w:rsidRPr="008210B9" w:rsidRDefault="00023931" w:rsidP="0064531D">
            <w:pPr>
              <w:jc w:val="center"/>
              <w:rPr>
                <w:bCs/>
                <w:sz w:val="24"/>
                <w:lang w:val="uk-UA"/>
              </w:rPr>
            </w:pPr>
            <w:r w:rsidRPr="008210B9">
              <w:rPr>
                <w:bCs/>
                <w:sz w:val="24"/>
                <w:lang w:val="uk-UA"/>
              </w:rPr>
              <w:t>5</w:t>
            </w:r>
          </w:p>
        </w:tc>
        <w:tc>
          <w:tcPr>
            <w:tcW w:w="297" w:type="pct"/>
          </w:tcPr>
          <w:p w:rsidR="00023931" w:rsidRPr="008210B9" w:rsidRDefault="00023931" w:rsidP="0064531D">
            <w:pPr>
              <w:jc w:val="center"/>
              <w:rPr>
                <w:bCs/>
                <w:sz w:val="24"/>
                <w:lang w:val="uk-UA"/>
              </w:rPr>
            </w:pPr>
            <w:r w:rsidRPr="008210B9">
              <w:rPr>
                <w:bCs/>
                <w:sz w:val="24"/>
                <w:lang w:val="uk-UA"/>
              </w:rPr>
              <w:t>6</w:t>
            </w:r>
          </w:p>
        </w:tc>
        <w:tc>
          <w:tcPr>
            <w:tcW w:w="292" w:type="pct"/>
          </w:tcPr>
          <w:p w:rsidR="00023931" w:rsidRPr="008210B9" w:rsidRDefault="00023931" w:rsidP="0064531D">
            <w:pPr>
              <w:jc w:val="center"/>
              <w:rPr>
                <w:bCs/>
                <w:sz w:val="24"/>
                <w:lang w:val="uk-UA"/>
              </w:rPr>
            </w:pPr>
            <w:r w:rsidRPr="008210B9">
              <w:rPr>
                <w:bCs/>
                <w:sz w:val="24"/>
                <w:lang w:val="uk-UA"/>
              </w:rPr>
              <w:t>7</w:t>
            </w:r>
          </w:p>
        </w:tc>
        <w:tc>
          <w:tcPr>
            <w:tcW w:w="518" w:type="pct"/>
            <w:shd w:val="clear" w:color="auto" w:fill="auto"/>
          </w:tcPr>
          <w:p w:rsidR="00023931" w:rsidRPr="008210B9" w:rsidRDefault="00023931" w:rsidP="0064531D">
            <w:pPr>
              <w:jc w:val="center"/>
              <w:rPr>
                <w:bCs/>
                <w:sz w:val="24"/>
                <w:lang w:val="uk-UA"/>
              </w:rPr>
            </w:pPr>
            <w:r w:rsidRPr="008210B9">
              <w:rPr>
                <w:bCs/>
                <w:sz w:val="24"/>
                <w:lang w:val="uk-UA"/>
              </w:rPr>
              <w:t>8</w:t>
            </w:r>
          </w:p>
        </w:tc>
        <w:tc>
          <w:tcPr>
            <w:tcW w:w="185" w:type="pct"/>
            <w:shd w:val="clear" w:color="auto" w:fill="auto"/>
          </w:tcPr>
          <w:p w:rsidR="00023931" w:rsidRPr="008210B9" w:rsidRDefault="00023931" w:rsidP="0064531D">
            <w:pPr>
              <w:jc w:val="center"/>
              <w:rPr>
                <w:bCs/>
                <w:sz w:val="24"/>
                <w:lang w:val="uk-UA"/>
              </w:rPr>
            </w:pPr>
            <w:r w:rsidRPr="008210B9">
              <w:rPr>
                <w:bCs/>
                <w:sz w:val="24"/>
                <w:lang w:val="uk-UA"/>
              </w:rPr>
              <w:t>9</w:t>
            </w:r>
          </w:p>
        </w:tc>
        <w:tc>
          <w:tcPr>
            <w:tcW w:w="237" w:type="pct"/>
          </w:tcPr>
          <w:p w:rsidR="00023931" w:rsidRPr="008210B9" w:rsidRDefault="00023931" w:rsidP="0064531D">
            <w:pPr>
              <w:jc w:val="center"/>
              <w:rPr>
                <w:bCs/>
                <w:sz w:val="24"/>
                <w:lang w:val="uk-UA"/>
              </w:rPr>
            </w:pPr>
            <w:r w:rsidRPr="008210B9">
              <w:rPr>
                <w:bCs/>
                <w:sz w:val="24"/>
                <w:lang w:val="uk-UA"/>
              </w:rPr>
              <w:t>10</w:t>
            </w:r>
          </w:p>
        </w:tc>
        <w:tc>
          <w:tcPr>
            <w:tcW w:w="314" w:type="pct"/>
          </w:tcPr>
          <w:p w:rsidR="00023931" w:rsidRPr="008210B9" w:rsidRDefault="00023931" w:rsidP="0064531D">
            <w:pPr>
              <w:jc w:val="center"/>
              <w:rPr>
                <w:bCs/>
                <w:sz w:val="24"/>
                <w:lang w:val="uk-UA"/>
              </w:rPr>
            </w:pPr>
            <w:r w:rsidRPr="008210B9">
              <w:rPr>
                <w:bCs/>
                <w:sz w:val="24"/>
                <w:lang w:val="uk-UA"/>
              </w:rPr>
              <w:t>11</w:t>
            </w:r>
          </w:p>
        </w:tc>
        <w:tc>
          <w:tcPr>
            <w:tcW w:w="297" w:type="pct"/>
          </w:tcPr>
          <w:p w:rsidR="00023931" w:rsidRPr="008210B9" w:rsidRDefault="00023931" w:rsidP="0064531D">
            <w:pPr>
              <w:jc w:val="center"/>
              <w:rPr>
                <w:bCs/>
                <w:sz w:val="24"/>
                <w:lang w:val="uk-UA"/>
              </w:rPr>
            </w:pPr>
            <w:r w:rsidRPr="008210B9">
              <w:rPr>
                <w:bCs/>
                <w:sz w:val="24"/>
                <w:lang w:val="uk-UA"/>
              </w:rPr>
              <w:t>12</w:t>
            </w:r>
          </w:p>
        </w:tc>
        <w:tc>
          <w:tcPr>
            <w:tcW w:w="293" w:type="pct"/>
          </w:tcPr>
          <w:p w:rsidR="00023931" w:rsidRPr="008210B9" w:rsidRDefault="00023931" w:rsidP="0064531D">
            <w:pPr>
              <w:jc w:val="center"/>
              <w:rPr>
                <w:bCs/>
                <w:sz w:val="24"/>
                <w:lang w:val="uk-UA"/>
              </w:rPr>
            </w:pPr>
            <w:r w:rsidRPr="008210B9">
              <w:rPr>
                <w:bCs/>
                <w:sz w:val="24"/>
                <w:lang w:val="uk-UA"/>
              </w:rPr>
              <w:t>13</w:t>
            </w:r>
          </w:p>
        </w:tc>
      </w:tr>
      <w:tr w:rsidR="008210B9" w:rsidRPr="008210B9" w:rsidTr="0064531D">
        <w:trPr>
          <w:cantSplit/>
        </w:trPr>
        <w:tc>
          <w:tcPr>
            <w:tcW w:w="5000" w:type="pct"/>
            <w:gridSpan w:val="13"/>
          </w:tcPr>
          <w:p w:rsidR="00023931" w:rsidRPr="008210B9" w:rsidRDefault="00023931" w:rsidP="0064531D">
            <w:pPr>
              <w:jc w:val="center"/>
              <w:rPr>
                <w:b/>
                <w:bCs/>
                <w:lang w:val="uk-UA"/>
              </w:rPr>
            </w:pPr>
            <w:r w:rsidRPr="008210B9">
              <w:rPr>
                <w:b/>
                <w:bCs/>
                <w:lang w:val="uk-UA"/>
              </w:rPr>
              <w:t>Модуль 1</w:t>
            </w:r>
          </w:p>
        </w:tc>
      </w:tr>
      <w:tr w:rsidR="008210B9" w:rsidRPr="008210B9" w:rsidTr="0064531D">
        <w:trPr>
          <w:cantSplit/>
        </w:trPr>
        <w:tc>
          <w:tcPr>
            <w:tcW w:w="5000" w:type="pct"/>
            <w:gridSpan w:val="13"/>
          </w:tcPr>
          <w:p w:rsidR="00023931" w:rsidRPr="008210B9" w:rsidRDefault="00023931" w:rsidP="0064531D">
            <w:pPr>
              <w:jc w:val="center"/>
              <w:rPr>
                <w:lang w:val="uk-UA"/>
              </w:rPr>
            </w:pPr>
            <w:r w:rsidRPr="008210B9">
              <w:rPr>
                <w:b/>
                <w:bCs/>
                <w:sz w:val="24"/>
                <w:lang w:val="uk-UA"/>
              </w:rPr>
              <w:t>Змістовий модуль 1</w:t>
            </w:r>
            <w:r w:rsidRPr="008210B9">
              <w:rPr>
                <w:sz w:val="24"/>
                <w:lang w:val="uk-UA"/>
              </w:rPr>
              <w:t xml:space="preserve">. </w:t>
            </w:r>
            <w:r w:rsidRPr="008210B9">
              <w:rPr>
                <w:b/>
                <w:sz w:val="24"/>
              </w:rPr>
              <w:t>Загальна частина корпоративного права</w:t>
            </w:r>
          </w:p>
        </w:tc>
      </w:tr>
      <w:tr w:rsidR="008210B9" w:rsidRPr="008210B9" w:rsidTr="0064531D">
        <w:tc>
          <w:tcPr>
            <w:tcW w:w="1315" w:type="pct"/>
          </w:tcPr>
          <w:p w:rsidR="00023931" w:rsidRPr="008210B9" w:rsidRDefault="00023931" w:rsidP="0064531D">
            <w:pPr>
              <w:rPr>
                <w:sz w:val="24"/>
                <w:lang w:val="uk-UA"/>
              </w:rPr>
            </w:pPr>
            <w:r w:rsidRPr="008210B9">
              <w:rPr>
                <w:bCs/>
                <w:sz w:val="22"/>
                <w:lang w:val="uk-UA"/>
              </w:rPr>
              <w:t xml:space="preserve">Тема 1. </w:t>
            </w:r>
            <w:r w:rsidRPr="008210B9">
              <w:rPr>
                <w:sz w:val="22"/>
                <w:szCs w:val="28"/>
                <w:lang w:val="uk-UA"/>
              </w:rPr>
              <w:t>Поняття й предмет корпоративного права</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2" w:type="pct"/>
          </w:tcPr>
          <w:p w:rsidR="00023931" w:rsidRPr="008210B9" w:rsidRDefault="00023931" w:rsidP="0064531D">
            <w:pPr>
              <w:rPr>
                <w:lang w:val="uk-UA"/>
              </w:rPr>
            </w:pPr>
            <w:r w:rsidRPr="008210B9">
              <w:rPr>
                <w:lang w:val="uk-UA"/>
              </w:rPr>
              <w:t>4</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1</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sz w:val="24"/>
                <w:lang w:val="uk-UA"/>
              </w:rPr>
            </w:pPr>
            <w:r w:rsidRPr="008210B9">
              <w:rPr>
                <w:bCs/>
                <w:sz w:val="22"/>
                <w:lang w:val="uk-UA"/>
              </w:rPr>
              <w:t>Тема 2.</w:t>
            </w:r>
            <w:r w:rsidRPr="008210B9">
              <w:rPr>
                <w:sz w:val="22"/>
                <w:lang w:val="uk-UA"/>
              </w:rPr>
              <w:t xml:space="preserve"> </w:t>
            </w:r>
            <w:r w:rsidRPr="008210B9">
              <w:rPr>
                <w:sz w:val="22"/>
                <w:szCs w:val="28"/>
              </w:rPr>
              <w:t>Види корпоративних підприємств в Україні</w:t>
            </w:r>
            <w:r w:rsidRPr="008210B9">
              <w:rPr>
                <w:sz w:val="22"/>
                <w:lang w:val="uk-UA"/>
              </w:rPr>
              <w:t xml:space="preserve"> </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2</w:t>
            </w:r>
          </w:p>
        </w:tc>
        <w:tc>
          <w:tcPr>
            <w:tcW w:w="292" w:type="pct"/>
          </w:tcPr>
          <w:p w:rsidR="00023931" w:rsidRPr="008210B9" w:rsidRDefault="00023931" w:rsidP="0064531D">
            <w:pPr>
              <w:rPr>
                <w:lang w:val="uk-UA"/>
              </w:rPr>
            </w:pPr>
            <w:r w:rsidRPr="008210B9">
              <w:rPr>
                <w:lang w:val="uk-UA"/>
              </w:rPr>
              <w:t>6</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1</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2</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bCs/>
                <w:lang w:val="uk-UA"/>
              </w:rPr>
            </w:pPr>
            <w:r w:rsidRPr="008210B9">
              <w:rPr>
                <w:bCs/>
                <w:sz w:val="24"/>
                <w:lang w:val="uk-UA"/>
              </w:rPr>
              <w:t>Разом за змістовим модулем 1</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4</w:t>
            </w:r>
          </w:p>
        </w:tc>
        <w:tc>
          <w:tcPr>
            <w:tcW w:w="185" w:type="pct"/>
          </w:tcPr>
          <w:p w:rsidR="00023931" w:rsidRPr="008210B9" w:rsidRDefault="00023931" w:rsidP="0064531D">
            <w:pPr>
              <w:rPr>
                <w:lang w:val="uk-UA"/>
              </w:rPr>
            </w:pPr>
            <w:r w:rsidRPr="008210B9">
              <w:rPr>
                <w:lang w:val="uk-UA"/>
              </w:rPr>
              <w:t>2</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3</w:t>
            </w:r>
          </w:p>
        </w:tc>
        <w:tc>
          <w:tcPr>
            <w:tcW w:w="292" w:type="pct"/>
          </w:tcPr>
          <w:p w:rsidR="00023931" w:rsidRPr="008210B9" w:rsidRDefault="00023931" w:rsidP="0064531D">
            <w:pPr>
              <w:rPr>
                <w:lang w:val="uk-UA"/>
              </w:rPr>
            </w:pPr>
            <w:r w:rsidRPr="008210B9">
              <w:rPr>
                <w:lang w:val="uk-UA"/>
              </w:rPr>
              <w:t>10</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2</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3</w:t>
            </w:r>
          </w:p>
        </w:tc>
        <w:tc>
          <w:tcPr>
            <w:tcW w:w="293" w:type="pct"/>
          </w:tcPr>
          <w:p w:rsidR="00023931" w:rsidRPr="008210B9" w:rsidRDefault="00023931" w:rsidP="0064531D">
            <w:pPr>
              <w:rPr>
                <w:lang w:val="uk-UA"/>
              </w:rPr>
            </w:pPr>
          </w:p>
        </w:tc>
      </w:tr>
      <w:tr w:rsidR="008210B9" w:rsidRPr="008210B9" w:rsidTr="0064531D">
        <w:trPr>
          <w:cantSplit/>
        </w:trPr>
        <w:tc>
          <w:tcPr>
            <w:tcW w:w="5000" w:type="pct"/>
            <w:gridSpan w:val="13"/>
          </w:tcPr>
          <w:p w:rsidR="00023931" w:rsidRPr="008210B9" w:rsidRDefault="00023931" w:rsidP="0064531D">
            <w:pPr>
              <w:jc w:val="center"/>
              <w:rPr>
                <w:sz w:val="24"/>
                <w:lang w:val="uk-UA"/>
              </w:rPr>
            </w:pPr>
            <w:r w:rsidRPr="008210B9">
              <w:rPr>
                <w:b/>
                <w:bCs/>
                <w:sz w:val="24"/>
                <w:lang w:val="uk-UA"/>
              </w:rPr>
              <w:t>Змістовий модуль 2.</w:t>
            </w:r>
            <w:r w:rsidRPr="008210B9">
              <w:rPr>
                <w:sz w:val="24"/>
                <w:lang w:val="uk-UA"/>
              </w:rPr>
              <w:t xml:space="preserve"> </w:t>
            </w:r>
            <w:r w:rsidRPr="008210B9">
              <w:rPr>
                <w:b/>
                <w:sz w:val="24"/>
                <w:lang w:val="uk-UA"/>
              </w:rPr>
              <w:t>Спеціальна части</w:t>
            </w:r>
            <w:r w:rsidRPr="008210B9">
              <w:rPr>
                <w:b/>
                <w:sz w:val="24"/>
              </w:rPr>
              <w:t>на корпоративного права</w:t>
            </w:r>
          </w:p>
        </w:tc>
      </w:tr>
      <w:tr w:rsidR="008210B9" w:rsidRPr="008210B9" w:rsidTr="0064531D">
        <w:tc>
          <w:tcPr>
            <w:tcW w:w="1315" w:type="pct"/>
          </w:tcPr>
          <w:p w:rsidR="00023931" w:rsidRPr="008210B9" w:rsidRDefault="00023931" w:rsidP="0064531D">
            <w:pPr>
              <w:rPr>
                <w:sz w:val="24"/>
                <w:lang w:val="uk-UA"/>
              </w:rPr>
            </w:pPr>
            <w:r w:rsidRPr="008210B9">
              <w:rPr>
                <w:bCs/>
                <w:sz w:val="24"/>
                <w:lang w:val="uk-UA"/>
              </w:rPr>
              <w:t>Тема</w:t>
            </w:r>
            <w:r w:rsidRPr="008210B9">
              <w:rPr>
                <w:sz w:val="24"/>
                <w:lang w:val="uk-UA"/>
              </w:rPr>
              <w:t xml:space="preserve"> 3. </w:t>
            </w:r>
            <w:r w:rsidRPr="008210B9">
              <w:rPr>
                <w:sz w:val="24"/>
                <w:szCs w:val="28"/>
                <w:lang w:val="uk-UA"/>
              </w:rPr>
              <w:t>Створення корпоративних підприємств</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2" w:type="pct"/>
          </w:tcPr>
          <w:p w:rsidR="00023931" w:rsidRPr="008210B9" w:rsidRDefault="00023931" w:rsidP="0064531D">
            <w:pPr>
              <w:rPr>
                <w:lang w:val="uk-UA"/>
              </w:rPr>
            </w:pPr>
            <w:r w:rsidRPr="008210B9">
              <w:rPr>
                <w:lang w:val="uk-UA"/>
              </w:rPr>
              <w:t>4</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1</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sz w:val="24"/>
                <w:lang w:val="uk-UA"/>
              </w:rPr>
            </w:pPr>
            <w:r w:rsidRPr="008210B9">
              <w:rPr>
                <w:bCs/>
                <w:sz w:val="24"/>
                <w:lang w:val="uk-UA"/>
              </w:rPr>
              <w:t xml:space="preserve">Тема 4. </w:t>
            </w:r>
            <w:r w:rsidRPr="008210B9">
              <w:rPr>
                <w:sz w:val="24"/>
                <w:szCs w:val="28"/>
                <w:lang w:val="uk-UA"/>
              </w:rPr>
              <w:t>Корпоративні права та обов’язки</w:t>
            </w:r>
            <w:r w:rsidRPr="008210B9">
              <w:rPr>
                <w:sz w:val="24"/>
                <w:lang w:val="uk-UA"/>
              </w:rPr>
              <w:t xml:space="preserve"> </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2" w:type="pct"/>
          </w:tcPr>
          <w:p w:rsidR="00023931" w:rsidRPr="008210B9" w:rsidRDefault="00023931" w:rsidP="0064531D">
            <w:pPr>
              <w:rPr>
                <w:lang w:val="uk-UA"/>
              </w:rPr>
            </w:pPr>
            <w:r w:rsidRPr="008210B9">
              <w:rPr>
                <w:lang w:val="uk-UA"/>
              </w:rPr>
              <w:t>6</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1</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bCs/>
                <w:sz w:val="24"/>
                <w:lang w:val="uk-UA"/>
              </w:rPr>
            </w:pPr>
            <w:r w:rsidRPr="008210B9">
              <w:rPr>
                <w:sz w:val="24"/>
              </w:rPr>
              <w:t>Тема 5. Корпоративне управління</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2</w:t>
            </w:r>
          </w:p>
        </w:tc>
        <w:tc>
          <w:tcPr>
            <w:tcW w:w="292" w:type="pct"/>
          </w:tcPr>
          <w:p w:rsidR="00023931" w:rsidRPr="008210B9" w:rsidRDefault="00023931" w:rsidP="0064531D">
            <w:pPr>
              <w:rPr>
                <w:lang w:val="uk-UA"/>
              </w:rPr>
            </w:pPr>
            <w:r w:rsidRPr="008210B9">
              <w:rPr>
                <w:lang w:val="uk-UA"/>
              </w:rPr>
              <w:t>6</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1</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2</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bCs/>
                <w:sz w:val="24"/>
                <w:lang w:val="uk-UA"/>
              </w:rPr>
            </w:pPr>
            <w:r w:rsidRPr="008210B9">
              <w:rPr>
                <w:sz w:val="24"/>
              </w:rPr>
              <w:t>Тема 6. Загальні збори акціонерного товариства</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2" w:type="pct"/>
          </w:tcPr>
          <w:p w:rsidR="00023931" w:rsidRPr="008210B9" w:rsidRDefault="00023931" w:rsidP="0064531D">
            <w:pPr>
              <w:rPr>
                <w:lang w:val="uk-UA"/>
              </w:rPr>
            </w:pPr>
            <w:r w:rsidRPr="008210B9">
              <w:rPr>
                <w:lang w:val="uk-UA"/>
              </w:rPr>
              <w:t>4</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1</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bCs/>
                <w:sz w:val="24"/>
                <w:lang w:val="uk-UA"/>
              </w:rPr>
            </w:pPr>
            <w:r w:rsidRPr="008210B9">
              <w:rPr>
                <w:sz w:val="24"/>
              </w:rPr>
              <w:t xml:space="preserve">Тема 7. </w:t>
            </w:r>
            <w:r w:rsidRPr="008210B9">
              <w:rPr>
                <w:sz w:val="24"/>
                <w:szCs w:val="28"/>
                <w:lang w:val="uk-UA"/>
              </w:rPr>
              <w:t>Майнові відносини в корпоративних підприємствах</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2" w:type="pct"/>
          </w:tcPr>
          <w:p w:rsidR="00023931" w:rsidRPr="008210B9" w:rsidRDefault="00023931" w:rsidP="0064531D">
            <w:pPr>
              <w:rPr>
                <w:lang w:val="uk-UA"/>
              </w:rPr>
            </w:pPr>
            <w:r w:rsidRPr="008210B9">
              <w:rPr>
                <w:lang w:val="uk-UA"/>
              </w:rPr>
              <w:t>4</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1</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bCs/>
                <w:sz w:val="24"/>
                <w:lang w:val="uk-UA"/>
              </w:rPr>
            </w:pPr>
            <w:r w:rsidRPr="008210B9">
              <w:rPr>
                <w:sz w:val="24"/>
              </w:rPr>
              <w:t xml:space="preserve">Тема 8. </w:t>
            </w:r>
            <w:r w:rsidRPr="008210B9">
              <w:rPr>
                <w:sz w:val="24"/>
                <w:szCs w:val="28"/>
                <w:lang w:val="uk-UA"/>
              </w:rPr>
              <w:t>Припинення корпоративних правовідносин</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2" w:type="pct"/>
          </w:tcPr>
          <w:p w:rsidR="00023931" w:rsidRPr="008210B9" w:rsidRDefault="00023931" w:rsidP="0064531D">
            <w:pPr>
              <w:rPr>
                <w:lang w:val="uk-UA"/>
              </w:rPr>
            </w:pPr>
            <w:r w:rsidRPr="008210B9">
              <w:rPr>
                <w:lang w:val="uk-UA"/>
              </w:rPr>
              <w:t>6</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1</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2</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bCs/>
                <w:sz w:val="24"/>
                <w:lang w:val="uk-UA"/>
              </w:rPr>
            </w:pPr>
            <w:r w:rsidRPr="008210B9">
              <w:rPr>
                <w:sz w:val="24"/>
              </w:rPr>
              <w:t xml:space="preserve">Тема </w:t>
            </w:r>
            <w:r w:rsidRPr="008210B9">
              <w:rPr>
                <w:sz w:val="24"/>
                <w:lang w:val="uk-UA"/>
              </w:rPr>
              <w:t>9</w:t>
            </w:r>
            <w:r w:rsidRPr="008210B9">
              <w:rPr>
                <w:sz w:val="24"/>
              </w:rPr>
              <w:t xml:space="preserve">. </w:t>
            </w:r>
            <w:r w:rsidRPr="008210B9">
              <w:rPr>
                <w:sz w:val="24"/>
                <w:szCs w:val="28"/>
                <w:lang w:val="uk-UA"/>
              </w:rPr>
              <w:t>Припинення корпоративних підприємств</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2" w:type="pct"/>
          </w:tcPr>
          <w:p w:rsidR="00023931" w:rsidRPr="008210B9" w:rsidRDefault="00023931" w:rsidP="0064531D">
            <w:pPr>
              <w:rPr>
                <w:lang w:val="uk-UA"/>
              </w:rPr>
            </w:pPr>
            <w:r w:rsidRPr="008210B9">
              <w:rPr>
                <w:lang w:val="uk-UA"/>
              </w:rPr>
              <w:t>4</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2</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sz w:val="24"/>
              </w:rPr>
            </w:pPr>
            <w:r w:rsidRPr="008210B9">
              <w:rPr>
                <w:sz w:val="24"/>
              </w:rPr>
              <w:t xml:space="preserve">Тема </w:t>
            </w:r>
            <w:r w:rsidRPr="008210B9">
              <w:rPr>
                <w:sz w:val="24"/>
                <w:lang w:val="uk-UA"/>
              </w:rPr>
              <w:t>10</w:t>
            </w:r>
            <w:r w:rsidRPr="008210B9">
              <w:rPr>
                <w:sz w:val="24"/>
              </w:rPr>
              <w:t xml:space="preserve">. </w:t>
            </w:r>
            <w:r w:rsidRPr="008210B9">
              <w:rPr>
                <w:sz w:val="24"/>
                <w:szCs w:val="28"/>
                <w:lang w:val="uk-UA"/>
              </w:rPr>
              <w:t>Вирішення корпоративних спорів</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w:t>
            </w:r>
          </w:p>
        </w:tc>
        <w:tc>
          <w:tcPr>
            <w:tcW w:w="185" w:type="pct"/>
          </w:tcPr>
          <w:p w:rsidR="00023931" w:rsidRPr="008210B9" w:rsidRDefault="00023931" w:rsidP="0064531D">
            <w:pPr>
              <w:rPr>
                <w:lang w:val="uk-UA"/>
              </w:rPr>
            </w:pPr>
            <w:r w:rsidRPr="008210B9">
              <w:rPr>
                <w:lang w:val="uk-UA"/>
              </w:rPr>
              <w:t>1</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2" w:type="pct"/>
          </w:tcPr>
          <w:p w:rsidR="00023931" w:rsidRPr="008210B9" w:rsidRDefault="00023931" w:rsidP="0064531D">
            <w:pPr>
              <w:rPr>
                <w:lang w:val="uk-UA"/>
              </w:rPr>
            </w:pPr>
            <w:r w:rsidRPr="008210B9">
              <w:rPr>
                <w:lang w:val="uk-UA"/>
              </w:rPr>
              <w:t>4</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rPr>
                <w:bCs/>
                <w:lang w:val="uk-UA"/>
              </w:rPr>
            </w:pPr>
            <w:r w:rsidRPr="008210B9">
              <w:rPr>
                <w:bCs/>
                <w:sz w:val="24"/>
                <w:lang w:val="uk-UA"/>
              </w:rPr>
              <w:t>Разом за змістовим модулем 2</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16</w:t>
            </w:r>
          </w:p>
        </w:tc>
        <w:tc>
          <w:tcPr>
            <w:tcW w:w="185" w:type="pct"/>
          </w:tcPr>
          <w:p w:rsidR="00023931" w:rsidRPr="008210B9" w:rsidRDefault="00023931" w:rsidP="0064531D">
            <w:pPr>
              <w:rPr>
                <w:lang w:val="uk-UA"/>
              </w:rPr>
            </w:pPr>
            <w:r w:rsidRPr="008210B9">
              <w:rPr>
                <w:lang w:val="uk-UA"/>
              </w:rPr>
              <w:t>8</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9</w:t>
            </w:r>
          </w:p>
        </w:tc>
        <w:tc>
          <w:tcPr>
            <w:tcW w:w="292" w:type="pct"/>
          </w:tcPr>
          <w:p w:rsidR="00023931" w:rsidRPr="008210B9" w:rsidRDefault="00023931" w:rsidP="0064531D">
            <w:pPr>
              <w:rPr>
                <w:lang w:val="uk-UA"/>
              </w:rPr>
            </w:pPr>
            <w:r w:rsidRPr="008210B9">
              <w:rPr>
                <w:lang w:val="uk-UA"/>
              </w:rPr>
              <w:t>38</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6</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11</w:t>
            </w:r>
          </w:p>
        </w:tc>
        <w:tc>
          <w:tcPr>
            <w:tcW w:w="293" w:type="pct"/>
          </w:tcPr>
          <w:p w:rsidR="00023931" w:rsidRPr="008210B9" w:rsidRDefault="00023931" w:rsidP="0064531D">
            <w:pPr>
              <w:rPr>
                <w:lang w:val="uk-UA"/>
              </w:rPr>
            </w:pPr>
          </w:p>
        </w:tc>
      </w:tr>
      <w:tr w:rsidR="008210B9" w:rsidRPr="008210B9" w:rsidTr="0064531D">
        <w:tc>
          <w:tcPr>
            <w:tcW w:w="1315" w:type="pct"/>
          </w:tcPr>
          <w:p w:rsidR="00023931" w:rsidRPr="008210B9" w:rsidRDefault="00023931" w:rsidP="0064531D">
            <w:pPr>
              <w:pStyle w:val="4"/>
              <w:jc w:val="right"/>
              <w:rPr>
                <w:rFonts w:ascii="Times New Roman" w:hAnsi="Times New Roman"/>
                <w:lang w:val="ru-RU" w:eastAsia="ru-RU"/>
              </w:rPr>
            </w:pPr>
            <w:r w:rsidRPr="008210B9">
              <w:rPr>
                <w:rFonts w:ascii="Times New Roman" w:hAnsi="Times New Roman"/>
                <w:lang w:val="ru-RU" w:eastAsia="ru-RU"/>
              </w:rPr>
              <w:t xml:space="preserve">Усього годин </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sz w:val="24"/>
                <w:lang w:val="uk-UA"/>
              </w:rPr>
            </w:pPr>
            <w:r w:rsidRPr="008210B9">
              <w:rPr>
                <w:sz w:val="24"/>
                <w:lang w:val="uk-UA"/>
              </w:rPr>
              <w:t>20</w:t>
            </w:r>
          </w:p>
        </w:tc>
        <w:tc>
          <w:tcPr>
            <w:tcW w:w="185" w:type="pct"/>
          </w:tcPr>
          <w:p w:rsidR="00023931" w:rsidRPr="008210B9" w:rsidRDefault="00023931" w:rsidP="0064531D">
            <w:pPr>
              <w:rPr>
                <w:lang w:val="uk-UA"/>
              </w:rPr>
            </w:pPr>
            <w:r w:rsidRPr="008210B9">
              <w:rPr>
                <w:lang w:val="uk-UA"/>
              </w:rPr>
              <w:t>10</w:t>
            </w:r>
          </w:p>
        </w:tc>
        <w:tc>
          <w:tcPr>
            <w:tcW w:w="311" w:type="pct"/>
          </w:tcPr>
          <w:p w:rsidR="00023931" w:rsidRPr="008210B9" w:rsidRDefault="00023931" w:rsidP="0064531D">
            <w:pPr>
              <w:rPr>
                <w:lang w:val="uk-UA"/>
              </w:rPr>
            </w:pPr>
          </w:p>
        </w:tc>
        <w:tc>
          <w:tcPr>
            <w:tcW w:w="297" w:type="pct"/>
          </w:tcPr>
          <w:p w:rsidR="00023931" w:rsidRPr="008210B9" w:rsidRDefault="00023931" w:rsidP="0064531D">
            <w:pPr>
              <w:rPr>
                <w:sz w:val="24"/>
                <w:lang w:val="uk-UA"/>
              </w:rPr>
            </w:pPr>
            <w:r w:rsidRPr="008210B9">
              <w:rPr>
                <w:sz w:val="24"/>
                <w:lang w:val="uk-UA"/>
              </w:rPr>
              <w:t>12</w:t>
            </w:r>
          </w:p>
        </w:tc>
        <w:tc>
          <w:tcPr>
            <w:tcW w:w="292" w:type="pct"/>
          </w:tcPr>
          <w:p w:rsidR="00023931" w:rsidRPr="008210B9" w:rsidRDefault="00023931" w:rsidP="0064531D">
            <w:pPr>
              <w:rPr>
                <w:lang w:val="uk-UA"/>
              </w:rPr>
            </w:pPr>
            <w:r w:rsidRPr="008210B9">
              <w:rPr>
                <w:lang w:val="uk-UA"/>
              </w:rPr>
              <w:t>48</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r w:rsidRPr="008210B9">
              <w:rPr>
                <w:lang w:val="uk-UA"/>
              </w:rPr>
              <w:t>8</w:t>
            </w: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lang w:val="uk-UA"/>
              </w:rPr>
            </w:pPr>
            <w:r w:rsidRPr="008210B9">
              <w:rPr>
                <w:lang w:val="uk-UA"/>
              </w:rPr>
              <w:t>14</w:t>
            </w:r>
          </w:p>
        </w:tc>
        <w:tc>
          <w:tcPr>
            <w:tcW w:w="293" w:type="pct"/>
          </w:tcPr>
          <w:p w:rsidR="00023931" w:rsidRPr="008210B9" w:rsidRDefault="00023931" w:rsidP="0064531D">
            <w:pPr>
              <w:rPr>
                <w:lang w:val="uk-UA"/>
              </w:rPr>
            </w:pPr>
          </w:p>
        </w:tc>
      </w:tr>
      <w:tr w:rsidR="008210B9" w:rsidRPr="008210B9" w:rsidTr="0064531D">
        <w:trPr>
          <w:cantSplit/>
        </w:trPr>
        <w:tc>
          <w:tcPr>
            <w:tcW w:w="5000" w:type="pct"/>
            <w:gridSpan w:val="13"/>
          </w:tcPr>
          <w:p w:rsidR="00023931" w:rsidRPr="008210B9" w:rsidRDefault="00023931" w:rsidP="0064531D">
            <w:pPr>
              <w:jc w:val="center"/>
              <w:rPr>
                <w:b/>
                <w:bCs/>
                <w:lang w:val="uk-UA"/>
              </w:rPr>
            </w:pPr>
            <w:r w:rsidRPr="008210B9">
              <w:rPr>
                <w:b/>
                <w:bCs/>
                <w:lang w:val="uk-UA"/>
              </w:rPr>
              <w:t>Модуль 2</w:t>
            </w:r>
          </w:p>
        </w:tc>
      </w:tr>
      <w:tr w:rsidR="008210B9" w:rsidRPr="008210B9" w:rsidTr="0064531D">
        <w:tc>
          <w:tcPr>
            <w:tcW w:w="1315" w:type="pct"/>
          </w:tcPr>
          <w:p w:rsidR="00023931" w:rsidRPr="008210B9" w:rsidRDefault="00023931" w:rsidP="0064531D">
            <w:pPr>
              <w:pStyle w:val="4"/>
              <w:rPr>
                <w:rFonts w:ascii="Times New Roman" w:hAnsi="Times New Roman"/>
                <w:lang w:val="ru-RU" w:eastAsia="ru-RU"/>
              </w:rPr>
            </w:pPr>
            <w:r w:rsidRPr="008210B9">
              <w:rPr>
                <w:rFonts w:ascii="Times New Roman" w:hAnsi="Times New Roman"/>
                <w:b w:val="0"/>
                <w:bCs w:val="0"/>
                <w:lang w:val="ru-RU" w:eastAsia="ru-RU"/>
              </w:rPr>
              <w:t>ІНДЗ</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lang w:val="uk-UA"/>
              </w:rPr>
            </w:pPr>
          </w:p>
        </w:tc>
        <w:tc>
          <w:tcPr>
            <w:tcW w:w="185" w:type="pct"/>
          </w:tcPr>
          <w:p w:rsidR="00023931" w:rsidRPr="008210B9" w:rsidRDefault="00023931" w:rsidP="0064531D">
            <w:pPr>
              <w:rPr>
                <w:lang w:val="uk-UA"/>
              </w:rPr>
            </w:pPr>
            <w:r w:rsidRPr="008210B9">
              <w:rPr>
                <w:lang w:val="uk-UA"/>
              </w:rPr>
              <w:t>-</w:t>
            </w:r>
          </w:p>
        </w:tc>
        <w:tc>
          <w:tcPr>
            <w:tcW w:w="311" w:type="pct"/>
          </w:tcPr>
          <w:p w:rsidR="00023931" w:rsidRPr="008210B9" w:rsidRDefault="00023931" w:rsidP="0064531D">
            <w:pPr>
              <w:rPr>
                <w:lang w:val="uk-UA"/>
              </w:rPr>
            </w:pPr>
            <w:r w:rsidRPr="008210B9">
              <w:rPr>
                <w:lang w:val="uk-UA"/>
              </w:rPr>
              <w:t>-</w:t>
            </w:r>
          </w:p>
        </w:tc>
        <w:tc>
          <w:tcPr>
            <w:tcW w:w="297" w:type="pct"/>
          </w:tcPr>
          <w:p w:rsidR="00023931" w:rsidRPr="008210B9" w:rsidRDefault="00023931" w:rsidP="0064531D">
            <w:pPr>
              <w:rPr>
                <w:lang w:val="uk-UA"/>
              </w:rPr>
            </w:pPr>
          </w:p>
        </w:tc>
        <w:tc>
          <w:tcPr>
            <w:tcW w:w="292" w:type="pct"/>
          </w:tcPr>
          <w:p w:rsidR="00023931" w:rsidRPr="008210B9" w:rsidRDefault="00023931" w:rsidP="0064531D">
            <w:pPr>
              <w:rPr>
                <w:lang w:val="uk-UA"/>
              </w:rPr>
            </w:pPr>
            <w:r w:rsidRPr="008210B9">
              <w:rPr>
                <w:lang w:val="uk-UA"/>
              </w:rPr>
              <w:t>-</w:t>
            </w: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p>
        </w:tc>
        <w:tc>
          <w:tcPr>
            <w:tcW w:w="237" w:type="pct"/>
          </w:tcPr>
          <w:p w:rsidR="00023931" w:rsidRPr="008210B9" w:rsidRDefault="00023931" w:rsidP="0064531D">
            <w:pPr>
              <w:rPr>
                <w:lang w:val="uk-UA"/>
              </w:rPr>
            </w:pPr>
            <w:r w:rsidRPr="008210B9">
              <w:rPr>
                <w:lang w:val="uk-UA"/>
              </w:rPr>
              <w:t>-</w:t>
            </w:r>
          </w:p>
        </w:tc>
        <w:tc>
          <w:tcPr>
            <w:tcW w:w="314" w:type="pct"/>
          </w:tcPr>
          <w:p w:rsidR="00023931" w:rsidRPr="008210B9" w:rsidRDefault="00023931" w:rsidP="0064531D">
            <w:pPr>
              <w:rPr>
                <w:lang w:val="uk-UA"/>
              </w:rPr>
            </w:pPr>
            <w:r w:rsidRPr="008210B9">
              <w:rPr>
                <w:lang w:val="uk-UA"/>
              </w:rPr>
              <w:t>-</w:t>
            </w:r>
          </w:p>
        </w:tc>
        <w:tc>
          <w:tcPr>
            <w:tcW w:w="297" w:type="pct"/>
          </w:tcPr>
          <w:p w:rsidR="00023931" w:rsidRPr="008210B9" w:rsidRDefault="00023931" w:rsidP="0064531D">
            <w:pPr>
              <w:rPr>
                <w:lang w:val="uk-UA"/>
              </w:rPr>
            </w:pPr>
            <w:r w:rsidRPr="008210B9">
              <w:rPr>
                <w:lang w:val="uk-UA"/>
              </w:rPr>
              <w:t>-</w:t>
            </w:r>
          </w:p>
        </w:tc>
        <w:tc>
          <w:tcPr>
            <w:tcW w:w="293" w:type="pct"/>
          </w:tcPr>
          <w:p w:rsidR="00023931" w:rsidRPr="008210B9" w:rsidRDefault="00023931" w:rsidP="0064531D">
            <w:pPr>
              <w:rPr>
                <w:lang w:val="uk-UA"/>
              </w:rPr>
            </w:pPr>
          </w:p>
        </w:tc>
      </w:tr>
      <w:tr w:rsidR="00023931" w:rsidRPr="008210B9" w:rsidTr="0064531D">
        <w:tc>
          <w:tcPr>
            <w:tcW w:w="1315" w:type="pct"/>
          </w:tcPr>
          <w:p w:rsidR="00023931" w:rsidRPr="008210B9" w:rsidRDefault="00023931" w:rsidP="0064531D">
            <w:pPr>
              <w:pStyle w:val="4"/>
              <w:jc w:val="right"/>
              <w:rPr>
                <w:rFonts w:ascii="Times New Roman" w:hAnsi="Times New Roman"/>
                <w:lang w:val="ru-RU" w:eastAsia="ru-RU"/>
              </w:rPr>
            </w:pPr>
            <w:r w:rsidRPr="008210B9">
              <w:rPr>
                <w:rFonts w:ascii="Times New Roman" w:hAnsi="Times New Roman"/>
                <w:lang w:val="ru-RU" w:eastAsia="ru-RU"/>
              </w:rPr>
              <w:t>Усього годин</w:t>
            </w:r>
          </w:p>
        </w:tc>
        <w:tc>
          <w:tcPr>
            <w:tcW w:w="518" w:type="pct"/>
            <w:shd w:val="clear" w:color="auto" w:fill="auto"/>
          </w:tcPr>
          <w:p w:rsidR="00023931" w:rsidRPr="008210B9" w:rsidRDefault="00023931" w:rsidP="0064531D">
            <w:pPr>
              <w:rPr>
                <w:lang w:val="uk-UA"/>
              </w:rPr>
            </w:pPr>
          </w:p>
        </w:tc>
        <w:tc>
          <w:tcPr>
            <w:tcW w:w="237" w:type="pct"/>
            <w:shd w:val="clear" w:color="auto" w:fill="auto"/>
          </w:tcPr>
          <w:p w:rsidR="00023931" w:rsidRPr="008210B9" w:rsidRDefault="00023931" w:rsidP="0064531D">
            <w:pPr>
              <w:rPr>
                <w:lang w:val="uk-UA"/>
              </w:rPr>
            </w:pPr>
          </w:p>
        </w:tc>
        <w:tc>
          <w:tcPr>
            <w:tcW w:w="185" w:type="pct"/>
          </w:tcPr>
          <w:p w:rsidR="00023931" w:rsidRPr="008210B9" w:rsidRDefault="00023931" w:rsidP="0064531D">
            <w:pPr>
              <w:rPr>
                <w:lang w:val="uk-UA"/>
              </w:rPr>
            </w:pPr>
          </w:p>
        </w:tc>
        <w:tc>
          <w:tcPr>
            <w:tcW w:w="311" w:type="pct"/>
          </w:tcPr>
          <w:p w:rsidR="00023931" w:rsidRPr="008210B9" w:rsidRDefault="00023931" w:rsidP="0064531D">
            <w:pPr>
              <w:rPr>
                <w:lang w:val="uk-UA"/>
              </w:rPr>
            </w:pPr>
          </w:p>
        </w:tc>
        <w:tc>
          <w:tcPr>
            <w:tcW w:w="297" w:type="pct"/>
          </w:tcPr>
          <w:p w:rsidR="00023931" w:rsidRPr="008210B9" w:rsidRDefault="00023931" w:rsidP="0064531D">
            <w:pPr>
              <w:rPr>
                <w:lang w:val="uk-UA"/>
              </w:rPr>
            </w:pPr>
          </w:p>
        </w:tc>
        <w:tc>
          <w:tcPr>
            <w:tcW w:w="292" w:type="pct"/>
          </w:tcPr>
          <w:p w:rsidR="00023931" w:rsidRPr="008210B9" w:rsidRDefault="00023931" w:rsidP="0064531D">
            <w:pPr>
              <w:rPr>
                <w:lang w:val="uk-UA"/>
              </w:rPr>
            </w:pPr>
          </w:p>
        </w:tc>
        <w:tc>
          <w:tcPr>
            <w:tcW w:w="518" w:type="pct"/>
            <w:shd w:val="clear" w:color="auto" w:fill="auto"/>
          </w:tcPr>
          <w:p w:rsidR="00023931" w:rsidRPr="008210B9" w:rsidRDefault="00023931" w:rsidP="0064531D">
            <w:pPr>
              <w:rPr>
                <w:lang w:val="uk-UA"/>
              </w:rPr>
            </w:pPr>
          </w:p>
        </w:tc>
        <w:tc>
          <w:tcPr>
            <w:tcW w:w="185" w:type="pct"/>
            <w:shd w:val="clear" w:color="auto" w:fill="auto"/>
          </w:tcPr>
          <w:p w:rsidR="00023931" w:rsidRPr="008210B9" w:rsidRDefault="00023931" w:rsidP="0064531D">
            <w:pPr>
              <w:rPr>
                <w:lang w:val="uk-UA"/>
              </w:rPr>
            </w:pPr>
          </w:p>
        </w:tc>
        <w:tc>
          <w:tcPr>
            <w:tcW w:w="237" w:type="pct"/>
          </w:tcPr>
          <w:p w:rsidR="00023931" w:rsidRPr="008210B9" w:rsidRDefault="00023931" w:rsidP="0064531D">
            <w:pPr>
              <w:rPr>
                <w:lang w:val="uk-UA"/>
              </w:rPr>
            </w:pPr>
          </w:p>
        </w:tc>
        <w:tc>
          <w:tcPr>
            <w:tcW w:w="314" w:type="pct"/>
          </w:tcPr>
          <w:p w:rsidR="00023931" w:rsidRPr="008210B9" w:rsidRDefault="00023931" w:rsidP="0064531D">
            <w:pPr>
              <w:rPr>
                <w:lang w:val="uk-UA"/>
              </w:rPr>
            </w:pPr>
          </w:p>
        </w:tc>
        <w:tc>
          <w:tcPr>
            <w:tcW w:w="297" w:type="pct"/>
          </w:tcPr>
          <w:p w:rsidR="00023931" w:rsidRPr="008210B9" w:rsidRDefault="00023931" w:rsidP="0064531D">
            <w:pPr>
              <w:rPr>
                <w:lang w:val="uk-UA"/>
              </w:rPr>
            </w:pPr>
          </w:p>
        </w:tc>
        <w:tc>
          <w:tcPr>
            <w:tcW w:w="293" w:type="pct"/>
          </w:tcPr>
          <w:p w:rsidR="00023931" w:rsidRPr="008210B9" w:rsidRDefault="00023931" w:rsidP="0064531D">
            <w:pPr>
              <w:rPr>
                <w:lang w:val="uk-UA"/>
              </w:rPr>
            </w:pPr>
          </w:p>
        </w:tc>
      </w:tr>
    </w:tbl>
    <w:p w:rsidR="00023931" w:rsidRPr="008210B9" w:rsidRDefault="00023931" w:rsidP="00023931">
      <w:pPr>
        <w:ind w:left="7513" w:hanging="425"/>
        <w:rPr>
          <w:lang w:val="uk-UA"/>
        </w:rPr>
      </w:pPr>
    </w:p>
    <w:p w:rsidR="00FE23E9" w:rsidRPr="008210B9" w:rsidRDefault="00FE23E9" w:rsidP="00FE23E9">
      <w:pPr>
        <w:widowControl/>
        <w:numPr>
          <w:ilvl w:val="0"/>
          <w:numId w:val="2"/>
        </w:numPr>
        <w:autoSpaceDE/>
        <w:autoSpaceDN/>
        <w:adjustRightInd/>
        <w:rPr>
          <w:b/>
          <w:sz w:val="28"/>
          <w:szCs w:val="28"/>
          <w:lang w:val="uk-UA"/>
        </w:rPr>
      </w:pPr>
      <w:r w:rsidRPr="008210B9">
        <w:rPr>
          <w:b/>
          <w:sz w:val="28"/>
          <w:szCs w:val="28"/>
          <w:lang w:val="uk-UA"/>
        </w:rPr>
        <w:lastRenderedPageBreak/>
        <w:t>ТЕМИ СЕМІНАРСЬКИХ ЗАНЯТЬ.</w:t>
      </w:r>
    </w:p>
    <w:p w:rsidR="00FE23E9" w:rsidRPr="008210B9" w:rsidRDefault="00FE23E9" w:rsidP="00FE23E9">
      <w:pPr>
        <w:ind w:left="567"/>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6758"/>
        <w:gridCol w:w="1540"/>
      </w:tblGrid>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FE23E9" w:rsidRPr="008210B9" w:rsidRDefault="00FE23E9" w:rsidP="00FB7E2B">
            <w:pPr>
              <w:ind w:left="142" w:hanging="142"/>
              <w:jc w:val="center"/>
              <w:rPr>
                <w:sz w:val="28"/>
                <w:szCs w:val="28"/>
                <w:lang w:val="uk-UA"/>
              </w:rPr>
            </w:pPr>
            <w:r w:rsidRPr="008210B9">
              <w:rPr>
                <w:sz w:val="28"/>
                <w:szCs w:val="28"/>
                <w:lang w:val="uk-UA"/>
              </w:rPr>
              <w:t>Номер теми</w:t>
            </w:r>
          </w:p>
        </w:tc>
        <w:tc>
          <w:tcPr>
            <w:tcW w:w="6758" w:type="dxa"/>
            <w:tcBorders>
              <w:top w:val="single" w:sz="4" w:space="0" w:color="auto"/>
              <w:left w:val="single" w:sz="4" w:space="0" w:color="auto"/>
              <w:bottom w:val="single" w:sz="4" w:space="0" w:color="auto"/>
              <w:right w:val="single" w:sz="4" w:space="0" w:color="auto"/>
            </w:tcBorders>
          </w:tcPr>
          <w:p w:rsidR="00FE23E9" w:rsidRPr="008210B9" w:rsidRDefault="00FE23E9" w:rsidP="00FB7E2B">
            <w:pPr>
              <w:jc w:val="center"/>
              <w:rPr>
                <w:sz w:val="28"/>
                <w:szCs w:val="28"/>
                <w:lang w:val="uk-UA"/>
              </w:rPr>
            </w:pPr>
            <w:r w:rsidRPr="008210B9">
              <w:rPr>
                <w:sz w:val="28"/>
                <w:szCs w:val="28"/>
                <w:lang w:val="uk-UA"/>
              </w:rPr>
              <w:t>Назва теми</w:t>
            </w:r>
          </w:p>
        </w:tc>
        <w:tc>
          <w:tcPr>
            <w:tcW w:w="1540" w:type="dxa"/>
            <w:tcBorders>
              <w:top w:val="single" w:sz="4" w:space="0" w:color="auto"/>
              <w:left w:val="single" w:sz="4" w:space="0" w:color="auto"/>
              <w:bottom w:val="single" w:sz="4" w:space="0" w:color="auto"/>
              <w:right w:val="single" w:sz="4" w:space="0" w:color="auto"/>
            </w:tcBorders>
          </w:tcPr>
          <w:p w:rsidR="00FE23E9" w:rsidRPr="008210B9" w:rsidRDefault="00FE23E9" w:rsidP="00FB7E2B">
            <w:pPr>
              <w:jc w:val="center"/>
              <w:rPr>
                <w:sz w:val="28"/>
                <w:szCs w:val="28"/>
                <w:lang w:val="uk-UA"/>
              </w:rPr>
            </w:pPr>
            <w:r w:rsidRPr="008210B9">
              <w:rPr>
                <w:sz w:val="28"/>
                <w:szCs w:val="28"/>
                <w:lang w:val="uk-UA"/>
              </w:rPr>
              <w:t>Кількість</w:t>
            </w:r>
          </w:p>
          <w:p w:rsidR="00FE23E9" w:rsidRPr="008210B9" w:rsidRDefault="00FE23E9" w:rsidP="00FB7E2B">
            <w:pPr>
              <w:jc w:val="center"/>
              <w:rPr>
                <w:sz w:val="28"/>
                <w:szCs w:val="28"/>
                <w:lang w:val="uk-UA"/>
              </w:rPr>
            </w:pPr>
            <w:r w:rsidRPr="008210B9">
              <w:rPr>
                <w:sz w:val="28"/>
                <w:szCs w:val="28"/>
                <w:lang w:val="uk-UA"/>
              </w:rPr>
              <w:t>годин</w:t>
            </w:r>
          </w:p>
        </w:tc>
      </w:tr>
      <w:tr w:rsidR="008210B9" w:rsidRPr="008210B9" w:rsidTr="0064531D">
        <w:tc>
          <w:tcPr>
            <w:tcW w:w="9356" w:type="dxa"/>
            <w:gridSpan w:val="3"/>
            <w:tcBorders>
              <w:top w:val="single" w:sz="4" w:space="0" w:color="auto"/>
              <w:left w:val="single" w:sz="4" w:space="0" w:color="auto"/>
              <w:bottom w:val="single" w:sz="4" w:space="0" w:color="auto"/>
              <w:right w:val="single" w:sz="4" w:space="0" w:color="auto"/>
            </w:tcBorders>
          </w:tcPr>
          <w:p w:rsidR="00557D87" w:rsidRPr="008210B9" w:rsidRDefault="00557D87" w:rsidP="00557D87">
            <w:pPr>
              <w:ind w:left="142" w:hanging="142"/>
              <w:jc w:val="center"/>
              <w:rPr>
                <w:b/>
                <w:sz w:val="28"/>
                <w:szCs w:val="28"/>
                <w:lang w:val="uk-UA"/>
              </w:rPr>
            </w:pPr>
            <w:r w:rsidRPr="008210B9">
              <w:rPr>
                <w:b/>
                <w:sz w:val="28"/>
                <w:szCs w:val="28"/>
                <w:lang w:val="uk-UA"/>
              </w:rPr>
              <w:t>Модуль 1</w:t>
            </w:r>
          </w:p>
          <w:p w:rsidR="00557D87" w:rsidRPr="008210B9" w:rsidRDefault="00557D87" w:rsidP="00FB7E2B">
            <w:pPr>
              <w:jc w:val="center"/>
              <w:rPr>
                <w:sz w:val="28"/>
                <w:szCs w:val="28"/>
                <w:lang w:val="uk-UA"/>
              </w:rPr>
            </w:pP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57D87" w:rsidRPr="008210B9" w:rsidRDefault="00557D87" w:rsidP="00FB7E2B">
            <w:pPr>
              <w:ind w:left="142" w:hanging="142"/>
              <w:jc w:val="center"/>
              <w:rPr>
                <w:sz w:val="28"/>
                <w:szCs w:val="28"/>
                <w:lang w:val="uk-UA"/>
              </w:rPr>
            </w:pPr>
            <w:r w:rsidRPr="008210B9">
              <w:rPr>
                <w:sz w:val="28"/>
                <w:szCs w:val="28"/>
                <w:lang w:val="uk-UA"/>
              </w:rPr>
              <w:t>1</w:t>
            </w:r>
          </w:p>
        </w:tc>
        <w:tc>
          <w:tcPr>
            <w:tcW w:w="6758" w:type="dxa"/>
            <w:tcBorders>
              <w:top w:val="single" w:sz="4" w:space="0" w:color="auto"/>
              <w:left w:val="single" w:sz="4" w:space="0" w:color="auto"/>
              <w:bottom w:val="single" w:sz="4" w:space="0" w:color="auto"/>
              <w:right w:val="single" w:sz="4" w:space="0" w:color="auto"/>
            </w:tcBorders>
          </w:tcPr>
          <w:p w:rsidR="00557D87" w:rsidRPr="008210B9" w:rsidRDefault="00557D87" w:rsidP="0064531D">
            <w:pPr>
              <w:rPr>
                <w:sz w:val="28"/>
                <w:szCs w:val="28"/>
                <w:lang w:val="uk-UA"/>
              </w:rPr>
            </w:pPr>
            <w:r w:rsidRPr="008210B9">
              <w:rPr>
                <w:bCs/>
                <w:sz w:val="28"/>
                <w:szCs w:val="28"/>
                <w:lang w:val="uk-UA"/>
              </w:rPr>
              <w:t xml:space="preserve"> </w:t>
            </w:r>
            <w:r w:rsidRPr="008210B9">
              <w:rPr>
                <w:sz w:val="28"/>
                <w:szCs w:val="28"/>
                <w:lang w:val="uk-UA"/>
              </w:rPr>
              <w:t>Поняття й предмет корпоративного права</w:t>
            </w:r>
          </w:p>
        </w:tc>
        <w:tc>
          <w:tcPr>
            <w:tcW w:w="1540" w:type="dxa"/>
            <w:tcBorders>
              <w:top w:val="single" w:sz="4" w:space="0" w:color="auto"/>
              <w:left w:val="single" w:sz="4" w:space="0" w:color="auto"/>
              <w:bottom w:val="single" w:sz="4" w:space="0" w:color="auto"/>
              <w:right w:val="single" w:sz="4" w:space="0" w:color="auto"/>
            </w:tcBorders>
          </w:tcPr>
          <w:p w:rsidR="00557D87" w:rsidRPr="008210B9" w:rsidRDefault="00557D87" w:rsidP="00FB7E2B">
            <w:pPr>
              <w:jc w:val="center"/>
              <w:rPr>
                <w:sz w:val="28"/>
                <w:szCs w:val="28"/>
                <w:lang w:val="uk-UA"/>
              </w:rPr>
            </w:pPr>
            <w:r w:rsidRPr="008210B9">
              <w:rPr>
                <w:sz w:val="28"/>
                <w:szCs w:val="28"/>
                <w:lang w:val="uk-UA"/>
              </w:rPr>
              <w:t>1</w:t>
            </w: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57D87" w:rsidRPr="008210B9" w:rsidRDefault="00557D87" w:rsidP="00FB7E2B">
            <w:pPr>
              <w:ind w:left="142" w:hanging="142"/>
              <w:jc w:val="center"/>
              <w:rPr>
                <w:sz w:val="28"/>
                <w:szCs w:val="28"/>
                <w:lang w:val="uk-UA"/>
              </w:rPr>
            </w:pPr>
            <w:r w:rsidRPr="008210B9">
              <w:rPr>
                <w:sz w:val="28"/>
                <w:szCs w:val="28"/>
                <w:lang w:val="uk-UA"/>
              </w:rPr>
              <w:t>2</w:t>
            </w:r>
          </w:p>
        </w:tc>
        <w:tc>
          <w:tcPr>
            <w:tcW w:w="6758" w:type="dxa"/>
            <w:tcBorders>
              <w:top w:val="single" w:sz="4" w:space="0" w:color="auto"/>
              <w:left w:val="single" w:sz="4" w:space="0" w:color="auto"/>
              <w:bottom w:val="single" w:sz="4" w:space="0" w:color="auto"/>
              <w:right w:val="single" w:sz="4" w:space="0" w:color="auto"/>
            </w:tcBorders>
          </w:tcPr>
          <w:p w:rsidR="00557D87" w:rsidRPr="008210B9" w:rsidRDefault="00557D87" w:rsidP="0064531D">
            <w:pPr>
              <w:rPr>
                <w:sz w:val="28"/>
                <w:szCs w:val="28"/>
                <w:lang w:val="uk-UA"/>
              </w:rPr>
            </w:pPr>
            <w:r w:rsidRPr="008210B9">
              <w:rPr>
                <w:sz w:val="28"/>
                <w:szCs w:val="28"/>
              </w:rPr>
              <w:t>Види корпоративних підприємств в Україні</w:t>
            </w:r>
            <w:r w:rsidRPr="008210B9">
              <w:rPr>
                <w:sz w:val="28"/>
                <w:szCs w:val="28"/>
                <w:lang w:val="uk-UA"/>
              </w:rPr>
              <w:t xml:space="preserve"> </w:t>
            </w:r>
          </w:p>
        </w:tc>
        <w:tc>
          <w:tcPr>
            <w:tcW w:w="1540" w:type="dxa"/>
            <w:tcBorders>
              <w:top w:val="single" w:sz="4" w:space="0" w:color="auto"/>
              <w:left w:val="single" w:sz="4" w:space="0" w:color="auto"/>
              <w:bottom w:val="single" w:sz="4" w:space="0" w:color="auto"/>
              <w:right w:val="single" w:sz="4" w:space="0" w:color="auto"/>
            </w:tcBorders>
          </w:tcPr>
          <w:p w:rsidR="00557D87" w:rsidRPr="008210B9" w:rsidRDefault="00557D87" w:rsidP="00FB7E2B">
            <w:pPr>
              <w:jc w:val="center"/>
              <w:rPr>
                <w:sz w:val="28"/>
                <w:szCs w:val="28"/>
                <w:lang w:val="uk-UA"/>
              </w:rPr>
            </w:pPr>
            <w:r w:rsidRPr="008210B9">
              <w:rPr>
                <w:sz w:val="28"/>
                <w:szCs w:val="28"/>
                <w:lang w:val="uk-UA"/>
              </w:rPr>
              <w:t>1</w:t>
            </w:r>
          </w:p>
        </w:tc>
      </w:tr>
      <w:tr w:rsidR="008210B9" w:rsidRPr="008210B9" w:rsidTr="0064531D">
        <w:tc>
          <w:tcPr>
            <w:tcW w:w="9356" w:type="dxa"/>
            <w:gridSpan w:val="3"/>
            <w:tcBorders>
              <w:top w:val="single" w:sz="4" w:space="0" w:color="auto"/>
              <w:left w:val="single" w:sz="4" w:space="0" w:color="auto"/>
              <w:bottom w:val="single" w:sz="4" w:space="0" w:color="auto"/>
              <w:right w:val="single" w:sz="4" w:space="0" w:color="auto"/>
            </w:tcBorders>
          </w:tcPr>
          <w:p w:rsidR="00557D87" w:rsidRPr="008210B9" w:rsidRDefault="00557D87" w:rsidP="00E76B75">
            <w:pPr>
              <w:jc w:val="center"/>
              <w:rPr>
                <w:sz w:val="28"/>
                <w:szCs w:val="28"/>
                <w:lang w:val="uk-UA"/>
              </w:rPr>
            </w:pPr>
            <w:r w:rsidRPr="008210B9">
              <w:rPr>
                <w:b/>
                <w:sz w:val="28"/>
                <w:szCs w:val="28"/>
                <w:lang w:val="uk-UA"/>
              </w:rPr>
              <w:t xml:space="preserve">Модуль </w:t>
            </w:r>
            <w:r w:rsidR="00E76B75" w:rsidRPr="008210B9">
              <w:rPr>
                <w:b/>
                <w:sz w:val="28"/>
                <w:szCs w:val="28"/>
                <w:lang w:val="uk-UA"/>
              </w:rPr>
              <w:t>2</w:t>
            </w: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42B4F" w:rsidRPr="008210B9" w:rsidRDefault="00542B4F" w:rsidP="00FB7E2B">
            <w:pPr>
              <w:ind w:left="142" w:hanging="142"/>
              <w:jc w:val="center"/>
              <w:rPr>
                <w:sz w:val="28"/>
                <w:szCs w:val="28"/>
                <w:lang w:val="uk-UA"/>
              </w:rPr>
            </w:pPr>
            <w:r w:rsidRPr="008210B9">
              <w:rPr>
                <w:sz w:val="28"/>
                <w:szCs w:val="28"/>
                <w:lang w:val="uk-UA"/>
              </w:rPr>
              <w:t>3</w:t>
            </w:r>
          </w:p>
        </w:tc>
        <w:tc>
          <w:tcPr>
            <w:tcW w:w="6758"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rPr>
                <w:sz w:val="28"/>
                <w:szCs w:val="28"/>
                <w:lang w:val="uk-UA"/>
              </w:rPr>
            </w:pPr>
            <w:r w:rsidRPr="008210B9">
              <w:rPr>
                <w:sz w:val="28"/>
                <w:szCs w:val="28"/>
                <w:lang w:val="uk-UA"/>
              </w:rPr>
              <w:t>Створення корпоративних підприємств</w:t>
            </w:r>
          </w:p>
        </w:tc>
        <w:tc>
          <w:tcPr>
            <w:tcW w:w="1540"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jc w:val="center"/>
              <w:rPr>
                <w:sz w:val="28"/>
                <w:szCs w:val="28"/>
              </w:rPr>
            </w:pPr>
            <w:r w:rsidRPr="008210B9">
              <w:rPr>
                <w:sz w:val="28"/>
                <w:szCs w:val="28"/>
                <w:lang w:val="uk-UA"/>
              </w:rPr>
              <w:t>1</w:t>
            </w: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42B4F" w:rsidRPr="008210B9" w:rsidRDefault="00542B4F" w:rsidP="00FB7E2B">
            <w:pPr>
              <w:ind w:left="142" w:hanging="142"/>
              <w:jc w:val="center"/>
              <w:rPr>
                <w:sz w:val="28"/>
                <w:szCs w:val="28"/>
                <w:lang w:val="uk-UA"/>
              </w:rPr>
            </w:pPr>
            <w:r w:rsidRPr="008210B9">
              <w:rPr>
                <w:sz w:val="28"/>
                <w:szCs w:val="28"/>
                <w:lang w:val="uk-UA"/>
              </w:rPr>
              <w:t>4</w:t>
            </w:r>
          </w:p>
        </w:tc>
        <w:tc>
          <w:tcPr>
            <w:tcW w:w="6758"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rPr>
                <w:sz w:val="28"/>
                <w:szCs w:val="28"/>
                <w:lang w:val="uk-UA"/>
              </w:rPr>
            </w:pPr>
            <w:r w:rsidRPr="008210B9">
              <w:rPr>
                <w:sz w:val="28"/>
                <w:szCs w:val="28"/>
                <w:lang w:val="uk-UA"/>
              </w:rPr>
              <w:t>Корпоративні права та обов’язки</w:t>
            </w:r>
          </w:p>
        </w:tc>
        <w:tc>
          <w:tcPr>
            <w:tcW w:w="1540"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jc w:val="center"/>
              <w:rPr>
                <w:sz w:val="28"/>
                <w:szCs w:val="28"/>
              </w:rPr>
            </w:pPr>
            <w:r w:rsidRPr="008210B9">
              <w:rPr>
                <w:sz w:val="28"/>
                <w:szCs w:val="28"/>
                <w:lang w:val="uk-UA"/>
              </w:rPr>
              <w:t>1</w:t>
            </w: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42B4F" w:rsidRPr="008210B9" w:rsidRDefault="00542B4F" w:rsidP="00FB7E2B">
            <w:pPr>
              <w:ind w:left="142" w:hanging="142"/>
              <w:jc w:val="center"/>
              <w:rPr>
                <w:sz w:val="28"/>
                <w:szCs w:val="28"/>
                <w:lang w:val="uk-UA"/>
              </w:rPr>
            </w:pPr>
            <w:r w:rsidRPr="008210B9">
              <w:rPr>
                <w:sz w:val="28"/>
                <w:szCs w:val="28"/>
                <w:lang w:val="uk-UA"/>
              </w:rPr>
              <w:t>5</w:t>
            </w:r>
          </w:p>
        </w:tc>
        <w:tc>
          <w:tcPr>
            <w:tcW w:w="6758"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rPr>
                <w:sz w:val="28"/>
                <w:szCs w:val="28"/>
                <w:lang w:val="uk-UA"/>
              </w:rPr>
            </w:pPr>
            <w:r w:rsidRPr="008210B9">
              <w:rPr>
                <w:sz w:val="28"/>
                <w:szCs w:val="28"/>
              </w:rPr>
              <w:t>Корпоративне управління</w:t>
            </w:r>
          </w:p>
        </w:tc>
        <w:tc>
          <w:tcPr>
            <w:tcW w:w="1540"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jc w:val="center"/>
              <w:rPr>
                <w:sz w:val="28"/>
                <w:szCs w:val="28"/>
              </w:rPr>
            </w:pPr>
            <w:r w:rsidRPr="008210B9">
              <w:rPr>
                <w:sz w:val="28"/>
                <w:szCs w:val="28"/>
                <w:lang w:val="uk-UA"/>
              </w:rPr>
              <w:t>1</w:t>
            </w: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42B4F" w:rsidRPr="008210B9" w:rsidRDefault="00542B4F" w:rsidP="00FB7E2B">
            <w:pPr>
              <w:ind w:left="142" w:hanging="142"/>
              <w:jc w:val="center"/>
              <w:rPr>
                <w:sz w:val="28"/>
                <w:szCs w:val="28"/>
                <w:lang w:val="uk-UA"/>
              </w:rPr>
            </w:pPr>
            <w:r w:rsidRPr="008210B9">
              <w:rPr>
                <w:sz w:val="28"/>
                <w:szCs w:val="28"/>
                <w:lang w:val="uk-UA"/>
              </w:rPr>
              <w:t>6</w:t>
            </w:r>
          </w:p>
        </w:tc>
        <w:tc>
          <w:tcPr>
            <w:tcW w:w="6758"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rPr>
                <w:sz w:val="28"/>
                <w:szCs w:val="28"/>
                <w:lang w:val="uk-UA"/>
              </w:rPr>
            </w:pPr>
            <w:r w:rsidRPr="008210B9">
              <w:rPr>
                <w:sz w:val="28"/>
                <w:szCs w:val="28"/>
              </w:rPr>
              <w:t>Загальні збори акціонерного товариства</w:t>
            </w:r>
          </w:p>
        </w:tc>
        <w:tc>
          <w:tcPr>
            <w:tcW w:w="1540"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jc w:val="center"/>
              <w:rPr>
                <w:sz w:val="28"/>
                <w:szCs w:val="28"/>
              </w:rPr>
            </w:pPr>
            <w:r w:rsidRPr="008210B9">
              <w:rPr>
                <w:sz w:val="28"/>
                <w:szCs w:val="28"/>
                <w:lang w:val="uk-UA"/>
              </w:rPr>
              <w:t>1</w:t>
            </w: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42B4F" w:rsidRPr="008210B9" w:rsidRDefault="00542B4F" w:rsidP="00FB7E2B">
            <w:pPr>
              <w:ind w:left="142" w:hanging="142"/>
              <w:jc w:val="center"/>
              <w:rPr>
                <w:sz w:val="28"/>
                <w:szCs w:val="28"/>
                <w:lang w:val="uk-UA"/>
              </w:rPr>
            </w:pPr>
            <w:r w:rsidRPr="008210B9">
              <w:rPr>
                <w:sz w:val="28"/>
                <w:szCs w:val="28"/>
                <w:lang w:val="uk-UA"/>
              </w:rPr>
              <w:t>7</w:t>
            </w:r>
          </w:p>
        </w:tc>
        <w:tc>
          <w:tcPr>
            <w:tcW w:w="6758"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rPr>
                <w:sz w:val="28"/>
                <w:szCs w:val="28"/>
                <w:lang w:val="uk-UA"/>
              </w:rPr>
            </w:pPr>
            <w:r w:rsidRPr="008210B9">
              <w:rPr>
                <w:sz w:val="28"/>
                <w:szCs w:val="28"/>
                <w:lang w:val="uk-UA"/>
              </w:rPr>
              <w:t>Майнові відносини в корпоративних підприємствах</w:t>
            </w:r>
          </w:p>
        </w:tc>
        <w:tc>
          <w:tcPr>
            <w:tcW w:w="1540"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jc w:val="center"/>
              <w:rPr>
                <w:sz w:val="28"/>
                <w:szCs w:val="28"/>
              </w:rPr>
            </w:pPr>
            <w:r w:rsidRPr="008210B9">
              <w:rPr>
                <w:sz w:val="28"/>
                <w:szCs w:val="28"/>
                <w:lang w:val="uk-UA"/>
              </w:rPr>
              <w:t>1</w:t>
            </w: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42B4F" w:rsidRPr="008210B9" w:rsidRDefault="00542B4F" w:rsidP="00FB7E2B">
            <w:pPr>
              <w:ind w:left="142" w:hanging="142"/>
              <w:jc w:val="center"/>
              <w:rPr>
                <w:sz w:val="28"/>
                <w:szCs w:val="28"/>
                <w:lang w:val="uk-UA"/>
              </w:rPr>
            </w:pPr>
            <w:r w:rsidRPr="008210B9">
              <w:rPr>
                <w:sz w:val="28"/>
                <w:szCs w:val="28"/>
                <w:lang w:val="uk-UA"/>
              </w:rPr>
              <w:t>8</w:t>
            </w:r>
          </w:p>
        </w:tc>
        <w:tc>
          <w:tcPr>
            <w:tcW w:w="6758"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rPr>
                <w:sz w:val="28"/>
                <w:szCs w:val="28"/>
                <w:lang w:val="uk-UA"/>
              </w:rPr>
            </w:pPr>
            <w:r w:rsidRPr="008210B9">
              <w:rPr>
                <w:sz w:val="28"/>
                <w:szCs w:val="28"/>
                <w:lang w:val="uk-UA"/>
              </w:rPr>
              <w:t>Припинення корпоративних правовідносин</w:t>
            </w:r>
          </w:p>
        </w:tc>
        <w:tc>
          <w:tcPr>
            <w:tcW w:w="1540"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jc w:val="center"/>
              <w:rPr>
                <w:sz w:val="28"/>
                <w:szCs w:val="28"/>
              </w:rPr>
            </w:pPr>
            <w:r w:rsidRPr="008210B9">
              <w:rPr>
                <w:sz w:val="28"/>
                <w:szCs w:val="28"/>
                <w:lang w:val="uk-UA"/>
              </w:rPr>
              <w:t>1</w:t>
            </w: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42B4F" w:rsidRPr="008210B9" w:rsidRDefault="00542B4F" w:rsidP="00FB7E2B">
            <w:pPr>
              <w:ind w:left="142" w:hanging="142"/>
              <w:jc w:val="center"/>
              <w:rPr>
                <w:sz w:val="28"/>
                <w:szCs w:val="28"/>
                <w:lang w:val="uk-UA"/>
              </w:rPr>
            </w:pPr>
            <w:r w:rsidRPr="008210B9">
              <w:rPr>
                <w:sz w:val="28"/>
                <w:szCs w:val="28"/>
                <w:lang w:val="uk-UA"/>
              </w:rPr>
              <w:t>9</w:t>
            </w:r>
          </w:p>
        </w:tc>
        <w:tc>
          <w:tcPr>
            <w:tcW w:w="6758"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rPr>
                <w:sz w:val="28"/>
                <w:szCs w:val="28"/>
                <w:lang w:val="uk-UA"/>
              </w:rPr>
            </w:pPr>
            <w:r w:rsidRPr="008210B9">
              <w:rPr>
                <w:sz w:val="28"/>
                <w:szCs w:val="28"/>
                <w:lang w:val="uk-UA"/>
              </w:rPr>
              <w:t>Припинення корпоративних підприємств</w:t>
            </w:r>
          </w:p>
        </w:tc>
        <w:tc>
          <w:tcPr>
            <w:tcW w:w="1540"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jc w:val="center"/>
              <w:rPr>
                <w:sz w:val="28"/>
                <w:szCs w:val="28"/>
              </w:rPr>
            </w:pPr>
            <w:r w:rsidRPr="008210B9">
              <w:rPr>
                <w:sz w:val="28"/>
                <w:szCs w:val="28"/>
                <w:lang w:val="uk-UA"/>
              </w:rPr>
              <w:t>1</w:t>
            </w:r>
          </w:p>
        </w:tc>
      </w:tr>
      <w:tr w:rsidR="008210B9" w:rsidRPr="008210B9" w:rsidTr="00FB7E2B">
        <w:tc>
          <w:tcPr>
            <w:tcW w:w="1058" w:type="dxa"/>
            <w:tcBorders>
              <w:top w:val="single" w:sz="4" w:space="0" w:color="auto"/>
              <w:left w:val="single" w:sz="4" w:space="0" w:color="auto"/>
              <w:bottom w:val="single" w:sz="4" w:space="0" w:color="auto"/>
              <w:right w:val="single" w:sz="4" w:space="0" w:color="auto"/>
            </w:tcBorders>
          </w:tcPr>
          <w:p w:rsidR="00542B4F" w:rsidRPr="008210B9" w:rsidRDefault="00542B4F" w:rsidP="00FB7E2B">
            <w:pPr>
              <w:ind w:left="142" w:hanging="142"/>
              <w:jc w:val="center"/>
              <w:rPr>
                <w:sz w:val="28"/>
                <w:szCs w:val="28"/>
                <w:lang w:val="uk-UA"/>
              </w:rPr>
            </w:pPr>
            <w:r w:rsidRPr="008210B9">
              <w:rPr>
                <w:sz w:val="28"/>
                <w:szCs w:val="28"/>
                <w:lang w:val="uk-UA"/>
              </w:rPr>
              <w:t>10</w:t>
            </w:r>
          </w:p>
        </w:tc>
        <w:tc>
          <w:tcPr>
            <w:tcW w:w="6758"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rPr>
                <w:sz w:val="28"/>
                <w:szCs w:val="28"/>
                <w:lang w:val="uk-UA"/>
              </w:rPr>
            </w:pPr>
            <w:r w:rsidRPr="008210B9">
              <w:rPr>
                <w:sz w:val="28"/>
                <w:szCs w:val="28"/>
                <w:lang w:val="uk-UA"/>
              </w:rPr>
              <w:t>Вирішення корпоративних спорів</w:t>
            </w:r>
          </w:p>
        </w:tc>
        <w:tc>
          <w:tcPr>
            <w:tcW w:w="1540" w:type="dxa"/>
            <w:tcBorders>
              <w:top w:val="single" w:sz="4" w:space="0" w:color="auto"/>
              <w:left w:val="single" w:sz="4" w:space="0" w:color="auto"/>
              <w:bottom w:val="single" w:sz="4" w:space="0" w:color="auto"/>
              <w:right w:val="single" w:sz="4" w:space="0" w:color="auto"/>
            </w:tcBorders>
          </w:tcPr>
          <w:p w:rsidR="00542B4F" w:rsidRPr="008210B9" w:rsidRDefault="00542B4F" w:rsidP="00542B4F">
            <w:pPr>
              <w:jc w:val="center"/>
              <w:rPr>
                <w:sz w:val="28"/>
                <w:szCs w:val="28"/>
              </w:rPr>
            </w:pPr>
            <w:r w:rsidRPr="008210B9">
              <w:rPr>
                <w:sz w:val="28"/>
                <w:szCs w:val="28"/>
                <w:lang w:val="uk-UA"/>
              </w:rPr>
              <w:t>1</w:t>
            </w:r>
          </w:p>
        </w:tc>
      </w:tr>
      <w:tr w:rsidR="00557D87" w:rsidRPr="008210B9" w:rsidTr="00FB7E2B">
        <w:tc>
          <w:tcPr>
            <w:tcW w:w="1058" w:type="dxa"/>
            <w:tcBorders>
              <w:top w:val="single" w:sz="4" w:space="0" w:color="auto"/>
              <w:left w:val="single" w:sz="4" w:space="0" w:color="auto"/>
              <w:bottom w:val="single" w:sz="4" w:space="0" w:color="auto"/>
              <w:right w:val="single" w:sz="4" w:space="0" w:color="auto"/>
            </w:tcBorders>
          </w:tcPr>
          <w:p w:rsidR="00557D87" w:rsidRPr="008210B9" w:rsidRDefault="00557D87" w:rsidP="00FB7E2B">
            <w:pPr>
              <w:ind w:left="142" w:hanging="142"/>
              <w:jc w:val="center"/>
              <w:rPr>
                <w:sz w:val="28"/>
                <w:szCs w:val="28"/>
                <w:lang w:val="uk-UA"/>
              </w:rPr>
            </w:pPr>
          </w:p>
        </w:tc>
        <w:tc>
          <w:tcPr>
            <w:tcW w:w="6758" w:type="dxa"/>
            <w:tcBorders>
              <w:top w:val="single" w:sz="4" w:space="0" w:color="auto"/>
              <w:left w:val="single" w:sz="4" w:space="0" w:color="auto"/>
              <w:bottom w:val="single" w:sz="4" w:space="0" w:color="auto"/>
              <w:right w:val="single" w:sz="4" w:space="0" w:color="auto"/>
            </w:tcBorders>
          </w:tcPr>
          <w:p w:rsidR="00557D87" w:rsidRPr="008210B9" w:rsidRDefault="00542B4F" w:rsidP="00FB7E2B">
            <w:pPr>
              <w:jc w:val="center"/>
              <w:rPr>
                <w:sz w:val="28"/>
                <w:szCs w:val="28"/>
                <w:lang w:val="uk-UA"/>
              </w:rPr>
            </w:pPr>
            <w:r w:rsidRPr="008210B9">
              <w:rPr>
                <w:sz w:val="28"/>
                <w:szCs w:val="28"/>
                <w:lang w:val="uk-UA"/>
              </w:rPr>
              <w:t>Усього годин</w:t>
            </w:r>
          </w:p>
        </w:tc>
        <w:tc>
          <w:tcPr>
            <w:tcW w:w="1540" w:type="dxa"/>
            <w:tcBorders>
              <w:top w:val="single" w:sz="4" w:space="0" w:color="auto"/>
              <w:left w:val="single" w:sz="4" w:space="0" w:color="auto"/>
              <w:bottom w:val="single" w:sz="4" w:space="0" w:color="auto"/>
              <w:right w:val="single" w:sz="4" w:space="0" w:color="auto"/>
            </w:tcBorders>
          </w:tcPr>
          <w:p w:rsidR="00557D87" w:rsidRPr="008210B9" w:rsidRDefault="00542B4F" w:rsidP="00FB7E2B">
            <w:pPr>
              <w:jc w:val="center"/>
              <w:rPr>
                <w:sz w:val="28"/>
                <w:szCs w:val="28"/>
                <w:lang w:val="uk-UA"/>
              </w:rPr>
            </w:pPr>
            <w:r w:rsidRPr="008210B9">
              <w:rPr>
                <w:sz w:val="28"/>
                <w:szCs w:val="28"/>
                <w:lang w:val="uk-UA"/>
              </w:rPr>
              <w:t>10</w:t>
            </w:r>
          </w:p>
        </w:tc>
      </w:tr>
    </w:tbl>
    <w:p w:rsidR="00774500" w:rsidRPr="008210B9" w:rsidRDefault="00774500" w:rsidP="00774500">
      <w:pPr>
        <w:rPr>
          <w:b/>
          <w:lang w:val="uk-UA"/>
        </w:rPr>
      </w:pPr>
    </w:p>
    <w:p w:rsidR="005507E0" w:rsidRPr="008210B9" w:rsidRDefault="005507E0">
      <w:pPr>
        <w:widowControl/>
        <w:autoSpaceDE/>
        <w:autoSpaceDN/>
        <w:adjustRightInd/>
        <w:rPr>
          <w:b/>
          <w:lang w:val="uk-UA"/>
        </w:rPr>
      </w:pPr>
      <w:r w:rsidRPr="008210B9">
        <w:rPr>
          <w:b/>
          <w:lang w:val="uk-UA"/>
        </w:rPr>
        <w:br w:type="page"/>
      </w:r>
    </w:p>
    <w:p w:rsidR="00556AE7" w:rsidRPr="008210B9" w:rsidRDefault="00774500" w:rsidP="00C412B4">
      <w:pPr>
        <w:pStyle w:val="a3"/>
        <w:ind w:firstLine="708"/>
        <w:jc w:val="both"/>
        <w:rPr>
          <w:b/>
          <w:sz w:val="28"/>
          <w:szCs w:val="28"/>
          <w:lang w:val="uk-UA"/>
        </w:rPr>
      </w:pPr>
      <w:r w:rsidRPr="008210B9">
        <w:rPr>
          <w:b/>
          <w:sz w:val="28"/>
          <w:szCs w:val="28"/>
          <w:lang w:val="uk-UA"/>
        </w:rPr>
        <w:lastRenderedPageBreak/>
        <w:t>6.</w:t>
      </w:r>
      <w:r w:rsidR="00556AE7" w:rsidRPr="008210B9">
        <w:rPr>
          <w:b/>
          <w:sz w:val="28"/>
          <w:szCs w:val="28"/>
          <w:lang w:val="uk-UA"/>
        </w:rPr>
        <w:t xml:space="preserve"> СЕМІНАРСЬКІ ЗАНЯТТЯ, ІНДИВІДУАЛЬНІ ЗАВДАННЯ ТА САМОСТІЙНА РОБОТА СТУДЕНТІВ.</w:t>
      </w:r>
    </w:p>
    <w:p w:rsidR="00774500" w:rsidRPr="008210B9" w:rsidRDefault="00556AE7" w:rsidP="00C412B4">
      <w:pPr>
        <w:pStyle w:val="a3"/>
        <w:ind w:firstLine="708"/>
        <w:jc w:val="both"/>
        <w:rPr>
          <w:b/>
          <w:sz w:val="28"/>
          <w:szCs w:val="28"/>
          <w:lang w:val="uk-UA"/>
        </w:rPr>
      </w:pPr>
      <w:r w:rsidRPr="008210B9">
        <w:rPr>
          <w:b/>
          <w:sz w:val="28"/>
          <w:szCs w:val="28"/>
          <w:lang w:val="uk-UA"/>
        </w:rPr>
        <w:t>6.1.</w:t>
      </w:r>
      <w:r w:rsidR="00774500" w:rsidRPr="008210B9">
        <w:rPr>
          <w:b/>
          <w:sz w:val="28"/>
          <w:szCs w:val="28"/>
          <w:lang w:val="uk-UA"/>
        </w:rPr>
        <w:t xml:space="preserve"> ПЛАНИ СЕМІНАРСЬКИХ ЗАНЯТЬ.</w:t>
      </w:r>
    </w:p>
    <w:p w:rsidR="007D3A28" w:rsidRPr="008210B9" w:rsidRDefault="007D3A28" w:rsidP="007D3A28">
      <w:pPr>
        <w:ind w:firstLine="720"/>
        <w:jc w:val="both"/>
        <w:rPr>
          <w:sz w:val="28"/>
          <w:szCs w:val="28"/>
          <w:lang w:val="uk-UA"/>
        </w:rPr>
      </w:pPr>
      <w:r w:rsidRPr="008210B9">
        <w:rPr>
          <w:sz w:val="28"/>
          <w:szCs w:val="28"/>
          <w:lang w:val="uk-UA"/>
        </w:rPr>
        <w:t xml:space="preserve">Глибокі знання корпоративного права неможливі без обов’язкового поєднання набуття студентами певних знань на лекціях з </w:t>
      </w:r>
      <w:r w:rsidRPr="008210B9">
        <w:rPr>
          <w:sz w:val="28"/>
          <w:szCs w:val="28"/>
        </w:rPr>
        <w:t>сумлінною</w:t>
      </w:r>
      <w:r w:rsidRPr="008210B9">
        <w:rPr>
          <w:sz w:val="28"/>
          <w:szCs w:val="28"/>
          <w:lang w:val="uk-UA"/>
        </w:rPr>
        <w:t xml:space="preserve"> підготовкою до практичних та семінарських занять і викладанням свого бачення (на основі вивчення відповідних норм корпоративного законодавства, практики їх застосування та літературних джерел) щодо вирішення того чи іншого питання, уміння вести аргументовану полеміку, обстоювати свою точку зору на групових заняттях.</w:t>
      </w:r>
    </w:p>
    <w:p w:rsidR="007D3A28" w:rsidRPr="008210B9" w:rsidRDefault="007D3A28" w:rsidP="007D3A28">
      <w:pPr>
        <w:ind w:firstLine="720"/>
        <w:jc w:val="both"/>
        <w:rPr>
          <w:sz w:val="28"/>
          <w:szCs w:val="28"/>
          <w:lang w:val="uk-UA"/>
        </w:rPr>
      </w:pPr>
      <w:r w:rsidRPr="008210B9">
        <w:rPr>
          <w:i/>
          <w:iCs/>
          <w:sz w:val="28"/>
          <w:szCs w:val="28"/>
          <w:lang w:val="uk-UA"/>
        </w:rPr>
        <w:t>Практичні заняття</w:t>
      </w:r>
      <w:r w:rsidRPr="008210B9">
        <w:rPr>
          <w:sz w:val="28"/>
          <w:szCs w:val="28"/>
          <w:lang w:val="uk-UA"/>
        </w:rPr>
        <w:t> — це набуття студентами навичок застосування корпоративного законодавства при вирішенні тієї чи іншої справи (задачі). Практичне заняття включає проведення попереднього контролю знань, умінь і навичок студентів, постановку загальної проблеми викладачем та її обговоренням за участю студентів, розв'язування контрольних завдань, їх перевірку, оцінювання.</w:t>
      </w:r>
    </w:p>
    <w:p w:rsidR="007D3A28" w:rsidRPr="008210B9" w:rsidRDefault="007D3A28" w:rsidP="007D3A28">
      <w:pPr>
        <w:ind w:firstLine="720"/>
        <w:jc w:val="both"/>
        <w:rPr>
          <w:sz w:val="28"/>
          <w:szCs w:val="28"/>
          <w:lang w:val="uk-UA"/>
        </w:rPr>
      </w:pPr>
      <w:r w:rsidRPr="008210B9">
        <w:rPr>
          <w:i/>
          <w:iCs/>
          <w:sz w:val="28"/>
          <w:szCs w:val="28"/>
          <w:lang w:val="uk-UA"/>
        </w:rPr>
        <w:t>Семінарські заняття</w:t>
      </w:r>
      <w:r w:rsidRPr="008210B9">
        <w:rPr>
          <w:sz w:val="28"/>
          <w:szCs w:val="28"/>
          <w:lang w:val="uk-UA"/>
        </w:rPr>
        <w:t> — це виявлення студентами знань з теорії корпоративного права, корпоративного законодавства та судової практики вирішення корпоративних спорів. Це вид навчального заняття, коли викладач організує дискусію (обговорення) з попередньо визначених питань, до яких студенти готують тези виступів.</w:t>
      </w:r>
    </w:p>
    <w:p w:rsidR="007D3A28" w:rsidRPr="008210B9" w:rsidRDefault="007D3A28" w:rsidP="007D3A28">
      <w:pPr>
        <w:ind w:firstLine="720"/>
        <w:jc w:val="both"/>
        <w:rPr>
          <w:sz w:val="28"/>
          <w:szCs w:val="28"/>
          <w:lang w:val="uk-UA"/>
        </w:rPr>
      </w:pPr>
      <w:r w:rsidRPr="008210B9">
        <w:rPr>
          <w:sz w:val="28"/>
          <w:szCs w:val="28"/>
          <w:lang w:val="uk-UA"/>
        </w:rPr>
        <w:t>Семінарські (практичні) заняття з навчальної дисципліни «Корпоративне право» мають на меті поглибити теоретичні знання студентів і навчити застосовувати їх при вирішенні практичних ситуацій.</w:t>
      </w:r>
    </w:p>
    <w:p w:rsidR="007D3A28" w:rsidRPr="008210B9" w:rsidRDefault="007D3A28" w:rsidP="007D3A28">
      <w:pPr>
        <w:ind w:firstLine="720"/>
        <w:jc w:val="both"/>
        <w:rPr>
          <w:sz w:val="28"/>
          <w:szCs w:val="28"/>
        </w:rPr>
      </w:pPr>
      <w:r w:rsidRPr="008210B9">
        <w:rPr>
          <w:sz w:val="28"/>
          <w:szCs w:val="28"/>
        </w:rPr>
        <w:t>При підготовці до семінарських</w:t>
      </w:r>
      <w:r w:rsidRPr="008210B9">
        <w:rPr>
          <w:sz w:val="28"/>
          <w:szCs w:val="28"/>
          <w:lang w:val="uk-UA"/>
        </w:rPr>
        <w:t xml:space="preserve"> (практичних)</w:t>
      </w:r>
      <w:r w:rsidRPr="008210B9">
        <w:rPr>
          <w:sz w:val="28"/>
          <w:szCs w:val="28"/>
        </w:rPr>
        <w:t xml:space="preserve"> занять студенти повинні проаналізувати запропоновані законодавство, нормативно-правові акти і спеціальну літературу до відповідної теми. Студенти повинні:</w:t>
      </w:r>
    </w:p>
    <w:p w:rsidR="007D3A28" w:rsidRPr="008210B9" w:rsidRDefault="007D3A28" w:rsidP="007D3A28">
      <w:pPr>
        <w:widowControl/>
        <w:numPr>
          <w:ilvl w:val="0"/>
          <w:numId w:val="9"/>
        </w:numPr>
        <w:autoSpaceDE/>
        <w:autoSpaceDN/>
        <w:adjustRightInd/>
        <w:jc w:val="both"/>
        <w:rPr>
          <w:sz w:val="28"/>
          <w:szCs w:val="28"/>
        </w:rPr>
      </w:pPr>
      <w:r w:rsidRPr="008210B9">
        <w:rPr>
          <w:sz w:val="28"/>
          <w:szCs w:val="28"/>
        </w:rPr>
        <w:t>відповідати на основні теоретичні запитання теми;</w:t>
      </w:r>
    </w:p>
    <w:p w:rsidR="007D3A28" w:rsidRPr="008210B9" w:rsidRDefault="007D3A28" w:rsidP="007D3A28">
      <w:pPr>
        <w:widowControl/>
        <w:numPr>
          <w:ilvl w:val="0"/>
          <w:numId w:val="9"/>
        </w:numPr>
        <w:autoSpaceDE/>
        <w:autoSpaceDN/>
        <w:adjustRightInd/>
        <w:jc w:val="both"/>
        <w:rPr>
          <w:sz w:val="28"/>
          <w:szCs w:val="28"/>
        </w:rPr>
      </w:pPr>
      <w:r w:rsidRPr="008210B9">
        <w:rPr>
          <w:sz w:val="28"/>
          <w:szCs w:val="28"/>
        </w:rPr>
        <w:t>вміти аналізувати законодавство і нормативно-правові акти до теми;</w:t>
      </w:r>
    </w:p>
    <w:p w:rsidR="007D3A28" w:rsidRPr="008210B9" w:rsidRDefault="007D3A28" w:rsidP="007D3A28">
      <w:pPr>
        <w:widowControl/>
        <w:numPr>
          <w:ilvl w:val="0"/>
          <w:numId w:val="9"/>
        </w:numPr>
        <w:autoSpaceDE/>
        <w:autoSpaceDN/>
        <w:adjustRightInd/>
        <w:jc w:val="both"/>
        <w:rPr>
          <w:sz w:val="28"/>
          <w:szCs w:val="28"/>
        </w:rPr>
      </w:pPr>
      <w:r w:rsidRPr="008210B9">
        <w:rPr>
          <w:sz w:val="28"/>
          <w:szCs w:val="28"/>
        </w:rPr>
        <w:t>знати відповіді на контрольні (конкретизуючі) запитання до теми;</w:t>
      </w:r>
    </w:p>
    <w:p w:rsidR="007D3A28" w:rsidRPr="008210B9" w:rsidRDefault="007D3A28" w:rsidP="007D3A28">
      <w:pPr>
        <w:widowControl/>
        <w:numPr>
          <w:ilvl w:val="0"/>
          <w:numId w:val="9"/>
        </w:numPr>
        <w:autoSpaceDE/>
        <w:autoSpaceDN/>
        <w:adjustRightInd/>
        <w:jc w:val="both"/>
        <w:rPr>
          <w:sz w:val="28"/>
          <w:szCs w:val="28"/>
        </w:rPr>
      </w:pPr>
      <w:r w:rsidRPr="008210B9">
        <w:rPr>
          <w:sz w:val="28"/>
          <w:szCs w:val="28"/>
        </w:rPr>
        <w:t xml:space="preserve">вміти давати правову оцінку казусів-завдань до теми заняття. </w:t>
      </w:r>
    </w:p>
    <w:p w:rsidR="007D3A28" w:rsidRPr="008210B9" w:rsidRDefault="007D3A28" w:rsidP="007D3A28">
      <w:pPr>
        <w:ind w:firstLine="720"/>
        <w:jc w:val="both"/>
        <w:rPr>
          <w:sz w:val="28"/>
          <w:szCs w:val="28"/>
          <w:lang w:val="uk-UA"/>
        </w:rPr>
      </w:pPr>
      <w:r w:rsidRPr="008210B9">
        <w:rPr>
          <w:sz w:val="28"/>
          <w:szCs w:val="28"/>
        </w:rPr>
        <w:t>На семінарських</w:t>
      </w:r>
      <w:r w:rsidRPr="008210B9">
        <w:rPr>
          <w:sz w:val="28"/>
          <w:szCs w:val="28"/>
          <w:lang w:val="uk-UA"/>
        </w:rPr>
        <w:t xml:space="preserve"> (практичних)</w:t>
      </w:r>
      <w:r w:rsidRPr="008210B9">
        <w:rPr>
          <w:sz w:val="28"/>
          <w:szCs w:val="28"/>
        </w:rPr>
        <w:t xml:space="preserve"> занят</w:t>
      </w:r>
      <w:r w:rsidRPr="008210B9">
        <w:rPr>
          <w:sz w:val="28"/>
          <w:szCs w:val="28"/>
          <w:lang w:val="uk-UA"/>
        </w:rPr>
        <w:t>тях</w:t>
      </w:r>
      <w:r w:rsidRPr="008210B9">
        <w:rPr>
          <w:sz w:val="28"/>
          <w:szCs w:val="28"/>
        </w:rPr>
        <w:t xml:space="preserve"> проходить перевірка здобутих студентами знань лекційних тем, а також тем, винесених на самостійне опрацювання студентами. </w:t>
      </w:r>
    </w:p>
    <w:p w:rsidR="007D3A28" w:rsidRPr="008210B9" w:rsidRDefault="007D3A28" w:rsidP="007D3A28">
      <w:pPr>
        <w:ind w:firstLine="720"/>
        <w:jc w:val="both"/>
        <w:rPr>
          <w:sz w:val="28"/>
          <w:szCs w:val="28"/>
          <w:lang w:val="uk-UA"/>
        </w:rPr>
      </w:pPr>
      <w:r w:rsidRPr="008210B9">
        <w:rPr>
          <w:sz w:val="28"/>
          <w:szCs w:val="28"/>
        </w:rPr>
        <w:t xml:space="preserve">Вирішуючи конкретне </w:t>
      </w:r>
      <w:r w:rsidRPr="008210B9">
        <w:rPr>
          <w:i/>
          <w:sz w:val="28"/>
          <w:szCs w:val="28"/>
          <w:lang w:val="uk-UA"/>
        </w:rPr>
        <w:t xml:space="preserve">теоретичне </w:t>
      </w:r>
      <w:r w:rsidRPr="008210B9">
        <w:rPr>
          <w:i/>
          <w:sz w:val="28"/>
          <w:szCs w:val="28"/>
        </w:rPr>
        <w:t>завдання</w:t>
      </w:r>
      <w:r w:rsidRPr="008210B9">
        <w:rPr>
          <w:sz w:val="28"/>
          <w:szCs w:val="28"/>
        </w:rPr>
        <w:t>, варто</w:t>
      </w:r>
      <w:r w:rsidRPr="008210B9">
        <w:rPr>
          <w:sz w:val="28"/>
          <w:szCs w:val="28"/>
          <w:lang w:val="uk-UA"/>
        </w:rPr>
        <w:t xml:space="preserve"> </w:t>
      </w:r>
      <w:r w:rsidRPr="008210B9">
        <w:rPr>
          <w:sz w:val="28"/>
          <w:szCs w:val="28"/>
        </w:rPr>
        <w:t>уважно</w:t>
      </w:r>
      <w:r w:rsidRPr="008210B9">
        <w:rPr>
          <w:sz w:val="28"/>
          <w:szCs w:val="28"/>
          <w:lang w:val="uk-UA"/>
        </w:rPr>
        <w:t xml:space="preserve"> </w:t>
      </w:r>
      <w:r w:rsidRPr="008210B9">
        <w:rPr>
          <w:sz w:val="28"/>
          <w:szCs w:val="28"/>
        </w:rPr>
        <w:t>вивчити</w:t>
      </w:r>
      <w:r w:rsidRPr="008210B9">
        <w:rPr>
          <w:sz w:val="28"/>
          <w:szCs w:val="28"/>
          <w:lang w:val="uk-UA"/>
        </w:rPr>
        <w:t xml:space="preserve"> </w:t>
      </w:r>
      <w:r w:rsidRPr="008210B9">
        <w:rPr>
          <w:sz w:val="28"/>
          <w:szCs w:val="28"/>
        </w:rPr>
        <w:t>його</w:t>
      </w:r>
      <w:r w:rsidRPr="008210B9">
        <w:rPr>
          <w:sz w:val="28"/>
          <w:szCs w:val="28"/>
          <w:lang w:val="uk-UA"/>
        </w:rPr>
        <w:t xml:space="preserve"> </w:t>
      </w:r>
      <w:r w:rsidRPr="008210B9">
        <w:rPr>
          <w:sz w:val="28"/>
          <w:szCs w:val="28"/>
        </w:rPr>
        <w:t xml:space="preserve">фактичні обставини, з’ясувати сутність поставлених питань, знайти конкретні норми </w:t>
      </w:r>
      <w:r w:rsidRPr="008210B9">
        <w:rPr>
          <w:sz w:val="28"/>
          <w:szCs w:val="28"/>
          <w:lang w:val="uk-UA"/>
        </w:rPr>
        <w:t>корпоративного законодавства</w:t>
      </w:r>
      <w:r w:rsidRPr="008210B9">
        <w:rPr>
          <w:sz w:val="28"/>
          <w:szCs w:val="28"/>
        </w:rPr>
        <w:t xml:space="preserve">, на підставі яких потрібно надати відповідь. </w:t>
      </w:r>
    </w:p>
    <w:p w:rsidR="007D3A28" w:rsidRPr="008210B9" w:rsidRDefault="007D3A28" w:rsidP="007D3A28">
      <w:pPr>
        <w:ind w:firstLine="720"/>
        <w:jc w:val="both"/>
        <w:rPr>
          <w:sz w:val="28"/>
          <w:szCs w:val="28"/>
          <w:lang w:val="uk-UA"/>
        </w:rPr>
      </w:pPr>
      <w:r w:rsidRPr="008210B9">
        <w:rPr>
          <w:sz w:val="28"/>
          <w:szCs w:val="28"/>
        </w:rPr>
        <w:t xml:space="preserve">Якщо умови завдання передбачають два чи більше варіантів </w:t>
      </w:r>
      <w:r w:rsidRPr="008210B9">
        <w:rPr>
          <w:sz w:val="28"/>
          <w:szCs w:val="28"/>
          <w:lang w:val="uk-UA"/>
        </w:rPr>
        <w:t>ви</w:t>
      </w:r>
      <w:r w:rsidRPr="008210B9">
        <w:rPr>
          <w:sz w:val="28"/>
          <w:szCs w:val="28"/>
        </w:rPr>
        <w:t xml:space="preserve">рішення, доцільно скористатися загальною методикою виконання завдань. Відповідь потрібно викласти з необхідною мотивацією і обов’язковим посиланням на відповідні норми корпоративного законодавства, роз’яснення Пленуму Верховного Суду України, </w:t>
      </w:r>
      <w:r w:rsidRPr="008210B9">
        <w:rPr>
          <w:sz w:val="28"/>
          <w:szCs w:val="28"/>
          <w:lang w:val="uk-UA"/>
        </w:rPr>
        <w:t>рішення Вищого господарського суду України</w:t>
      </w:r>
      <w:r w:rsidRPr="008210B9">
        <w:rPr>
          <w:sz w:val="28"/>
          <w:szCs w:val="28"/>
        </w:rPr>
        <w:t xml:space="preserve">. </w:t>
      </w:r>
    </w:p>
    <w:p w:rsidR="007D3A28" w:rsidRPr="008210B9" w:rsidRDefault="007D3A28" w:rsidP="007D3A28">
      <w:pPr>
        <w:ind w:firstLine="720"/>
        <w:jc w:val="both"/>
        <w:rPr>
          <w:sz w:val="28"/>
          <w:szCs w:val="28"/>
        </w:rPr>
      </w:pPr>
      <w:r w:rsidRPr="008210B9">
        <w:rPr>
          <w:sz w:val="28"/>
          <w:szCs w:val="28"/>
        </w:rPr>
        <w:t xml:space="preserve">Перш ніж приступити до розв’язання практичної задачі, необхідно уважно її прочитати, звернувши особливу увагу на юридичну термінологію, </w:t>
      </w:r>
      <w:r w:rsidRPr="008210B9">
        <w:rPr>
          <w:sz w:val="28"/>
          <w:szCs w:val="28"/>
        </w:rPr>
        <w:lastRenderedPageBreak/>
        <w:t xml:space="preserve">усвідомивши всі обставини, викладені в умові. Розв’язувати задачу потрібно відповідно до точно зазначених обставин. Довільна зміна умов або припущення того, що не зазначено в тексті, не дозволяється.  Під час проведення занять можна обговорити також інші варіанти задачі. Якщо в процесі з’ясування її змісту виникають сумніви щодо певної обставини справи, то слід виходити із загального правила: «суб'єкти господарювання та інші учасники відносин у сфері господарювання здійснюють свою діяльність </w:t>
      </w:r>
      <w:proofErr w:type="gramStart"/>
      <w:r w:rsidRPr="008210B9">
        <w:rPr>
          <w:sz w:val="28"/>
          <w:szCs w:val="28"/>
        </w:rPr>
        <w:t>у межах</w:t>
      </w:r>
      <w:proofErr w:type="gramEnd"/>
      <w:r w:rsidRPr="008210B9">
        <w:rPr>
          <w:sz w:val="28"/>
          <w:szCs w:val="28"/>
        </w:rPr>
        <w:t xml:space="preserve"> встановленого правового господарського порядку, додержуючись вимог законодавства».</w:t>
      </w:r>
    </w:p>
    <w:p w:rsidR="007D3A28" w:rsidRPr="008210B9" w:rsidRDefault="007D3A28" w:rsidP="007D3A28">
      <w:pPr>
        <w:ind w:firstLine="720"/>
        <w:jc w:val="both"/>
        <w:rPr>
          <w:sz w:val="28"/>
          <w:szCs w:val="28"/>
        </w:rPr>
      </w:pPr>
      <w:r w:rsidRPr="008210B9">
        <w:rPr>
          <w:sz w:val="28"/>
          <w:szCs w:val="28"/>
        </w:rPr>
        <w:t>Для правильного розв’язання практичної задачі з корпоративного права необхідно зробити юридичний аналіз обставин, викладених у задачі, тобто визначити важливі ознаки та критерії, що становлять зміст юридичної справи (фабули практичної ситуації), та зіставити їх зі змістом норм корпоративного законодавства, в яких виписані такі ознаки (критерії) або які випливають зі змісту правової норми. Якщо, скажімо, задача потребує вирішення питання про порядок поділу корпоративного підприємства, студент має назвати нормативно-правові акти, якими встановлено процедуру реорганізації, визначити які підстави припинення підприємства у примусовому та добровільному порядку, які дії та в які строки необхідно вчинити у процесі поділу, які документи і в які органи необхідно подати. Якщо у задачі, скажімо, йдеться про корпоративний спір, то відповідь має бути в плані аналізу об’єктивних обставин господарської справи, їх правової оцінки і визначення того, яке рішення повинен винести господарський суд.</w:t>
      </w:r>
    </w:p>
    <w:p w:rsidR="007D3A28" w:rsidRPr="008210B9" w:rsidRDefault="007D3A28" w:rsidP="007D3A28">
      <w:pPr>
        <w:ind w:firstLine="720"/>
        <w:jc w:val="both"/>
        <w:rPr>
          <w:sz w:val="28"/>
          <w:szCs w:val="28"/>
        </w:rPr>
      </w:pPr>
      <w:r w:rsidRPr="008210B9">
        <w:rPr>
          <w:sz w:val="28"/>
          <w:szCs w:val="28"/>
        </w:rPr>
        <w:t xml:space="preserve">Остаточне розв’язання задачі – це логічно пов’язана низка аргументованих суджень, доказів і висновків, що ґрунтуються на законі, а іноді й на іншому нормативному акті чи постанові вищого судового органу та на теоретичних положеннях, які є в літературі. В останньому випадку необхідно вказати автора, назвати працю, рік її видання, сторінку, </w:t>
      </w:r>
      <w:proofErr w:type="gramStart"/>
      <w:r w:rsidRPr="008210B9">
        <w:rPr>
          <w:sz w:val="28"/>
          <w:szCs w:val="28"/>
        </w:rPr>
        <w:t>на яку</w:t>
      </w:r>
      <w:proofErr w:type="gramEnd"/>
      <w:r w:rsidRPr="008210B9">
        <w:rPr>
          <w:sz w:val="28"/>
          <w:szCs w:val="28"/>
        </w:rPr>
        <w:t xml:space="preserve"> робиться посилання.</w:t>
      </w:r>
    </w:p>
    <w:p w:rsidR="007D3A28" w:rsidRPr="008210B9" w:rsidRDefault="007D3A28" w:rsidP="007D3A28">
      <w:pPr>
        <w:ind w:firstLine="720"/>
        <w:jc w:val="both"/>
        <w:rPr>
          <w:sz w:val="28"/>
          <w:szCs w:val="28"/>
        </w:rPr>
      </w:pPr>
      <w:r w:rsidRPr="008210B9">
        <w:rPr>
          <w:sz w:val="28"/>
          <w:szCs w:val="28"/>
        </w:rPr>
        <w:t>Безпосередньо на семінарському занятті студенти можуть доповнювати відповіді один одного, доводити своє розв’язання задачі тощо.</w:t>
      </w:r>
    </w:p>
    <w:p w:rsidR="007D3A28" w:rsidRPr="008210B9" w:rsidRDefault="007D3A28" w:rsidP="007D3A28">
      <w:pPr>
        <w:ind w:firstLine="720"/>
        <w:jc w:val="both"/>
        <w:rPr>
          <w:sz w:val="28"/>
          <w:szCs w:val="28"/>
        </w:rPr>
      </w:pPr>
      <w:r w:rsidRPr="008210B9">
        <w:rPr>
          <w:sz w:val="28"/>
          <w:szCs w:val="28"/>
        </w:rPr>
        <w:t>На семінарських (практичних) заняттях присутність є обов’язковою, важливою є також участь в обговоренні усіх питань. Пропущені заняття мають відпрацьовуватись на кафедрі. Це ж стосується і студентів, які не виконали завдання або показали відсутність знань з основних питань теми.</w:t>
      </w:r>
    </w:p>
    <w:p w:rsidR="007D3A28" w:rsidRPr="008210B9" w:rsidRDefault="007D3A28" w:rsidP="007D3A28">
      <w:pPr>
        <w:ind w:firstLine="720"/>
        <w:jc w:val="both"/>
        <w:rPr>
          <w:sz w:val="28"/>
          <w:szCs w:val="28"/>
        </w:rPr>
      </w:pPr>
      <w:r w:rsidRPr="008210B9">
        <w:rPr>
          <w:sz w:val="28"/>
          <w:szCs w:val="28"/>
        </w:rPr>
        <w:t>Одержані студентом на окремих практичних та семінарських заняттях оцінки враховуються при виставленні підсумкової оцінки з навчальної дисципліни «Корпоративне право».</w:t>
      </w:r>
    </w:p>
    <w:p w:rsidR="007D3A28" w:rsidRPr="008210B9" w:rsidRDefault="007D3A28" w:rsidP="007D3A28">
      <w:pPr>
        <w:ind w:firstLine="720"/>
        <w:jc w:val="both"/>
        <w:rPr>
          <w:sz w:val="28"/>
          <w:szCs w:val="28"/>
        </w:rPr>
      </w:pPr>
      <w:r w:rsidRPr="008210B9">
        <w:rPr>
          <w:sz w:val="28"/>
          <w:szCs w:val="28"/>
        </w:rPr>
        <w:t>За підсумком семінарських (практичних) занять з навчальної дисципліни «Корпоративне право» проводиться залік. З усіх незрозумілих питань можна отримати консультацію на кафедрі.</w:t>
      </w:r>
    </w:p>
    <w:p w:rsidR="007D3A28" w:rsidRPr="008210B9" w:rsidRDefault="007D3A28" w:rsidP="007D3A28">
      <w:pPr>
        <w:ind w:firstLine="720"/>
        <w:jc w:val="both"/>
        <w:rPr>
          <w:sz w:val="28"/>
          <w:szCs w:val="28"/>
          <w:lang w:val="uk-UA"/>
        </w:rPr>
      </w:pPr>
    </w:p>
    <w:p w:rsidR="00C412B4" w:rsidRPr="008210B9" w:rsidRDefault="00912331" w:rsidP="00C412B4">
      <w:pPr>
        <w:ind w:firstLine="708"/>
        <w:jc w:val="both"/>
        <w:rPr>
          <w:b/>
          <w:bCs/>
          <w:sz w:val="28"/>
          <w:szCs w:val="28"/>
          <w:lang w:val="uk-UA"/>
        </w:rPr>
      </w:pPr>
      <w:r w:rsidRPr="008210B9">
        <w:rPr>
          <w:b/>
          <w:bCs/>
          <w:sz w:val="28"/>
          <w:szCs w:val="28"/>
          <w:lang w:val="uk-UA"/>
        </w:rPr>
        <w:br w:type="page"/>
      </w:r>
      <w:r w:rsidR="00C412B4" w:rsidRPr="008210B9">
        <w:rPr>
          <w:b/>
          <w:bCs/>
          <w:sz w:val="28"/>
          <w:szCs w:val="28"/>
          <w:lang w:val="uk-UA"/>
        </w:rPr>
        <w:lastRenderedPageBreak/>
        <w:t>МОДУЛЬ 1.</w:t>
      </w:r>
    </w:p>
    <w:p w:rsidR="007D3A28" w:rsidRPr="008210B9" w:rsidRDefault="007D3A28" w:rsidP="007D3A28">
      <w:pPr>
        <w:ind w:firstLine="720"/>
        <w:jc w:val="both"/>
        <w:rPr>
          <w:b/>
          <w:i/>
          <w:sz w:val="28"/>
          <w:szCs w:val="28"/>
          <w:lang w:val="uk-UA"/>
        </w:rPr>
      </w:pPr>
      <w:r w:rsidRPr="008210B9">
        <w:rPr>
          <w:b/>
          <w:sz w:val="28"/>
          <w:szCs w:val="28"/>
          <w:lang w:val="uk-UA"/>
        </w:rPr>
        <w:t>Семінарське заняття № 1.</w:t>
      </w:r>
      <w:r w:rsidRPr="008210B9">
        <w:rPr>
          <w:b/>
          <w:sz w:val="28"/>
          <w:szCs w:val="28"/>
        </w:rPr>
        <w:t xml:space="preserve"> Поняття й предмет корпоративного права</w:t>
      </w:r>
      <w:r w:rsidRPr="008210B9">
        <w:rPr>
          <w:b/>
          <w:sz w:val="28"/>
          <w:szCs w:val="28"/>
          <w:lang w:val="uk-UA"/>
        </w:rPr>
        <w:t xml:space="preserve">. </w:t>
      </w:r>
      <w:r w:rsidRPr="008210B9">
        <w:rPr>
          <w:b/>
          <w:sz w:val="28"/>
          <w:szCs w:val="28"/>
        </w:rPr>
        <w:t xml:space="preserve">Види корпоративних підприємств в Україні </w:t>
      </w:r>
      <w:r w:rsidRPr="008210B9">
        <w:rPr>
          <w:b/>
          <w:i/>
          <w:sz w:val="28"/>
          <w:szCs w:val="28"/>
        </w:rPr>
        <w:t xml:space="preserve"> </w:t>
      </w:r>
    </w:p>
    <w:p w:rsidR="007D3A28" w:rsidRPr="008210B9" w:rsidRDefault="007D3A28" w:rsidP="007D3A28">
      <w:pPr>
        <w:ind w:firstLine="720"/>
        <w:jc w:val="both"/>
        <w:rPr>
          <w:sz w:val="28"/>
          <w:szCs w:val="28"/>
          <w:lang w:val="uk-UA"/>
        </w:rPr>
      </w:pPr>
      <w:r w:rsidRPr="008210B9">
        <w:rPr>
          <w:sz w:val="28"/>
          <w:szCs w:val="28"/>
          <w:lang w:val="uk-UA"/>
        </w:rPr>
        <w:t>1. Усне опитування</w:t>
      </w:r>
    </w:p>
    <w:p w:rsidR="007D3A28" w:rsidRPr="008210B9" w:rsidRDefault="007D3A28" w:rsidP="007D3A28">
      <w:pPr>
        <w:ind w:firstLine="720"/>
        <w:jc w:val="both"/>
        <w:rPr>
          <w:sz w:val="28"/>
          <w:szCs w:val="28"/>
          <w:lang w:val="uk-UA"/>
        </w:rPr>
      </w:pPr>
      <w:r w:rsidRPr="008210B9">
        <w:rPr>
          <w:sz w:val="28"/>
          <w:szCs w:val="28"/>
        </w:rPr>
        <w:t xml:space="preserve">Поняття та ознаки корпоративного права. </w:t>
      </w:r>
    </w:p>
    <w:p w:rsidR="007D3A28" w:rsidRPr="008210B9" w:rsidRDefault="007D3A28" w:rsidP="007D3A28">
      <w:pPr>
        <w:ind w:firstLine="720"/>
        <w:jc w:val="both"/>
        <w:rPr>
          <w:sz w:val="28"/>
          <w:szCs w:val="28"/>
          <w:lang w:val="uk-UA"/>
        </w:rPr>
      </w:pPr>
      <w:r w:rsidRPr="008210B9">
        <w:rPr>
          <w:sz w:val="28"/>
          <w:szCs w:val="28"/>
        </w:rPr>
        <w:t xml:space="preserve">Предмет корпоративного права. </w:t>
      </w:r>
    </w:p>
    <w:p w:rsidR="007D3A28" w:rsidRPr="008210B9" w:rsidRDefault="007D3A28" w:rsidP="007D3A28">
      <w:pPr>
        <w:ind w:firstLine="720"/>
        <w:jc w:val="both"/>
        <w:rPr>
          <w:sz w:val="28"/>
          <w:szCs w:val="28"/>
          <w:lang w:val="uk-UA"/>
        </w:rPr>
      </w:pPr>
      <w:r w:rsidRPr="008210B9">
        <w:rPr>
          <w:sz w:val="28"/>
          <w:szCs w:val="28"/>
        </w:rPr>
        <w:t xml:space="preserve">Суб’єкти корпоративних відносин. </w:t>
      </w:r>
    </w:p>
    <w:p w:rsidR="007D3A28" w:rsidRPr="008210B9" w:rsidRDefault="007D3A28" w:rsidP="007D3A28">
      <w:pPr>
        <w:ind w:firstLine="720"/>
        <w:jc w:val="both"/>
        <w:rPr>
          <w:sz w:val="28"/>
          <w:szCs w:val="28"/>
          <w:lang w:val="uk-UA"/>
        </w:rPr>
      </w:pPr>
      <w:r w:rsidRPr="008210B9">
        <w:rPr>
          <w:sz w:val="28"/>
          <w:szCs w:val="28"/>
        </w:rPr>
        <w:t>Джерела корпоративного права.</w:t>
      </w:r>
    </w:p>
    <w:p w:rsidR="007D3A28" w:rsidRPr="008210B9" w:rsidRDefault="007D3A28" w:rsidP="007D3A28">
      <w:pPr>
        <w:ind w:firstLine="708"/>
        <w:jc w:val="both"/>
        <w:rPr>
          <w:sz w:val="28"/>
          <w:szCs w:val="28"/>
          <w:lang w:val="uk-UA"/>
        </w:rPr>
      </w:pPr>
      <w:r w:rsidRPr="008210B9">
        <w:rPr>
          <w:sz w:val="28"/>
          <w:szCs w:val="28"/>
        </w:rPr>
        <w:t xml:space="preserve">Загальна характеристика господарських товариств. </w:t>
      </w:r>
    </w:p>
    <w:p w:rsidR="007D3A28" w:rsidRPr="008210B9" w:rsidRDefault="007D3A28" w:rsidP="007D3A28">
      <w:pPr>
        <w:ind w:firstLine="708"/>
        <w:jc w:val="both"/>
        <w:rPr>
          <w:sz w:val="28"/>
          <w:szCs w:val="28"/>
          <w:lang w:val="uk-UA"/>
        </w:rPr>
      </w:pPr>
      <w:r w:rsidRPr="008210B9">
        <w:rPr>
          <w:sz w:val="28"/>
          <w:szCs w:val="28"/>
        </w:rPr>
        <w:t xml:space="preserve">Повне товариство. </w:t>
      </w:r>
    </w:p>
    <w:p w:rsidR="007D3A28" w:rsidRPr="008210B9" w:rsidRDefault="007D3A28" w:rsidP="007D3A28">
      <w:pPr>
        <w:ind w:firstLine="708"/>
        <w:jc w:val="both"/>
        <w:rPr>
          <w:sz w:val="28"/>
          <w:szCs w:val="28"/>
          <w:lang w:val="uk-UA"/>
        </w:rPr>
      </w:pPr>
      <w:r w:rsidRPr="008210B9">
        <w:rPr>
          <w:sz w:val="28"/>
          <w:szCs w:val="28"/>
        </w:rPr>
        <w:t xml:space="preserve">Командитне товариство. </w:t>
      </w:r>
    </w:p>
    <w:p w:rsidR="007D3A28" w:rsidRPr="008210B9" w:rsidRDefault="007D3A28" w:rsidP="007D3A28">
      <w:pPr>
        <w:ind w:firstLine="708"/>
        <w:jc w:val="both"/>
        <w:rPr>
          <w:sz w:val="28"/>
          <w:szCs w:val="28"/>
          <w:lang w:val="uk-UA"/>
        </w:rPr>
      </w:pPr>
      <w:r w:rsidRPr="008210B9">
        <w:rPr>
          <w:sz w:val="28"/>
          <w:szCs w:val="28"/>
        </w:rPr>
        <w:t xml:space="preserve">Товариство з обмеженою відповідальністю. </w:t>
      </w:r>
    </w:p>
    <w:p w:rsidR="007D3A28" w:rsidRPr="008210B9" w:rsidRDefault="007D3A28" w:rsidP="007D3A28">
      <w:pPr>
        <w:ind w:firstLine="708"/>
        <w:jc w:val="both"/>
        <w:rPr>
          <w:sz w:val="28"/>
          <w:szCs w:val="28"/>
          <w:lang w:val="uk-UA"/>
        </w:rPr>
      </w:pPr>
      <w:r w:rsidRPr="008210B9">
        <w:rPr>
          <w:sz w:val="28"/>
          <w:szCs w:val="28"/>
        </w:rPr>
        <w:t xml:space="preserve">Товариство з додатковою відповідальністю. </w:t>
      </w:r>
    </w:p>
    <w:p w:rsidR="007D3A28" w:rsidRPr="008210B9" w:rsidRDefault="007D3A28" w:rsidP="007D3A28">
      <w:pPr>
        <w:ind w:firstLine="708"/>
        <w:jc w:val="both"/>
        <w:rPr>
          <w:sz w:val="28"/>
          <w:szCs w:val="28"/>
          <w:lang w:val="uk-UA"/>
        </w:rPr>
      </w:pPr>
      <w:r w:rsidRPr="008210B9">
        <w:rPr>
          <w:sz w:val="28"/>
          <w:szCs w:val="28"/>
        </w:rPr>
        <w:t xml:space="preserve">Акціонерне товариство. </w:t>
      </w:r>
    </w:p>
    <w:p w:rsidR="007D3A28" w:rsidRPr="008210B9" w:rsidRDefault="007D3A28" w:rsidP="007D3A28">
      <w:pPr>
        <w:ind w:firstLine="708"/>
        <w:jc w:val="both"/>
        <w:rPr>
          <w:sz w:val="28"/>
          <w:szCs w:val="28"/>
          <w:lang w:val="uk-UA"/>
        </w:rPr>
      </w:pPr>
      <w:r w:rsidRPr="008210B9">
        <w:rPr>
          <w:sz w:val="28"/>
          <w:szCs w:val="28"/>
          <w:lang w:val="uk-UA"/>
        </w:rPr>
        <w:t xml:space="preserve">Виробничий кооператив. </w:t>
      </w:r>
    </w:p>
    <w:p w:rsidR="007D3A28" w:rsidRPr="008210B9" w:rsidRDefault="007D3A28" w:rsidP="007D3A28">
      <w:pPr>
        <w:ind w:firstLine="720"/>
        <w:jc w:val="both"/>
        <w:rPr>
          <w:sz w:val="28"/>
          <w:szCs w:val="28"/>
          <w:lang w:val="uk-UA"/>
        </w:rPr>
      </w:pPr>
      <w:r w:rsidRPr="008210B9">
        <w:rPr>
          <w:sz w:val="28"/>
          <w:szCs w:val="28"/>
          <w:lang w:val="uk-UA"/>
        </w:rPr>
        <w:t xml:space="preserve">Інші види корпоративних підприємств. </w:t>
      </w:r>
    </w:p>
    <w:p w:rsidR="007D3A28" w:rsidRPr="008210B9" w:rsidRDefault="007D3A28" w:rsidP="007D3A28">
      <w:pPr>
        <w:ind w:firstLine="720"/>
        <w:jc w:val="both"/>
        <w:rPr>
          <w:sz w:val="28"/>
          <w:szCs w:val="28"/>
          <w:lang w:val="uk-UA"/>
        </w:rPr>
      </w:pPr>
      <w:r w:rsidRPr="008210B9">
        <w:rPr>
          <w:sz w:val="28"/>
          <w:szCs w:val="28"/>
          <w:lang w:val="uk-UA"/>
        </w:rPr>
        <w:t xml:space="preserve">Організаційно-правові форми діяльності транснаціональних корпорацій на території України. </w:t>
      </w:r>
    </w:p>
    <w:p w:rsidR="007D3A28" w:rsidRPr="008210B9" w:rsidRDefault="007D3A28" w:rsidP="007D3A28">
      <w:pPr>
        <w:ind w:firstLine="720"/>
        <w:jc w:val="both"/>
        <w:rPr>
          <w:sz w:val="28"/>
          <w:szCs w:val="28"/>
          <w:lang w:val="uk-UA"/>
        </w:rPr>
      </w:pPr>
      <w:r w:rsidRPr="008210B9">
        <w:rPr>
          <w:sz w:val="28"/>
          <w:szCs w:val="28"/>
          <w:lang w:val="uk-UA"/>
        </w:rPr>
        <w:t>2. Аналітичні вправи (вирішення задач).</w:t>
      </w:r>
    </w:p>
    <w:p w:rsidR="007D3A28" w:rsidRPr="008210B9" w:rsidRDefault="007D3A28" w:rsidP="007D3A28">
      <w:pPr>
        <w:ind w:left="7513" w:hanging="6946"/>
        <w:rPr>
          <w:sz w:val="28"/>
          <w:szCs w:val="28"/>
          <w:lang w:val="uk-UA"/>
        </w:rPr>
      </w:pPr>
    </w:p>
    <w:p w:rsidR="007D3A28" w:rsidRPr="008210B9" w:rsidRDefault="007D3A28" w:rsidP="007D3A28">
      <w:pPr>
        <w:ind w:firstLine="567"/>
        <w:jc w:val="both"/>
        <w:rPr>
          <w:b/>
          <w:sz w:val="28"/>
          <w:szCs w:val="28"/>
          <w:lang w:val="uk-UA"/>
        </w:rPr>
      </w:pPr>
      <w:r w:rsidRPr="008210B9">
        <w:rPr>
          <w:b/>
          <w:sz w:val="28"/>
          <w:szCs w:val="28"/>
          <w:lang w:val="uk-UA"/>
        </w:rPr>
        <w:t xml:space="preserve">Семінарське заняття № 2. </w:t>
      </w:r>
      <w:r w:rsidRPr="008210B9">
        <w:rPr>
          <w:b/>
          <w:sz w:val="28"/>
          <w:szCs w:val="28"/>
        </w:rPr>
        <w:t xml:space="preserve">Корпоративне управління. </w:t>
      </w:r>
      <w:r w:rsidRPr="008210B9">
        <w:rPr>
          <w:b/>
          <w:sz w:val="28"/>
          <w:szCs w:val="28"/>
          <w:lang w:val="uk-UA"/>
        </w:rPr>
        <w:t>Майнові відносини в корпоративних підприємствах</w:t>
      </w:r>
      <w:r w:rsidRPr="008210B9">
        <w:rPr>
          <w:b/>
          <w:sz w:val="28"/>
          <w:szCs w:val="28"/>
        </w:rPr>
        <w:t xml:space="preserve"> </w:t>
      </w:r>
    </w:p>
    <w:p w:rsidR="007D3A28" w:rsidRPr="008210B9" w:rsidRDefault="007D3A28" w:rsidP="007D3A28">
      <w:pPr>
        <w:ind w:firstLine="720"/>
        <w:jc w:val="both"/>
        <w:rPr>
          <w:sz w:val="28"/>
          <w:szCs w:val="28"/>
          <w:lang w:val="uk-UA"/>
        </w:rPr>
      </w:pPr>
      <w:r w:rsidRPr="008210B9">
        <w:rPr>
          <w:sz w:val="28"/>
          <w:szCs w:val="28"/>
          <w:lang w:val="uk-UA"/>
        </w:rPr>
        <w:t>1. Усне опитування</w:t>
      </w:r>
    </w:p>
    <w:p w:rsidR="007D3A28" w:rsidRPr="008210B9" w:rsidRDefault="007D3A28" w:rsidP="007D3A28">
      <w:pPr>
        <w:ind w:firstLine="720"/>
        <w:jc w:val="both"/>
        <w:rPr>
          <w:sz w:val="28"/>
          <w:szCs w:val="28"/>
          <w:lang w:val="uk-UA"/>
        </w:rPr>
      </w:pPr>
      <w:r w:rsidRPr="008210B9">
        <w:rPr>
          <w:sz w:val="28"/>
          <w:szCs w:val="28"/>
          <w:lang w:val="uk-UA"/>
        </w:rPr>
        <w:t xml:space="preserve">Поняття та принципи корпоративного управління. </w:t>
      </w:r>
    </w:p>
    <w:p w:rsidR="007D3A28" w:rsidRPr="008210B9" w:rsidRDefault="00AB02BF" w:rsidP="007D3A28">
      <w:pPr>
        <w:ind w:firstLine="720"/>
        <w:jc w:val="both"/>
        <w:rPr>
          <w:sz w:val="28"/>
          <w:szCs w:val="28"/>
          <w:lang w:val="uk-UA"/>
        </w:rPr>
      </w:pPr>
      <w:hyperlink w:anchor="пит2" w:history="1">
        <w:r w:rsidR="007D3A28" w:rsidRPr="008210B9">
          <w:rPr>
            <w:sz w:val="28"/>
            <w:szCs w:val="28"/>
            <w:lang w:val="uk-UA"/>
          </w:rPr>
          <w:t>Правовий статус посадових осіб корпоративного підприємства</w:t>
        </w:r>
      </w:hyperlink>
      <w:r w:rsidR="007D3A28" w:rsidRPr="008210B9">
        <w:rPr>
          <w:sz w:val="28"/>
          <w:szCs w:val="28"/>
          <w:lang w:val="uk-UA"/>
        </w:rPr>
        <w:t xml:space="preserve">. </w:t>
      </w:r>
    </w:p>
    <w:p w:rsidR="007D3A28" w:rsidRPr="008210B9" w:rsidRDefault="00AB02BF" w:rsidP="007D3A28">
      <w:pPr>
        <w:ind w:firstLine="720"/>
        <w:jc w:val="both"/>
        <w:rPr>
          <w:sz w:val="28"/>
          <w:szCs w:val="28"/>
          <w:lang w:val="uk-UA"/>
        </w:rPr>
      </w:pPr>
      <w:hyperlink w:anchor="пит3" w:history="1">
        <w:r w:rsidR="007D3A28" w:rsidRPr="008210B9">
          <w:rPr>
            <w:sz w:val="28"/>
            <w:szCs w:val="28"/>
            <w:lang w:val="uk-UA"/>
          </w:rPr>
          <w:t>Вищі органи управління корпоративного підприємства</w:t>
        </w:r>
      </w:hyperlink>
      <w:r w:rsidR="007D3A28" w:rsidRPr="008210B9">
        <w:rPr>
          <w:sz w:val="28"/>
          <w:szCs w:val="28"/>
          <w:lang w:val="uk-UA"/>
        </w:rPr>
        <w:t xml:space="preserve">. </w:t>
      </w:r>
    </w:p>
    <w:p w:rsidR="007D3A28" w:rsidRPr="008210B9" w:rsidRDefault="00AB02BF" w:rsidP="007D3A28">
      <w:pPr>
        <w:ind w:firstLine="720"/>
        <w:jc w:val="both"/>
        <w:rPr>
          <w:sz w:val="28"/>
          <w:szCs w:val="28"/>
          <w:lang w:val="uk-UA"/>
        </w:rPr>
      </w:pPr>
      <w:hyperlink w:anchor="пит4" w:history="1">
        <w:r w:rsidR="007D3A28" w:rsidRPr="008210B9">
          <w:rPr>
            <w:sz w:val="28"/>
            <w:szCs w:val="28"/>
            <w:lang w:val="uk-UA"/>
          </w:rPr>
          <w:t>Виконавчі органи управління корпоративних підприємств</w:t>
        </w:r>
        <w:r w:rsidR="007D3A28" w:rsidRPr="008210B9">
          <w:rPr>
            <w:sz w:val="28"/>
            <w:szCs w:val="28"/>
          </w:rPr>
          <w:t>.</w:t>
        </w:r>
      </w:hyperlink>
      <w:r w:rsidR="007D3A28" w:rsidRPr="008210B9">
        <w:rPr>
          <w:sz w:val="28"/>
          <w:szCs w:val="28"/>
          <w:lang w:val="uk-UA"/>
        </w:rPr>
        <w:t xml:space="preserve"> </w:t>
      </w:r>
    </w:p>
    <w:p w:rsidR="007D3A28" w:rsidRPr="008210B9" w:rsidRDefault="00AB02BF" w:rsidP="007D3A28">
      <w:pPr>
        <w:ind w:firstLine="720"/>
        <w:jc w:val="both"/>
        <w:rPr>
          <w:sz w:val="28"/>
          <w:szCs w:val="28"/>
          <w:lang w:val="uk-UA"/>
        </w:rPr>
      </w:pPr>
      <w:hyperlink w:anchor="пит5" w:history="1">
        <w:r w:rsidR="007D3A28" w:rsidRPr="008210B9">
          <w:rPr>
            <w:sz w:val="28"/>
            <w:szCs w:val="28"/>
            <w:lang w:val="uk-UA"/>
          </w:rPr>
          <w:t>Наглядова (спостережна) рада</w:t>
        </w:r>
        <w:r w:rsidR="007D3A28" w:rsidRPr="008210B9">
          <w:rPr>
            <w:sz w:val="28"/>
            <w:szCs w:val="28"/>
          </w:rPr>
          <w:t>.</w:t>
        </w:r>
      </w:hyperlink>
      <w:r w:rsidR="007D3A28" w:rsidRPr="008210B9">
        <w:rPr>
          <w:sz w:val="28"/>
          <w:szCs w:val="28"/>
          <w:lang w:val="uk-UA"/>
        </w:rPr>
        <w:t xml:space="preserve"> </w:t>
      </w:r>
      <w:hyperlink w:anchor="пит6" w:history="1">
        <w:r w:rsidR="007D3A28" w:rsidRPr="008210B9">
          <w:rPr>
            <w:sz w:val="28"/>
            <w:szCs w:val="28"/>
            <w:lang w:val="uk-UA"/>
          </w:rPr>
          <w:t>Ревізійна комісія (ревізор)</w:t>
        </w:r>
        <w:r w:rsidR="007D3A28" w:rsidRPr="008210B9">
          <w:rPr>
            <w:sz w:val="28"/>
            <w:szCs w:val="28"/>
          </w:rPr>
          <w:t>.</w:t>
        </w:r>
      </w:hyperlink>
      <w:r w:rsidR="007D3A28" w:rsidRPr="008210B9">
        <w:rPr>
          <w:sz w:val="28"/>
          <w:szCs w:val="28"/>
          <w:lang w:val="uk-UA"/>
        </w:rPr>
        <w:t xml:space="preserve"> </w:t>
      </w:r>
    </w:p>
    <w:p w:rsidR="007D3A28" w:rsidRPr="008210B9" w:rsidRDefault="00AB02BF" w:rsidP="007D3A28">
      <w:pPr>
        <w:ind w:firstLine="720"/>
        <w:jc w:val="both"/>
        <w:rPr>
          <w:sz w:val="28"/>
          <w:szCs w:val="28"/>
          <w:lang w:val="uk-UA"/>
        </w:rPr>
      </w:pPr>
      <w:hyperlink w:anchor="пит7" w:history="1">
        <w:r w:rsidR="007D3A28" w:rsidRPr="008210B9">
          <w:rPr>
            <w:sz w:val="28"/>
            <w:szCs w:val="28"/>
            <w:lang w:val="uk-UA"/>
          </w:rPr>
          <w:t>Корпоративний секретар</w:t>
        </w:r>
        <w:r w:rsidR="007D3A28" w:rsidRPr="008210B9">
          <w:rPr>
            <w:sz w:val="28"/>
            <w:szCs w:val="28"/>
          </w:rPr>
          <w:t>.</w:t>
        </w:r>
      </w:hyperlink>
      <w:r w:rsidR="007D3A28" w:rsidRPr="008210B9">
        <w:rPr>
          <w:sz w:val="28"/>
          <w:szCs w:val="28"/>
          <w:lang w:val="uk-UA"/>
        </w:rPr>
        <w:t xml:space="preserve"> </w:t>
      </w:r>
    </w:p>
    <w:p w:rsidR="007D3A28" w:rsidRPr="008210B9" w:rsidRDefault="00AB02BF" w:rsidP="007D3A28">
      <w:pPr>
        <w:ind w:firstLine="720"/>
        <w:jc w:val="both"/>
        <w:rPr>
          <w:sz w:val="28"/>
          <w:szCs w:val="28"/>
          <w:lang w:val="uk-UA"/>
        </w:rPr>
      </w:pPr>
      <w:hyperlink w:anchor="пит8" w:history="1">
        <w:r w:rsidR="007D3A28" w:rsidRPr="008210B9">
          <w:rPr>
            <w:sz w:val="28"/>
            <w:szCs w:val="28"/>
            <w:lang w:val="uk-UA"/>
          </w:rPr>
          <w:t>Особливості корпоративного управління в персональних господарських товариствах</w:t>
        </w:r>
        <w:r w:rsidR="007D3A28" w:rsidRPr="008210B9">
          <w:rPr>
            <w:sz w:val="28"/>
            <w:szCs w:val="28"/>
          </w:rPr>
          <w:t>.</w:t>
        </w:r>
      </w:hyperlink>
    </w:p>
    <w:p w:rsidR="007D3A28" w:rsidRPr="008210B9" w:rsidRDefault="007D3A28" w:rsidP="007D3A28">
      <w:pPr>
        <w:ind w:firstLine="720"/>
        <w:jc w:val="both"/>
        <w:rPr>
          <w:sz w:val="28"/>
          <w:szCs w:val="28"/>
          <w:lang w:val="uk-UA"/>
        </w:rPr>
      </w:pPr>
      <w:r w:rsidRPr="008210B9">
        <w:rPr>
          <w:sz w:val="28"/>
          <w:szCs w:val="28"/>
          <w:lang w:val="uk-UA"/>
        </w:rPr>
        <w:t xml:space="preserve">Поняття та функції статутного капіталу корпоративних підприємств. </w:t>
      </w:r>
    </w:p>
    <w:p w:rsidR="007D3A28" w:rsidRPr="008210B9" w:rsidRDefault="007D3A28" w:rsidP="007D3A28">
      <w:pPr>
        <w:ind w:firstLine="720"/>
        <w:jc w:val="both"/>
        <w:rPr>
          <w:sz w:val="28"/>
          <w:szCs w:val="28"/>
          <w:lang w:val="uk-UA"/>
        </w:rPr>
      </w:pPr>
      <w:r w:rsidRPr="008210B9">
        <w:rPr>
          <w:sz w:val="28"/>
          <w:szCs w:val="28"/>
          <w:lang w:val="uk-UA"/>
        </w:rPr>
        <w:t xml:space="preserve">Розмір статутного капіталу корпоративних підприємств. </w:t>
      </w:r>
    </w:p>
    <w:p w:rsidR="007D3A28" w:rsidRPr="008210B9" w:rsidRDefault="007D3A28" w:rsidP="007D3A28">
      <w:pPr>
        <w:ind w:firstLine="720"/>
        <w:jc w:val="both"/>
        <w:rPr>
          <w:sz w:val="28"/>
          <w:szCs w:val="28"/>
          <w:lang w:val="uk-UA"/>
        </w:rPr>
      </w:pPr>
      <w:r w:rsidRPr="008210B9">
        <w:rPr>
          <w:sz w:val="28"/>
          <w:szCs w:val="28"/>
          <w:lang w:val="uk-UA"/>
        </w:rPr>
        <w:t xml:space="preserve">Вклади до статутного капіталу корпоративних підприємств. </w:t>
      </w:r>
    </w:p>
    <w:p w:rsidR="007D3A28" w:rsidRPr="008210B9" w:rsidRDefault="007D3A28" w:rsidP="007D3A28">
      <w:pPr>
        <w:ind w:firstLine="720"/>
        <w:jc w:val="both"/>
        <w:rPr>
          <w:sz w:val="28"/>
          <w:szCs w:val="28"/>
          <w:lang w:val="uk-UA"/>
        </w:rPr>
      </w:pPr>
      <w:r w:rsidRPr="008210B9">
        <w:rPr>
          <w:sz w:val="28"/>
          <w:szCs w:val="28"/>
          <w:lang w:val="uk-UA"/>
        </w:rPr>
        <w:t xml:space="preserve">Формування статутного капіталу корпоративних підприємств. </w:t>
      </w:r>
    </w:p>
    <w:p w:rsidR="007D3A28" w:rsidRPr="008210B9" w:rsidRDefault="007D3A28" w:rsidP="007D3A28">
      <w:pPr>
        <w:ind w:firstLine="720"/>
        <w:jc w:val="both"/>
        <w:rPr>
          <w:sz w:val="28"/>
          <w:szCs w:val="28"/>
          <w:lang w:val="uk-UA"/>
        </w:rPr>
      </w:pPr>
      <w:r w:rsidRPr="008210B9">
        <w:rPr>
          <w:sz w:val="28"/>
          <w:szCs w:val="28"/>
          <w:lang w:val="uk-UA"/>
        </w:rPr>
        <w:t xml:space="preserve">Збільшення статутного капіталу корпоративних підприємств. </w:t>
      </w:r>
    </w:p>
    <w:p w:rsidR="007D3A28" w:rsidRPr="008210B9" w:rsidRDefault="007D3A28" w:rsidP="007D3A28">
      <w:pPr>
        <w:ind w:firstLine="720"/>
        <w:jc w:val="both"/>
        <w:rPr>
          <w:sz w:val="28"/>
          <w:szCs w:val="28"/>
        </w:rPr>
      </w:pPr>
      <w:r w:rsidRPr="008210B9">
        <w:rPr>
          <w:sz w:val="28"/>
          <w:szCs w:val="28"/>
          <w:lang w:val="uk-UA"/>
        </w:rPr>
        <w:t>Зменшення статутного капіталу корпоративних підприємств</w:t>
      </w:r>
      <w:r w:rsidRPr="008210B9">
        <w:rPr>
          <w:sz w:val="28"/>
          <w:szCs w:val="28"/>
        </w:rPr>
        <w:t>.</w:t>
      </w:r>
    </w:p>
    <w:p w:rsidR="007D3A28" w:rsidRPr="008210B9" w:rsidRDefault="007D3A28" w:rsidP="007D3A28">
      <w:pPr>
        <w:ind w:firstLine="720"/>
        <w:jc w:val="both"/>
        <w:rPr>
          <w:sz w:val="28"/>
          <w:szCs w:val="28"/>
          <w:lang w:val="uk-UA"/>
        </w:rPr>
      </w:pPr>
      <w:r w:rsidRPr="008210B9">
        <w:rPr>
          <w:sz w:val="28"/>
          <w:szCs w:val="28"/>
          <w:lang w:val="uk-UA"/>
        </w:rPr>
        <w:t>2. Аналітичні вправи (вирішення задач).</w:t>
      </w:r>
    </w:p>
    <w:p w:rsidR="007D3A28" w:rsidRPr="008210B9" w:rsidRDefault="007D3A28" w:rsidP="007D3A28">
      <w:pPr>
        <w:ind w:firstLine="720"/>
        <w:jc w:val="center"/>
        <w:rPr>
          <w:b/>
          <w:sz w:val="28"/>
          <w:szCs w:val="28"/>
          <w:lang w:val="uk-UA"/>
        </w:rPr>
      </w:pPr>
    </w:p>
    <w:p w:rsidR="007D3A28" w:rsidRPr="008210B9" w:rsidRDefault="00912331" w:rsidP="007D3A28">
      <w:pPr>
        <w:jc w:val="center"/>
        <w:rPr>
          <w:b/>
          <w:sz w:val="28"/>
          <w:szCs w:val="28"/>
          <w:lang w:val="uk-UA"/>
        </w:rPr>
      </w:pPr>
      <w:r w:rsidRPr="008210B9">
        <w:rPr>
          <w:b/>
          <w:sz w:val="28"/>
          <w:szCs w:val="28"/>
          <w:lang w:val="uk-UA"/>
        </w:rPr>
        <w:br w:type="page"/>
      </w:r>
      <w:r w:rsidR="007D3A28" w:rsidRPr="008210B9">
        <w:rPr>
          <w:b/>
          <w:sz w:val="28"/>
          <w:szCs w:val="28"/>
          <w:lang w:val="uk-UA"/>
        </w:rPr>
        <w:lastRenderedPageBreak/>
        <w:t>ЗАДАЧІ</w:t>
      </w:r>
    </w:p>
    <w:p w:rsidR="007D3A28" w:rsidRPr="008210B9" w:rsidRDefault="007D3A28" w:rsidP="007D3A28">
      <w:pPr>
        <w:ind w:firstLine="720"/>
        <w:rPr>
          <w:b/>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1</w:t>
      </w:r>
    </w:p>
    <w:p w:rsidR="007D3A28" w:rsidRPr="008210B9" w:rsidRDefault="007D3A28" w:rsidP="007D3A28">
      <w:pPr>
        <w:ind w:firstLine="720"/>
        <w:jc w:val="both"/>
        <w:rPr>
          <w:sz w:val="28"/>
          <w:szCs w:val="28"/>
        </w:rPr>
      </w:pPr>
      <w:r w:rsidRPr="008210B9">
        <w:rPr>
          <w:sz w:val="28"/>
          <w:szCs w:val="28"/>
        </w:rPr>
        <w:t xml:space="preserve">Рішенням </w:t>
      </w:r>
      <w:r w:rsidRPr="008210B9">
        <w:rPr>
          <w:sz w:val="28"/>
          <w:szCs w:val="28"/>
          <w:lang w:val="uk-UA"/>
        </w:rPr>
        <w:t xml:space="preserve">загальних </w:t>
      </w:r>
      <w:r w:rsidRPr="008210B9">
        <w:rPr>
          <w:sz w:val="28"/>
          <w:szCs w:val="28"/>
        </w:rPr>
        <w:t xml:space="preserve">зборів </w:t>
      </w:r>
      <w:r w:rsidRPr="008210B9">
        <w:rPr>
          <w:sz w:val="28"/>
          <w:szCs w:val="28"/>
          <w:lang w:val="uk-UA"/>
        </w:rPr>
        <w:t xml:space="preserve">членів Виробничого </w:t>
      </w:r>
      <w:proofErr w:type="gramStart"/>
      <w:r w:rsidRPr="008210B9">
        <w:rPr>
          <w:sz w:val="28"/>
          <w:szCs w:val="28"/>
          <w:lang w:val="uk-UA"/>
        </w:rPr>
        <w:t xml:space="preserve">кооперативу </w:t>
      </w:r>
      <w:r w:rsidRPr="008210B9">
        <w:rPr>
          <w:sz w:val="28"/>
          <w:szCs w:val="28"/>
        </w:rPr>
        <w:t xml:space="preserve"> </w:t>
      </w:r>
      <w:r w:rsidRPr="008210B9">
        <w:rPr>
          <w:sz w:val="28"/>
          <w:szCs w:val="28"/>
          <w:lang w:val="uk-UA"/>
        </w:rPr>
        <w:t>«</w:t>
      </w:r>
      <w:proofErr w:type="gramEnd"/>
      <w:r w:rsidRPr="008210B9">
        <w:rPr>
          <w:sz w:val="28"/>
          <w:szCs w:val="28"/>
          <w:lang w:val="uk-UA"/>
        </w:rPr>
        <w:t>Зоря» громадянин Гаврил</w:t>
      </w:r>
      <w:r w:rsidRPr="008210B9">
        <w:rPr>
          <w:sz w:val="28"/>
          <w:szCs w:val="28"/>
        </w:rPr>
        <w:t>енко був виключений зі</w:t>
      </w:r>
      <w:r w:rsidRPr="008210B9">
        <w:rPr>
          <w:sz w:val="28"/>
          <w:szCs w:val="28"/>
          <w:lang w:val="uk-UA"/>
        </w:rPr>
        <w:t xml:space="preserve"> </w:t>
      </w:r>
      <w:r w:rsidRPr="008210B9">
        <w:rPr>
          <w:sz w:val="28"/>
          <w:szCs w:val="28"/>
        </w:rPr>
        <w:t xml:space="preserve">складу </w:t>
      </w:r>
      <w:r w:rsidRPr="008210B9">
        <w:rPr>
          <w:sz w:val="28"/>
          <w:szCs w:val="28"/>
          <w:lang w:val="uk-UA"/>
        </w:rPr>
        <w:t>членів</w:t>
      </w:r>
      <w:r w:rsidRPr="008210B9">
        <w:rPr>
          <w:sz w:val="28"/>
          <w:szCs w:val="28"/>
        </w:rPr>
        <w:t xml:space="preserve"> за невиконання обов’язків, покладених на нього статутом.</w:t>
      </w:r>
      <w:r w:rsidRPr="008210B9">
        <w:rPr>
          <w:sz w:val="28"/>
          <w:szCs w:val="28"/>
          <w:lang w:val="uk-UA"/>
        </w:rPr>
        <w:t xml:space="preserve"> </w:t>
      </w:r>
      <w:r w:rsidRPr="008210B9">
        <w:rPr>
          <w:sz w:val="28"/>
          <w:szCs w:val="28"/>
        </w:rPr>
        <w:t>При цьому він був позбавлений права на одержання належн</w:t>
      </w:r>
      <w:r w:rsidRPr="008210B9">
        <w:rPr>
          <w:sz w:val="28"/>
          <w:szCs w:val="28"/>
          <w:lang w:val="uk-UA"/>
        </w:rPr>
        <w:t>ої</w:t>
      </w:r>
      <w:r w:rsidRPr="008210B9">
        <w:rPr>
          <w:sz w:val="28"/>
          <w:szCs w:val="28"/>
        </w:rPr>
        <w:t xml:space="preserve"> йому за</w:t>
      </w:r>
      <w:r w:rsidRPr="008210B9">
        <w:rPr>
          <w:sz w:val="28"/>
          <w:szCs w:val="28"/>
          <w:lang w:val="uk-UA"/>
        </w:rPr>
        <w:t xml:space="preserve"> </w:t>
      </w:r>
      <w:r w:rsidRPr="008210B9">
        <w:rPr>
          <w:sz w:val="28"/>
          <w:szCs w:val="28"/>
        </w:rPr>
        <w:t xml:space="preserve">результатами року </w:t>
      </w:r>
      <w:r w:rsidRPr="008210B9">
        <w:rPr>
          <w:sz w:val="28"/>
          <w:szCs w:val="28"/>
          <w:lang w:val="uk-UA"/>
        </w:rPr>
        <w:t>частини прибутку</w:t>
      </w:r>
      <w:r w:rsidRPr="008210B9">
        <w:rPr>
          <w:sz w:val="28"/>
          <w:szCs w:val="28"/>
        </w:rPr>
        <w:t xml:space="preserve">. </w:t>
      </w:r>
      <w:r w:rsidRPr="008210B9">
        <w:rPr>
          <w:sz w:val="28"/>
          <w:szCs w:val="28"/>
          <w:lang w:val="uk-UA"/>
        </w:rPr>
        <w:t>Гаврил</w:t>
      </w:r>
      <w:r w:rsidRPr="008210B9">
        <w:rPr>
          <w:sz w:val="28"/>
          <w:szCs w:val="28"/>
        </w:rPr>
        <w:t>енко  оскаржив це рішення до суду,</w:t>
      </w:r>
      <w:r w:rsidRPr="008210B9">
        <w:rPr>
          <w:sz w:val="28"/>
          <w:szCs w:val="28"/>
          <w:lang w:val="uk-UA"/>
        </w:rPr>
        <w:t xml:space="preserve"> </w:t>
      </w:r>
      <w:r w:rsidRPr="008210B9">
        <w:rPr>
          <w:sz w:val="28"/>
          <w:szCs w:val="28"/>
        </w:rPr>
        <w:t>мотивуючи, що рішення було прийнято за відсутності його на загальних зборах учасників і тільки трьома четвертими голосів членів, які брали участь у загальних зборах членів коопративу.</w:t>
      </w:r>
    </w:p>
    <w:p w:rsidR="007D3A28" w:rsidRPr="008210B9" w:rsidRDefault="007D3A28" w:rsidP="007D3A28">
      <w:pPr>
        <w:ind w:firstLine="720"/>
        <w:jc w:val="both"/>
        <w:rPr>
          <w:sz w:val="28"/>
          <w:szCs w:val="28"/>
        </w:rPr>
      </w:pPr>
      <w:r w:rsidRPr="008210B9">
        <w:rPr>
          <w:sz w:val="28"/>
          <w:szCs w:val="28"/>
        </w:rPr>
        <w:t>Вирішіть справу, посилаючись на чинне законодавство.</w:t>
      </w:r>
    </w:p>
    <w:p w:rsidR="007D3A28" w:rsidRPr="008210B9" w:rsidRDefault="007D3A28" w:rsidP="007D3A28">
      <w:pPr>
        <w:ind w:firstLine="720"/>
        <w:jc w:val="both"/>
        <w:rPr>
          <w:b/>
          <w:sz w:val="28"/>
          <w:szCs w:val="28"/>
        </w:rPr>
      </w:pPr>
    </w:p>
    <w:p w:rsidR="007D3A28" w:rsidRPr="008210B9" w:rsidRDefault="007D3A28" w:rsidP="007D3A28">
      <w:pPr>
        <w:ind w:firstLine="720"/>
        <w:jc w:val="both"/>
        <w:rPr>
          <w:b/>
          <w:sz w:val="28"/>
          <w:szCs w:val="28"/>
          <w:lang w:val="uk-UA"/>
        </w:rPr>
      </w:pPr>
      <w:r w:rsidRPr="008210B9">
        <w:rPr>
          <w:b/>
          <w:sz w:val="28"/>
          <w:szCs w:val="28"/>
          <w:lang w:val="uk-UA"/>
        </w:rPr>
        <w:t>Задача 2</w:t>
      </w:r>
    </w:p>
    <w:p w:rsidR="007D3A28" w:rsidRPr="008210B9" w:rsidRDefault="007D3A28" w:rsidP="007D3A28">
      <w:pPr>
        <w:ind w:firstLine="720"/>
        <w:jc w:val="both"/>
        <w:rPr>
          <w:sz w:val="28"/>
          <w:szCs w:val="28"/>
          <w:lang w:val="uk-UA"/>
        </w:rPr>
      </w:pPr>
      <w:r w:rsidRPr="008210B9">
        <w:rPr>
          <w:sz w:val="28"/>
          <w:szCs w:val="28"/>
          <w:lang w:val="uk-UA"/>
        </w:rPr>
        <w:t>Загальними зборами публічного акціонерного товариства 20 квітня 201</w:t>
      </w:r>
      <w:r w:rsidR="00E76B75" w:rsidRPr="008210B9">
        <w:rPr>
          <w:sz w:val="28"/>
          <w:szCs w:val="28"/>
          <w:lang w:val="uk-UA"/>
        </w:rPr>
        <w:t>6</w:t>
      </w:r>
      <w:r w:rsidRPr="008210B9">
        <w:rPr>
          <w:sz w:val="28"/>
          <w:szCs w:val="28"/>
          <w:lang w:val="uk-UA"/>
        </w:rPr>
        <w:t xml:space="preserve"> року було прийняте рішення про зменшення статутного капіталу до розміру чистих активів товариства, які зменшилися через неефективне використання протягом останніх двох років його майна (що було підставою для переобрання всього складу виконавчого органу і наглядової ради). </w:t>
      </w:r>
    </w:p>
    <w:p w:rsidR="007D3A28" w:rsidRPr="008210B9" w:rsidRDefault="007D3A28" w:rsidP="007D3A28">
      <w:pPr>
        <w:ind w:firstLine="720"/>
        <w:jc w:val="both"/>
        <w:rPr>
          <w:sz w:val="28"/>
          <w:szCs w:val="28"/>
          <w:lang w:val="uk-UA"/>
        </w:rPr>
      </w:pPr>
      <w:r w:rsidRPr="008210B9">
        <w:rPr>
          <w:sz w:val="28"/>
          <w:szCs w:val="28"/>
          <w:lang w:val="uk-UA"/>
        </w:rPr>
        <w:t>Які умови мають бути дотримані цим товариством щодо (1) розміру його статутного капіталу, (2) врахування інтересів кредиторів товариства, (3) шляхів зменшення статутного капіталу, (4) дотримання вимог Закону «Про акціонерні товариства»?</w:t>
      </w:r>
    </w:p>
    <w:p w:rsidR="007D3A28" w:rsidRPr="008210B9" w:rsidRDefault="007D3A28" w:rsidP="007D3A28">
      <w:pPr>
        <w:ind w:firstLine="720"/>
        <w:jc w:val="both"/>
        <w:rPr>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3</w:t>
      </w:r>
    </w:p>
    <w:p w:rsidR="007D3A28" w:rsidRPr="008210B9" w:rsidRDefault="007D3A28" w:rsidP="007D3A28">
      <w:pPr>
        <w:ind w:firstLine="720"/>
        <w:jc w:val="both"/>
        <w:rPr>
          <w:sz w:val="28"/>
          <w:szCs w:val="28"/>
        </w:rPr>
      </w:pPr>
      <w:r w:rsidRPr="008210B9">
        <w:rPr>
          <w:sz w:val="28"/>
          <w:szCs w:val="28"/>
        </w:rPr>
        <w:t xml:space="preserve">Акціонер приватного акціонерного товариства продав належні йому акції своєму приятелеві. Засновники цього товариства звернулися </w:t>
      </w:r>
      <w:proofErr w:type="gramStart"/>
      <w:r w:rsidRPr="008210B9">
        <w:rPr>
          <w:sz w:val="28"/>
          <w:szCs w:val="28"/>
        </w:rPr>
        <w:t>до суду</w:t>
      </w:r>
      <w:proofErr w:type="gramEnd"/>
      <w:r w:rsidRPr="008210B9">
        <w:rPr>
          <w:sz w:val="28"/>
          <w:szCs w:val="28"/>
        </w:rPr>
        <w:t xml:space="preserve"> з позовом про визнання недійсним договору купівлі-продажу цих акцій на тій підставі, що договором про заснування товариства була передбачена заборона відчуження акцій товариства третім особам без згоди самого товариства та його акціонерів, які мали переважне право на придбання акцій товариства, що відчужуються.</w:t>
      </w:r>
    </w:p>
    <w:p w:rsidR="007D3A28" w:rsidRPr="008210B9" w:rsidRDefault="007D3A28" w:rsidP="007D3A28">
      <w:pPr>
        <w:ind w:firstLine="720"/>
        <w:jc w:val="both"/>
        <w:rPr>
          <w:sz w:val="28"/>
          <w:szCs w:val="28"/>
        </w:rPr>
      </w:pPr>
      <w:r w:rsidRPr="008210B9">
        <w:rPr>
          <w:sz w:val="28"/>
          <w:szCs w:val="28"/>
        </w:rPr>
        <w:t xml:space="preserve">Яке рішення має винести суд? Обґрунтуйте свою відповідь. </w:t>
      </w:r>
    </w:p>
    <w:p w:rsidR="007D3A28" w:rsidRPr="008210B9" w:rsidRDefault="007D3A28" w:rsidP="007D3A28">
      <w:pPr>
        <w:ind w:firstLine="720"/>
        <w:jc w:val="both"/>
        <w:rPr>
          <w:sz w:val="28"/>
          <w:szCs w:val="28"/>
        </w:rPr>
      </w:pPr>
      <w:r w:rsidRPr="008210B9">
        <w:rPr>
          <w:sz w:val="28"/>
          <w:szCs w:val="28"/>
        </w:rPr>
        <w:t>Дайте оцінку згаданим положенням договору про заснування приватного акціонерного товариства.</w:t>
      </w:r>
    </w:p>
    <w:p w:rsidR="007D3A28" w:rsidRPr="008210B9" w:rsidRDefault="007D3A28" w:rsidP="007D3A28">
      <w:pPr>
        <w:ind w:firstLine="720"/>
        <w:jc w:val="both"/>
        <w:rPr>
          <w:sz w:val="28"/>
          <w:szCs w:val="28"/>
        </w:rPr>
      </w:pPr>
      <w:r w:rsidRPr="008210B9">
        <w:rPr>
          <w:sz w:val="28"/>
          <w:szCs w:val="28"/>
        </w:rPr>
        <w:t>В чому полягає різниця у правовому статусі (правах та обов’язках) акціонерів приватного АТ та публічного АТ?</w:t>
      </w:r>
    </w:p>
    <w:p w:rsidR="007D3A28" w:rsidRPr="008210B9" w:rsidRDefault="007D3A28" w:rsidP="007D3A28">
      <w:pPr>
        <w:ind w:firstLine="720"/>
        <w:jc w:val="both"/>
        <w:rPr>
          <w:b/>
          <w:sz w:val="28"/>
          <w:szCs w:val="28"/>
          <w:lang w:val="uk-UA"/>
        </w:rPr>
      </w:pPr>
      <w:r w:rsidRPr="008210B9">
        <w:rPr>
          <w:sz w:val="28"/>
          <w:szCs w:val="28"/>
        </w:rPr>
        <w:t xml:space="preserve">Чи відрізняються своїм правовим режимом акції приватного АТ </w:t>
      </w:r>
      <w:r w:rsidR="005507E0" w:rsidRPr="008210B9">
        <w:rPr>
          <w:sz w:val="28"/>
          <w:szCs w:val="28"/>
        </w:rPr>
        <w:t>від акцій</w:t>
      </w:r>
      <w:r w:rsidRPr="008210B9">
        <w:rPr>
          <w:sz w:val="28"/>
          <w:szCs w:val="28"/>
        </w:rPr>
        <w:t xml:space="preserve"> публічного АТ?</w:t>
      </w:r>
    </w:p>
    <w:p w:rsidR="007D3A28" w:rsidRPr="008210B9" w:rsidRDefault="007D3A28" w:rsidP="007D3A28">
      <w:pPr>
        <w:ind w:firstLine="720"/>
        <w:rPr>
          <w:b/>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4</w:t>
      </w:r>
    </w:p>
    <w:p w:rsidR="007D3A28" w:rsidRPr="008210B9" w:rsidRDefault="007D3A28" w:rsidP="007D3A28">
      <w:pPr>
        <w:ind w:firstLine="720"/>
        <w:jc w:val="both"/>
        <w:rPr>
          <w:sz w:val="28"/>
          <w:szCs w:val="28"/>
        </w:rPr>
      </w:pPr>
      <w:r w:rsidRPr="008210B9">
        <w:rPr>
          <w:sz w:val="28"/>
          <w:szCs w:val="28"/>
        </w:rPr>
        <w:t xml:space="preserve">Засновуючи товариство з додатковою відповідальністю три особи (двоє громадян і товариство з обмеженою відповідальністю) уклали договір про заснування ТДВ, в якому передбачили, що засновники-громадяни мають нести додаткову відповідальність за зобов’язаннями товариства у подвійному розміру до їх вкладів, а ТОВ – в потрійному – як своєрідну плату за призначення представника ТОВ директором ТДВ, який не може бути відкликаний зборами </w:t>
      </w:r>
      <w:r w:rsidRPr="008210B9">
        <w:rPr>
          <w:sz w:val="28"/>
          <w:szCs w:val="28"/>
        </w:rPr>
        <w:lastRenderedPageBreak/>
        <w:t>учасників ТДВ ні за яких умов.</w:t>
      </w:r>
    </w:p>
    <w:p w:rsidR="007D3A28" w:rsidRPr="008210B9" w:rsidRDefault="007D3A28" w:rsidP="007D3A28">
      <w:pPr>
        <w:ind w:firstLine="720"/>
        <w:jc w:val="both"/>
        <w:rPr>
          <w:sz w:val="28"/>
          <w:szCs w:val="28"/>
        </w:rPr>
      </w:pPr>
      <w:r w:rsidRPr="008210B9">
        <w:rPr>
          <w:sz w:val="28"/>
          <w:szCs w:val="28"/>
        </w:rPr>
        <w:t>Якими нормативно-правовими актами визначається правовий статус ТДВ?</w:t>
      </w:r>
    </w:p>
    <w:p w:rsidR="007D3A28" w:rsidRPr="008210B9" w:rsidRDefault="007D3A28" w:rsidP="007D3A28">
      <w:pPr>
        <w:ind w:firstLine="720"/>
        <w:jc w:val="both"/>
        <w:rPr>
          <w:sz w:val="28"/>
          <w:szCs w:val="28"/>
        </w:rPr>
      </w:pPr>
      <w:r w:rsidRPr="008210B9">
        <w:rPr>
          <w:sz w:val="28"/>
          <w:szCs w:val="28"/>
        </w:rPr>
        <w:t xml:space="preserve">Які характерні ознаки притаманні ТДВ відповідно </w:t>
      </w:r>
      <w:proofErr w:type="gramStart"/>
      <w:r w:rsidRPr="008210B9">
        <w:rPr>
          <w:sz w:val="28"/>
          <w:szCs w:val="28"/>
        </w:rPr>
        <w:t>до закону</w:t>
      </w:r>
      <w:proofErr w:type="gramEnd"/>
      <w:r w:rsidRPr="008210B9">
        <w:rPr>
          <w:sz w:val="28"/>
          <w:szCs w:val="28"/>
        </w:rPr>
        <w:t>?</w:t>
      </w:r>
    </w:p>
    <w:p w:rsidR="007D3A28" w:rsidRPr="008210B9" w:rsidRDefault="007D3A28" w:rsidP="007D3A28">
      <w:pPr>
        <w:ind w:firstLine="720"/>
        <w:jc w:val="both"/>
        <w:rPr>
          <w:sz w:val="28"/>
          <w:szCs w:val="28"/>
        </w:rPr>
      </w:pPr>
      <w:r w:rsidRPr="008210B9">
        <w:rPr>
          <w:sz w:val="28"/>
          <w:szCs w:val="28"/>
        </w:rPr>
        <w:t xml:space="preserve">Чи є правомірним включення </w:t>
      </w:r>
      <w:proofErr w:type="gramStart"/>
      <w:r w:rsidRPr="008210B9">
        <w:rPr>
          <w:sz w:val="28"/>
          <w:szCs w:val="28"/>
        </w:rPr>
        <w:t>до договору</w:t>
      </w:r>
      <w:proofErr w:type="gramEnd"/>
      <w:r w:rsidRPr="008210B9">
        <w:rPr>
          <w:sz w:val="28"/>
          <w:szCs w:val="28"/>
        </w:rPr>
        <w:t xml:space="preserve"> про заснування ТДВ вищезгаданих положень про відповідальність учасників товариства?</w:t>
      </w:r>
    </w:p>
    <w:p w:rsidR="007D3A28" w:rsidRPr="008210B9" w:rsidRDefault="007D3A28" w:rsidP="007D3A28">
      <w:pPr>
        <w:ind w:firstLine="720"/>
        <w:jc w:val="both"/>
        <w:rPr>
          <w:sz w:val="28"/>
          <w:szCs w:val="28"/>
        </w:rPr>
      </w:pPr>
      <w:r w:rsidRPr="008210B9">
        <w:rPr>
          <w:sz w:val="28"/>
          <w:szCs w:val="28"/>
        </w:rPr>
        <w:t>В якому порядку здійснюється управління ТДВ і формування його органів, в т.ч. виконавчого?</w:t>
      </w:r>
    </w:p>
    <w:p w:rsidR="007D3A28" w:rsidRPr="008210B9" w:rsidRDefault="007D3A28" w:rsidP="007D3A28">
      <w:pPr>
        <w:ind w:firstLine="720"/>
        <w:jc w:val="both"/>
        <w:rPr>
          <w:sz w:val="28"/>
          <w:szCs w:val="28"/>
        </w:rPr>
      </w:pPr>
      <w:r w:rsidRPr="008210B9">
        <w:rPr>
          <w:sz w:val="28"/>
          <w:szCs w:val="28"/>
        </w:rPr>
        <w:t>Дайте оцінки дій засновників та вищезгаданих положень укладеного ними договору.</w:t>
      </w:r>
    </w:p>
    <w:p w:rsidR="007D3A28" w:rsidRPr="008210B9" w:rsidRDefault="007D3A28" w:rsidP="007D3A28">
      <w:pPr>
        <w:ind w:firstLine="720"/>
        <w:jc w:val="both"/>
        <w:rPr>
          <w:sz w:val="28"/>
          <w:szCs w:val="28"/>
        </w:rPr>
      </w:pPr>
      <w:r w:rsidRPr="008210B9">
        <w:rPr>
          <w:sz w:val="28"/>
          <w:szCs w:val="28"/>
        </w:rPr>
        <w:t>Чи є укладений засновниками договір установчим документом ТДВ?</w:t>
      </w:r>
    </w:p>
    <w:p w:rsidR="007D3A28" w:rsidRPr="008210B9" w:rsidRDefault="007D3A28" w:rsidP="007D3A28">
      <w:pPr>
        <w:ind w:firstLine="720"/>
        <w:rPr>
          <w:b/>
          <w:sz w:val="28"/>
          <w:szCs w:val="28"/>
        </w:rPr>
      </w:pPr>
    </w:p>
    <w:p w:rsidR="007D3A28" w:rsidRPr="008210B9" w:rsidRDefault="007D3A28" w:rsidP="007D3A28">
      <w:pPr>
        <w:ind w:firstLine="720"/>
        <w:jc w:val="both"/>
        <w:rPr>
          <w:b/>
          <w:sz w:val="28"/>
          <w:szCs w:val="28"/>
          <w:lang w:val="uk-UA"/>
        </w:rPr>
      </w:pPr>
      <w:r w:rsidRPr="008210B9">
        <w:rPr>
          <w:b/>
          <w:sz w:val="28"/>
          <w:szCs w:val="28"/>
          <w:lang w:val="uk-UA"/>
        </w:rPr>
        <w:t>Задача 5</w:t>
      </w:r>
    </w:p>
    <w:p w:rsidR="007D3A28" w:rsidRPr="008210B9" w:rsidRDefault="007D3A28" w:rsidP="007D3A28">
      <w:pPr>
        <w:ind w:firstLine="720"/>
        <w:jc w:val="both"/>
        <w:rPr>
          <w:sz w:val="28"/>
          <w:szCs w:val="28"/>
        </w:rPr>
      </w:pPr>
      <w:r w:rsidRPr="008210B9">
        <w:rPr>
          <w:sz w:val="28"/>
          <w:szCs w:val="28"/>
          <w:lang w:val="uk-UA"/>
        </w:rPr>
        <w:t>Акціонери ПАТ «Інвестконсалт», що в сукупності володіють 8,5 відсотками акцій, поставили перед наглядовою радою товариства вимогу про скликання  у грудні поточного року позачергових загальних зборів акціонерів у зв’язку із прийняттям правлінням акціонерного товариства рішення, що суперечить інтересам акціонерів і виходить за межі компетенції правління. Н</w:t>
      </w:r>
      <w:r w:rsidRPr="008210B9">
        <w:rPr>
          <w:sz w:val="28"/>
          <w:szCs w:val="28"/>
        </w:rPr>
        <w:t>аглядова рада відмовилася виконати цю вимоги, посилаючись на недоцільність такого кроку у зв’язку із запланованими на березень наступного року черговими загальними зборами акціонерів.</w:t>
      </w:r>
    </w:p>
    <w:p w:rsidR="007D3A28" w:rsidRPr="008210B9" w:rsidRDefault="007D3A28" w:rsidP="007D3A28">
      <w:pPr>
        <w:ind w:firstLine="720"/>
        <w:jc w:val="both"/>
        <w:rPr>
          <w:sz w:val="28"/>
          <w:szCs w:val="28"/>
        </w:rPr>
      </w:pPr>
      <w:r w:rsidRPr="008210B9">
        <w:rPr>
          <w:sz w:val="28"/>
          <w:szCs w:val="28"/>
        </w:rPr>
        <w:t xml:space="preserve">Чи можуть акціонери-ініціатори проведення позачергових зборів скликати такі збори самі? </w:t>
      </w:r>
    </w:p>
    <w:p w:rsidR="007D3A28" w:rsidRPr="008210B9" w:rsidRDefault="007D3A28" w:rsidP="007D3A28">
      <w:pPr>
        <w:ind w:firstLine="720"/>
        <w:jc w:val="both"/>
        <w:rPr>
          <w:sz w:val="28"/>
          <w:szCs w:val="28"/>
        </w:rPr>
      </w:pPr>
      <w:r w:rsidRPr="008210B9">
        <w:rPr>
          <w:sz w:val="28"/>
          <w:szCs w:val="28"/>
        </w:rPr>
        <w:t xml:space="preserve">Якими правами наділено меншість в акціонерному товаристві щодо управління справами товариства? </w:t>
      </w:r>
    </w:p>
    <w:p w:rsidR="007D3A28" w:rsidRPr="008210B9" w:rsidRDefault="007D3A28" w:rsidP="007D3A28">
      <w:pPr>
        <w:ind w:firstLine="720"/>
        <w:jc w:val="both"/>
        <w:rPr>
          <w:sz w:val="28"/>
          <w:szCs w:val="28"/>
        </w:rPr>
      </w:pPr>
      <w:r w:rsidRPr="008210B9">
        <w:rPr>
          <w:sz w:val="28"/>
          <w:szCs w:val="28"/>
        </w:rPr>
        <w:t>Який Ви можете запропонувати вихід з цієї ситуації?</w:t>
      </w:r>
    </w:p>
    <w:p w:rsidR="007D3A28" w:rsidRPr="008210B9" w:rsidRDefault="007D3A28" w:rsidP="007D3A28">
      <w:pPr>
        <w:ind w:left="7513" w:hanging="6946"/>
        <w:rPr>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6</w:t>
      </w:r>
    </w:p>
    <w:p w:rsidR="007D3A28" w:rsidRPr="008210B9" w:rsidRDefault="007D3A28" w:rsidP="007D3A28">
      <w:pPr>
        <w:ind w:firstLine="720"/>
        <w:jc w:val="both"/>
        <w:rPr>
          <w:sz w:val="28"/>
          <w:szCs w:val="28"/>
        </w:rPr>
      </w:pPr>
      <w:r w:rsidRPr="008210B9">
        <w:rPr>
          <w:sz w:val="28"/>
          <w:szCs w:val="28"/>
        </w:rPr>
        <w:t>За результатами діяльності акціонерного товариства за рік було отримано 400 тис. гривень прибутку. Яким чином він має бути використаний, якщо:</w:t>
      </w:r>
    </w:p>
    <w:p w:rsidR="007D3A28" w:rsidRPr="008210B9" w:rsidRDefault="007D3A28" w:rsidP="007D3A28">
      <w:pPr>
        <w:ind w:firstLine="720"/>
        <w:jc w:val="both"/>
        <w:rPr>
          <w:sz w:val="28"/>
          <w:szCs w:val="28"/>
        </w:rPr>
      </w:pPr>
      <w:r w:rsidRPr="008210B9">
        <w:rPr>
          <w:sz w:val="28"/>
          <w:szCs w:val="28"/>
        </w:rPr>
        <w:t xml:space="preserve">розмір резервного фонду </w:t>
      </w:r>
      <w:r w:rsidR="005507E0" w:rsidRPr="008210B9">
        <w:rPr>
          <w:sz w:val="28"/>
          <w:szCs w:val="28"/>
        </w:rPr>
        <w:t>товариства сформований</w:t>
      </w:r>
      <w:r w:rsidRPr="008210B9">
        <w:rPr>
          <w:sz w:val="28"/>
          <w:szCs w:val="28"/>
        </w:rPr>
        <w:t xml:space="preserve"> лише наполовину і становить 100 тис.;</w:t>
      </w:r>
    </w:p>
    <w:p w:rsidR="007D3A28" w:rsidRPr="008210B9" w:rsidRDefault="007D3A28" w:rsidP="007D3A28">
      <w:pPr>
        <w:ind w:firstLine="720"/>
        <w:jc w:val="both"/>
        <w:rPr>
          <w:sz w:val="28"/>
          <w:szCs w:val="28"/>
        </w:rPr>
      </w:pPr>
      <w:r w:rsidRPr="008210B9">
        <w:rPr>
          <w:sz w:val="28"/>
          <w:szCs w:val="28"/>
        </w:rPr>
        <w:t>статутом товариства передбачено щорічні відрахування до фондів: матеріального заохочення (в розмірі 30 тис. грн.), інноваційного (в розмірі 60 тис. грн.)?</w:t>
      </w:r>
    </w:p>
    <w:p w:rsidR="007D3A28" w:rsidRPr="008210B9" w:rsidRDefault="007D3A28" w:rsidP="007D3A28">
      <w:pPr>
        <w:ind w:firstLine="720"/>
        <w:jc w:val="both"/>
        <w:rPr>
          <w:sz w:val="28"/>
          <w:szCs w:val="28"/>
        </w:rPr>
      </w:pPr>
      <w:r w:rsidRPr="008210B9">
        <w:rPr>
          <w:sz w:val="28"/>
          <w:szCs w:val="28"/>
        </w:rPr>
        <w:t xml:space="preserve">Яка частина прибутку може бути використана на виплату дивідендів? </w:t>
      </w:r>
    </w:p>
    <w:p w:rsidR="007D3A28" w:rsidRPr="008210B9" w:rsidRDefault="007D3A28" w:rsidP="007D3A28">
      <w:pPr>
        <w:ind w:firstLine="720"/>
        <w:jc w:val="both"/>
        <w:rPr>
          <w:sz w:val="28"/>
          <w:szCs w:val="28"/>
        </w:rPr>
      </w:pPr>
      <w:r w:rsidRPr="008210B9">
        <w:rPr>
          <w:sz w:val="28"/>
          <w:szCs w:val="28"/>
        </w:rPr>
        <w:t>Який порядок виплати дивідендів?</w:t>
      </w:r>
    </w:p>
    <w:p w:rsidR="007D3A28" w:rsidRPr="008210B9" w:rsidRDefault="007D3A28" w:rsidP="007D3A28">
      <w:pPr>
        <w:ind w:firstLine="720"/>
        <w:jc w:val="both"/>
        <w:rPr>
          <w:sz w:val="28"/>
          <w:szCs w:val="28"/>
        </w:rPr>
      </w:pPr>
      <w:r w:rsidRPr="008210B9">
        <w:rPr>
          <w:sz w:val="28"/>
          <w:szCs w:val="28"/>
        </w:rPr>
        <w:t xml:space="preserve">Чи правомірним буде прийняття рішення загальними зборами АТ про спрямування всього прибутку на поповнення фондів товариства? </w:t>
      </w:r>
    </w:p>
    <w:p w:rsidR="007D3A28" w:rsidRPr="008210B9" w:rsidRDefault="007D3A28" w:rsidP="007D3A28">
      <w:pPr>
        <w:ind w:left="7513" w:hanging="6946"/>
        <w:jc w:val="both"/>
        <w:rPr>
          <w:sz w:val="28"/>
          <w:szCs w:val="28"/>
        </w:rPr>
      </w:pPr>
    </w:p>
    <w:p w:rsidR="007D3A28" w:rsidRPr="008210B9" w:rsidRDefault="007D3A28" w:rsidP="007D3A28">
      <w:pPr>
        <w:ind w:firstLine="720"/>
        <w:jc w:val="both"/>
        <w:rPr>
          <w:b/>
          <w:sz w:val="28"/>
          <w:szCs w:val="28"/>
          <w:lang w:val="uk-UA"/>
        </w:rPr>
      </w:pPr>
      <w:r w:rsidRPr="008210B9">
        <w:rPr>
          <w:b/>
          <w:sz w:val="28"/>
          <w:szCs w:val="28"/>
          <w:lang w:val="uk-UA"/>
        </w:rPr>
        <w:t>Задача 7</w:t>
      </w:r>
    </w:p>
    <w:p w:rsidR="007D3A28" w:rsidRPr="008210B9" w:rsidRDefault="007D3A28" w:rsidP="007D3A28">
      <w:pPr>
        <w:ind w:firstLine="720"/>
        <w:jc w:val="both"/>
        <w:rPr>
          <w:sz w:val="28"/>
          <w:szCs w:val="28"/>
        </w:rPr>
      </w:pPr>
      <w:r w:rsidRPr="008210B9">
        <w:rPr>
          <w:sz w:val="28"/>
          <w:szCs w:val="28"/>
        </w:rPr>
        <w:t xml:space="preserve">При створенні командитного товариства двома його засновниками (громадянином </w:t>
      </w:r>
      <w:r w:rsidRPr="008210B9">
        <w:rPr>
          <w:sz w:val="28"/>
          <w:szCs w:val="28"/>
          <w:lang w:val="uk-UA"/>
        </w:rPr>
        <w:t xml:space="preserve">Петренко </w:t>
      </w:r>
      <w:r w:rsidRPr="008210B9">
        <w:rPr>
          <w:sz w:val="28"/>
          <w:szCs w:val="28"/>
        </w:rPr>
        <w:t xml:space="preserve">та громадянином </w:t>
      </w:r>
      <w:r w:rsidRPr="008210B9">
        <w:rPr>
          <w:sz w:val="28"/>
          <w:szCs w:val="28"/>
          <w:lang w:val="uk-UA"/>
        </w:rPr>
        <w:t>Кондаков</w:t>
      </w:r>
      <w:r w:rsidRPr="008210B9">
        <w:rPr>
          <w:sz w:val="28"/>
          <w:szCs w:val="28"/>
        </w:rPr>
        <w:t xml:space="preserve">), перший з яких мав бути повним учасником командитного товариства, а другий – вкладником, уклали засновницький договір командитного товариства, в якому закріпили його назву “Командитне товариство </w:t>
      </w:r>
      <w:r w:rsidRPr="008210B9">
        <w:rPr>
          <w:sz w:val="28"/>
          <w:szCs w:val="28"/>
          <w:lang w:val="uk-UA"/>
        </w:rPr>
        <w:t>Петренко</w:t>
      </w:r>
      <w:r w:rsidRPr="008210B9">
        <w:rPr>
          <w:sz w:val="28"/>
          <w:szCs w:val="28"/>
        </w:rPr>
        <w:t xml:space="preserve"> і </w:t>
      </w:r>
      <w:r w:rsidR="005507E0" w:rsidRPr="008210B9">
        <w:rPr>
          <w:sz w:val="28"/>
          <w:szCs w:val="28"/>
          <w:lang w:val="uk-UA"/>
        </w:rPr>
        <w:t>Кондаков</w:t>
      </w:r>
      <w:r w:rsidR="005507E0" w:rsidRPr="008210B9">
        <w:rPr>
          <w:sz w:val="28"/>
          <w:szCs w:val="28"/>
        </w:rPr>
        <w:t>”</w:t>
      </w:r>
      <w:r w:rsidRPr="008210B9">
        <w:rPr>
          <w:sz w:val="28"/>
          <w:szCs w:val="28"/>
        </w:rPr>
        <w:t xml:space="preserve"> та передбачили частки учасників в складеному майні товариства: </w:t>
      </w:r>
      <w:r w:rsidRPr="008210B9">
        <w:rPr>
          <w:sz w:val="28"/>
          <w:szCs w:val="28"/>
          <w:lang w:val="uk-UA"/>
        </w:rPr>
        <w:t>Петренко</w:t>
      </w:r>
      <w:r w:rsidRPr="008210B9">
        <w:rPr>
          <w:sz w:val="28"/>
          <w:szCs w:val="28"/>
        </w:rPr>
        <w:t xml:space="preserve"> 35%, </w:t>
      </w:r>
      <w:r w:rsidRPr="008210B9">
        <w:rPr>
          <w:sz w:val="28"/>
          <w:szCs w:val="28"/>
          <w:lang w:val="uk-UA"/>
        </w:rPr>
        <w:t>Кондаков</w:t>
      </w:r>
      <w:r w:rsidRPr="008210B9">
        <w:rPr>
          <w:sz w:val="28"/>
          <w:szCs w:val="28"/>
        </w:rPr>
        <w:t xml:space="preserve"> 75%.</w:t>
      </w:r>
    </w:p>
    <w:p w:rsidR="007D3A28" w:rsidRPr="008210B9" w:rsidRDefault="007D3A28" w:rsidP="007D3A28">
      <w:pPr>
        <w:ind w:firstLine="720"/>
        <w:jc w:val="both"/>
        <w:rPr>
          <w:sz w:val="28"/>
          <w:szCs w:val="28"/>
        </w:rPr>
      </w:pPr>
      <w:r w:rsidRPr="008210B9">
        <w:rPr>
          <w:sz w:val="28"/>
          <w:szCs w:val="28"/>
        </w:rPr>
        <w:lastRenderedPageBreak/>
        <w:t>Яка різниця в правовому статусі повних учасників командитного товариства та вкладників?</w:t>
      </w:r>
    </w:p>
    <w:p w:rsidR="007D3A28" w:rsidRPr="008210B9" w:rsidRDefault="007D3A28" w:rsidP="007D3A28">
      <w:pPr>
        <w:ind w:firstLine="720"/>
        <w:jc w:val="both"/>
        <w:rPr>
          <w:i/>
          <w:sz w:val="28"/>
          <w:szCs w:val="28"/>
        </w:rPr>
      </w:pPr>
      <w:r w:rsidRPr="008210B9">
        <w:rPr>
          <w:sz w:val="28"/>
          <w:szCs w:val="28"/>
        </w:rPr>
        <w:t>Чи відповідає вимогам закону положення укладеного між майбутніми повним учасником командитного товариства та вкладником командитного товариства засновницького договору?</w:t>
      </w:r>
    </w:p>
    <w:p w:rsidR="007D3A28" w:rsidRPr="008210B9" w:rsidRDefault="007D3A28" w:rsidP="007D3A28">
      <w:pPr>
        <w:ind w:firstLine="720"/>
        <w:jc w:val="both"/>
        <w:rPr>
          <w:i/>
          <w:sz w:val="28"/>
          <w:szCs w:val="28"/>
        </w:rPr>
      </w:pPr>
      <w:r w:rsidRPr="008210B9">
        <w:rPr>
          <w:sz w:val="28"/>
          <w:szCs w:val="28"/>
        </w:rPr>
        <w:t>Які наслідки включення імені вкладника до фірмової назви командитного товариства?</w:t>
      </w:r>
    </w:p>
    <w:p w:rsidR="007D3A28" w:rsidRPr="008210B9" w:rsidRDefault="007D3A28" w:rsidP="007D3A28">
      <w:pPr>
        <w:ind w:firstLine="720"/>
        <w:jc w:val="both"/>
        <w:rPr>
          <w:i/>
          <w:sz w:val="28"/>
          <w:szCs w:val="28"/>
        </w:rPr>
      </w:pPr>
      <w:r w:rsidRPr="008210B9">
        <w:rPr>
          <w:sz w:val="28"/>
          <w:szCs w:val="28"/>
        </w:rPr>
        <w:t xml:space="preserve">Чи встановлює закон співвідношення між часткою (сукупною часткою) повного учасника (учасників) та вкладника (вкладників)? </w:t>
      </w:r>
    </w:p>
    <w:p w:rsidR="007D3A28" w:rsidRPr="008210B9" w:rsidRDefault="007D3A28" w:rsidP="007D3A28">
      <w:pPr>
        <w:ind w:firstLine="720"/>
        <w:jc w:val="both"/>
        <w:rPr>
          <w:i/>
          <w:sz w:val="28"/>
          <w:szCs w:val="28"/>
        </w:rPr>
      </w:pPr>
      <w:r w:rsidRPr="008210B9">
        <w:rPr>
          <w:sz w:val="28"/>
          <w:szCs w:val="28"/>
        </w:rPr>
        <w:t>Як доцільно вчинити за даної ситуації, аби процес заснування командитного товариства відповідав вимогам закону?</w:t>
      </w:r>
    </w:p>
    <w:p w:rsidR="007D3A28" w:rsidRPr="008210B9" w:rsidRDefault="007D3A28" w:rsidP="007D3A28">
      <w:pPr>
        <w:ind w:firstLine="720"/>
        <w:jc w:val="both"/>
        <w:rPr>
          <w:sz w:val="28"/>
          <w:szCs w:val="28"/>
        </w:rPr>
      </w:pPr>
    </w:p>
    <w:p w:rsidR="007D3A28" w:rsidRPr="008210B9" w:rsidRDefault="007D3A28" w:rsidP="007D3A28">
      <w:pPr>
        <w:ind w:firstLine="720"/>
        <w:jc w:val="both"/>
        <w:rPr>
          <w:b/>
          <w:sz w:val="28"/>
          <w:szCs w:val="28"/>
          <w:lang w:val="uk-UA"/>
        </w:rPr>
      </w:pPr>
      <w:r w:rsidRPr="008210B9">
        <w:rPr>
          <w:b/>
          <w:sz w:val="28"/>
          <w:szCs w:val="28"/>
          <w:lang w:val="uk-UA"/>
        </w:rPr>
        <w:t>Задача 8</w:t>
      </w:r>
    </w:p>
    <w:p w:rsidR="007D3A28" w:rsidRPr="008210B9" w:rsidRDefault="007D3A28" w:rsidP="007D3A28">
      <w:pPr>
        <w:ind w:firstLine="720"/>
        <w:jc w:val="both"/>
        <w:rPr>
          <w:sz w:val="28"/>
          <w:szCs w:val="28"/>
        </w:rPr>
      </w:pPr>
      <w:r w:rsidRPr="008210B9">
        <w:rPr>
          <w:sz w:val="28"/>
          <w:szCs w:val="28"/>
        </w:rPr>
        <w:t>Учасник Т</w:t>
      </w:r>
      <w:r w:rsidRPr="008210B9">
        <w:rPr>
          <w:sz w:val="28"/>
          <w:szCs w:val="28"/>
          <w:lang w:val="uk-UA"/>
        </w:rPr>
        <w:t>Д</w:t>
      </w:r>
      <w:r w:rsidRPr="008210B9">
        <w:rPr>
          <w:sz w:val="28"/>
          <w:szCs w:val="28"/>
        </w:rPr>
        <w:t>В «</w:t>
      </w:r>
      <w:r w:rsidRPr="008210B9">
        <w:rPr>
          <w:sz w:val="28"/>
          <w:szCs w:val="28"/>
          <w:lang w:val="uk-UA"/>
        </w:rPr>
        <w:t>Консиліум</w:t>
      </w:r>
      <w:r w:rsidRPr="008210B9">
        <w:rPr>
          <w:sz w:val="28"/>
          <w:szCs w:val="28"/>
        </w:rPr>
        <w:t xml:space="preserve">» </w:t>
      </w:r>
      <w:r w:rsidRPr="008210B9">
        <w:rPr>
          <w:sz w:val="28"/>
          <w:szCs w:val="28"/>
          <w:lang w:val="uk-UA"/>
        </w:rPr>
        <w:t>Вдовиченко Ю. В.</w:t>
      </w:r>
      <w:r w:rsidRPr="008210B9">
        <w:rPr>
          <w:sz w:val="28"/>
          <w:szCs w:val="28"/>
        </w:rPr>
        <w:t xml:space="preserve"> заборгував громадянину</w:t>
      </w:r>
      <w:r w:rsidRPr="008210B9">
        <w:rPr>
          <w:sz w:val="28"/>
          <w:szCs w:val="28"/>
          <w:lang w:val="uk-UA"/>
        </w:rPr>
        <w:t xml:space="preserve"> Скакуну І. І.</w:t>
      </w:r>
      <w:r w:rsidRPr="008210B9">
        <w:rPr>
          <w:sz w:val="28"/>
          <w:szCs w:val="28"/>
        </w:rPr>
        <w:t xml:space="preserve"> </w:t>
      </w:r>
      <w:r w:rsidRPr="008210B9">
        <w:rPr>
          <w:sz w:val="28"/>
          <w:szCs w:val="28"/>
          <w:lang w:val="uk-UA"/>
        </w:rPr>
        <w:t>20</w:t>
      </w:r>
      <w:r w:rsidRPr="008210B9">
        <w:rPr>
          <w:sz w:val="28"/>
          <w:szCs w:val="28"/>
        </w:rPr>
        <w:t>0 тис.</w:t>
      </w:r>
      <w:r w:rsidRPr="008210B9">
        <w:rPr>
          <w:sz w:val="28"/>
          <w:szCs w:val="28"/>
          <w:lang w:val="uk-UA"/>
        </w:rPr>
        <w:t xml:space="preserve"> </w:t>
      </w:r>
      <w:r w:rsidRPr="008210B9">
        <w:rPr>
          <w:sz w:val="28"/>
          <w:szCs w:val="28"/>
        </w:rPr>
        <w:t>грн. У визначений час боржник не зумів розрахуватись з</w:t>
      </w:r>
      <w:r w:rsidRPr="008210B9">
        <w:rPr>
          <w:sz w:val="28"/>
          <w:szCs w:val="28"/>
          <w:lang w:val="uk-UA"/>
        </w:rPr>
        <w:t xml:space="preserve"> </w:t>
      </w:r>
      <w:r w:rsidRPr="008210B9">
        <w:rPr>
          <w:sz w:val="28"/>
          <w:szCs w:val="28"/>
        </w:rPr>
        <w:t>кредитором, при цьому з’ясувалось, що боржник не має особистого майна, крім</w:t>
      </w:r>
      <w:r w:rsidRPr="008210B9">
        <w:rPr>
          <w:sz w:val="28"/>
          <w:szCs w:val="28"/>
          <w:lang w:val="uk-UA"/>
        </w:rPr>
        <w:t xml:space="preserve"> </w:t>
      </w:r>
      <w:r w:rsidRPr="008210B9">
        <w:rPr>
          <w:sz w:val="28"/>
          <w:szCs w:val="28"/>
        </w:rPr>
        <w:t>частки у статутному капіталі Т</w:t>
      </w:r>
      <w:r w:rsidRPr="008210B9">
        <w:rPr>
          <w:sz w:val="28"/>
          <w:szCs w:val="28"/>
          <w:lang w:val="uk-UA"/>
        </w:rPr>
        <w:t>Д</w:t>
      </w:r>
      <w:r w:rsidRPr="008210B9">
        <w:rPr>
          <w:sz w:val="28"/>
          <w:szCs w:val="28"/>
        </w:rPr>
        <w:t>В «</w:t>
      </w:r>
      <w:r w:rsidRPr="008210B9">
        <w:rPr>
          <w:sz w:val="28"/>
          <w:szCs w:val="28"/>
          <w:lang w:val="uk-UA"/>
        </w:rPr>
        <w:t>Консиліум</w:t>
      </w:r>
      <w:r w:rsidRPr="008210B9">
        <w:rPr>
          <w:sz w:val="28"/>
          <w:szCs w:val="28"/>
        </w:rPr>
        <w:t xml:space="preserve">». </w:t>
      </w:r>
      <w:r w:rsidRPr="008210B9">
        <w:rPr>
          <w:sz w:val="28"/>
          <w:szCs w:val="28"/>
          <w:lang w:val="uk-UA"/>
        </w:rPr>
        <w:t>Скакун І. І.</w:t>
      </w:r>
      <w:r w:rsidRPr="008210B9">
        <w:rPr>
          <w:sz w:val="28"/>
          <w:szCs w:val="28"/>
        </w:rPr>
        <w:t xml:space="preserve"> звернувся до товариства з</w:t>
      </w:r>
      <w:r w:rsidRPr="008210B9">
        <w:rPr>
          <w:sz w:val="28"/>
          <w:szCs w:val="28"/>
          <w:lang w:val="uk-UA"/>
        </w:rPr>
        <w:t xml:space="preserve"> </w:t>
      </w:r>
      <w:r w:rsidRPr="008210B9">
        <w:rPr>
          <w:sz w:val="28"/>
          <w:szCs w:val="28"/>
        </w:rPr>
        <w:t>вимогою виділити належну боржникові частку у грошовому виразі, на що</w:t>
      </w:r>
      <w:r w:rsidRPr="008210B9">
        <w:rPr>
          <w:sz w:val="28"/>
          <w:szCs w:val="28"/>
          <w:lang w:val="uk-UA"/>
        </w:rPr>
        <w:t xml:space="preserve"> </w:t>
      </w:r>
      <w:r w:rsidRPr="008210B9">
        <w:rPr>
          <w:sz w:val="28"/>
          <w:szCs w:val="28"/>
        </w:rPr>
        <w:t>одержав відмову. Як наслідок</w:t>
      </w:r>
      <w:r w:rsidRPr="008210B9">
        <w:rPr>
          <w:sz w:val="28"/>
          <w:szCs w:val="28"/>
          <w:lang w:val="uk-UA"/>
        </w:rPr>
        <w:t>,</w:t>
      </w:r>
      <w:r w:rsidRPr="008210B9">
        <w:rPr>
          <w:sz w:val="28"/>
          <w:szCs w:val="28"/>
        </w:rPr>
        <w:t xml:space="preserve"> </w:t>
      </w:r>
      <w:r w:rsidRPr="008210B9">
        <w:rPr>
          <w:sz w:val="28"/>
          <w:szCs w:val="28"/>
          <w:lang w:val="uk-UA"/>
        </w:rPr>
        <w:t>Скакун І. І.</w:t>
      </w:r>
      <w:r w:rsidRPr="008210B9">
        <w:rPr>
          <w:sz w:val="28"/>
          <w:szCs w:val="28"/>
        </w:rPr>
        <w:t xml:space="preserve"> звернувся з позовом </w:t>
      </w:r>
      <w:proofErr w:type="gramStart"/>
      <w:r w:rsidRPr="008210B9">
        <w:rPr>
          <w:sz w:val="28"/>
          <w:szCs w:val="28"/>
        </w:rPr>
        <w:t>до суду</w:t>
      </w:r>
      <w:proofErr w:type="gramEnd"/>
      <w:r w:rsidRPr="008210B9">
        <w:rPr>
          <w:sz w:val="28"/>
          <w:szCs w:val="28"/>
        </w:rPr>
        <w:t xml:space="preserve"> про</w:t>
      </w:r>
      <w:r w:rsidRPr="008210B9">
        <w:rPr>
          <w:sz w:val="28"/>
          <w:szCs w:val="28"/>
          <w:lang w:val="uk-UA"/>
        </w:rPr>
        <w:t xml:space="preserve"> </w:t>
      </w:r>
      <w:r w:rsidRPr="008210B9">
        <w:rPr>
          <w:sz w:val="28"/>
          <w:szCs w:val="28"/>
        </w:rPr>
        <w:t xml:space="preserve">накладення стягнення на частку </w:t>
      </w:r>
      <w:r w:rsidRPr="008210B9">
        <w:rPr>
          <w:sz w:val="28"/>
          <w:szCs w:val="28"/>
          <w:lang w:val="uk-UA"/>
        </w:rPr>
        <w:t>Вдовиченка Ю. В.</w:t>
      </w:r>
      <w:r w:rsidRPr="008210B9">
        <w:rPr>
          <w:sz w:val="28"/>
          <w:szCs w:val="28"/>
        </w:rPr>
        <w:t xml:space="preserve"> як учасника Т</w:t>
      </w:r>
      <w:r w:rsidRPr="008210B9">
        <w:rPr>
          <w:sz w:val="28"/>
          <w:szCs w:val="28"/>
          <w:lang w:val="uk-UA"/>
        </w:rPr>
        <w:t>Д</w:t>
      </w:r>
      <w:r w:rsidRPr="008210B9">
        <w:rPr>
          <w:sz w:val="28"/>
          <w:szCs w:val="28"/>
        </w:rPr>
        <w:t>В «</w:t>
      </w:r>
      <w:r w:rsidRPr="008210B9">
        <w:rPr>
          <w:sz w:val="28"/>
          <w:szCs w:val="28"/>
          <w:lang w:val="uk-UA"/>
        </w:rPr>
        <w:t>Консиліум</w:t>
      </w:r>
      <w:r w:rsidRPr="008210B9">
        <w:rPr>
          <w:sz w:val="28"/>
          <w:szCs w:val="28"/>
        </w:rPr>
        <w:t>».</w:t>
      </w:r>
    </w:p>
    <w:p w:rsidR="007D3A28" w:rsidRPr="008210B9" w:rsidRDefault="007D3A28" w:rsidP="007D3A28">
      <w:pPr>
        <w:ind w:firstLine="720"/>
        <w:jc w:val="both"/>
        <w:rPr>
          <w:sz w:val="28"/>
          <w:szCs w:val="28"/>
        </w:rPr>
      </w:pPr>
      <w:r w:rsidRPr="008210B9">
        <w:rPr>
          <w:sz w:val="28"/>
          <w:szCs w:val="28"/>
        </w:rPr>
        <w:t xml:space="preserve">Яке рішення винесе суд? Обґрунтуйте це рішення </w:t>
      </w:r>
      <w:r w:rsidRPr="008210B9">
        <w:rPr>
          <w:sz w:val="28"/>
          <w:szCs w:val="28"/>
          <w:lang w:val="uk-UA"/>
        </w:rPr>
        <w:t xml:space="preserve">з </w:t>
      </w:r>
      <w:r w:rsidRPr="008210B9">
        <w:rPr>
          <w:sz w:val="28"/>
          <w:szCs w:val="28"/>
        </w:rPr>
        <w:t>посиланням на чинне</w:t>
      </w:r>
      <w:r w:rsidRPr="008210B9">
        <w:rPr>
          <w:sz w:val="28"/>
          <w:szCs w:val="28"/>
          <w:lang w:val="uk-UA"/>
        </w:rPr>
        <w:t xml:space="preserve"> </w:t>
      </w:r>
      <w:r w:rsidRPr="008210B9">
        <w:rPr>
          <w:sz w:val="28"/>
          <w:szCs w:val="28"/>
        </w:rPr>
        <w:t>законодавство.</w:t>
      </w:r>
    </w:p>
    <w:p w:rsidR="007D3A28" w:rsidRPr="008210B9" w:rsidRDefault="007D3A28" w:rsidP="007D3A28">
      <w:pPr>
        <w:ind w:firstLine="720"/>
        <w:jc w:val="both"/>
        <w:rPr>
          <w:sz w:val="28"/>
          <w:szCs w:val="28"/>
        </w:rPr>
      </w:pPr>
    </w:p>
    <w:p w:rsidR="007D3A28" w:rsidRPr="008210B9" w:rsidRDefault="007D3A28" w:rsidP="007D3A28">
      <w:pPr>
        <w:ind w:firstLine="720"/>
        <w:jc w:val="both"/>
        <w:rPr>
          <w:b/>
          <w:sz w:val="28"/>
          <w:szCs w:val="28"/>
          <w:lang w:val="uk-UA"/>
        </w:rPr>
      </w:pPr>
      <w:r w:rsidRPr="008210B9">
        <w:rPr>
          <w:b/>
          <w:sz w:val="28"/>
          <w:szCs w:val="28"/>
          <w:lang w:val="uk-UA"/>
        </w:rPr>
        <w:t>Задача 9</w:t>
      </w:r>
    </w:p>
    <w:p w:rsidR="007D3A28" w:rsidRPr="008210B9" w:rsidRDefault="007D3A28" w:rsidP="007D3A28">
      <w:pPr>
        <w:ind w:firstLine="720"/>
        <w:jc w:val="both"/>
        <w:rPr>
          <w:sz w:val="28"/>
          <w:szCs w:val="28"/>
        </w:rPr>
      </w:pPr>
      <w:r w:rsidRPr="008210B9">
        <w:rPr>
          <w:sz w:val="28"/>
          <w:szCs w:val="28"/>
        </w:rPr>
        <w:t>ТОВ «Б</w:t>
      </w:r>
      <w:r w:rsidRPr="008210B9">
        <w:rPr>
          <w:sz w:val="28"/>
          <w:szCs w:val="28"/>
          <w:lang w:val="uk-UA"/>
        </w:rPr>
        <w:t>ар</w:t>
      </w:r>
      <w:r w:rsidRPr="008210B9">
        <w:rPr>
          <w:sz w:val="28"/>
          <w:szCs w:val="28"/>
        </w:rPr>
        <w:t xml:space="preserve">с» було створене у </w:t>
      </w:r>
      <w:r w:rsidRPr="008210B9">
        <w:rPr>
          <w:sz w:val="28"/>
          <w:szCs w:val="28"/>
          <w:lang w:val="uk-UA"/>
        </w:rPr>
        <w:t>травні</w:t>
      </w:r>
      <w:r w:rsidRPr="008210B9">
        <w:rPr>
          <w:sz w:val="28"/>
          <w:szCs w:val="28"/>
        </w:rPr>
        <w:t xml:space="preserve"> 20</w:t>
      </w:r>
      <w:r w:rsidRPr="008210B9">
        <w:rPr>
          <w:sz w:val="28"/>
          <w:szCs w:val="28"/>
          <w:lang w:val="uk-UA"/>
        </w:rPr>
        <w:t>1</w:t>
      </w:r>
      <w:r w:rsidR="00E76B75" w:rsidRPr="008210B9">
        <w:rPr>
          <w:sz w:val="28"/>
          <w:szCs w:val="28"/>
          <w:lang w:val="uk-UA"/>
        </w:rPr>
        <w:t>6</w:t>
      </w:r>
      <w:r w:rsidRPr="008210B9">
        <w:rPr>
          <w:sz w:val="28"/>
          <w:szCs w:val="28"/>
        </w:rPr>
        <w:t xml:space="preserve"> року.</w:t>
      </w:r>
      <w:r w:rsidRPr="008210B9">
        <w:rPr>
          <w:sz w:val="28"/>
          <w:szCs w:val="28"/>
          <w:lang w:val="uk-UA"/>
        </w:rPr>
        <w:t xml:space="preserve"> Згідно статуту ТОВ розмір його статутного капіталу було визначено на рівні  80 тис. грн. </w:t>
      </w:r>
      <w:r w:rsidRPr="008210B9">
        <w:rPr>
          <w:sz w:val="28"/>
          <w:szCs w:val="28"/>
        </w:rPr>
        <w:t xml:space="preserve">У </w:t>
      </w:r>
      <w:r w:rsidRPr="008210B9">
        <w:rPr>
          <w:sz w:val="28"/>
          <w:szCs w:val="28"/>
          <w:lang w:val="uk-UA"/>
        </w:rPr>
        <w:t>червні</w:t>
      </w:r>
      <w:r w:rsidRPr="008210B9">
        <w:rPr>
          <w:sz w:val="28"/>
          <w:szCs w:val="28"/>
        </w:rPr>
        <w:t xml:space="preserve"> 20</w:t>
      </w:r>
      <w:r w:rsidRPr="008210B9">
        <w:rPr>
          <w:sz w:val="28"/>
          <w:szCs w:val="28"/>
          <w:lang w:val="uk-UA"/>
        </w:rPr>
        <w:t>16</w:t>
      </w:r>
      <w:r w:rsidRPr="008210B9">
        <w:rPr>
          <w:sz w:val="28"/>
          <w:szCs w:val="28"/>
        </w:rPr>
        <w:t xml:space="preserve"> року </w:t>
      </w:r>
      <w:r w:rsidRPr="008210B9">
        <w:rPr>
          <w:sz w:val="28"/>
          <w:szCs w:val="28"/>
          <w:lang w:val="uk-UA"/>
        </w:rPr>
        <w:t>банк</w:t>
      </w:r>
      <w:r w:rsidRPr="008210B9">
        <w:rPr>
          <w:sz w:val="28"/>
          <w:szCs w:val="28"/>
        </w:rPr>
        <w:t xml:space="preserve"> «</w:t>
      </w:r>
      <w:r w:rsidRPr="008210B9">
        <w:rPr>
          <w:sz w:val="28"/>
          <w:szCs w:val="28"/>
          <w:lang w:val="uk-UA"/>
        </w:rPr>
        <w:t>Україна</w:t>
      </w:r>
      <w:r w:rsidRPr="008210B9">
        <w:rPr>
          <w:sz w:val="28"/>
          <w:szCs w:val="28"/>
        </w:rPr>
        <w:t>», як</w:t>
      </w:r>
      <w:r w:rsidRPr="008210B9">
        <w:rPr>
          <w:sz w:val="28"/>
          <w:szCs w:val="28"/>
          <w:lang w:val="uk-UA"/>
        </w:rPr>
        <w:t xml:space="preserve">ому </w:t>
      </w:r>
      <w:r w:rsidRPr="008210B9">
        <w:rPr>
          <w:sz w:val="28"/>
          <w:szCs w:val="28"/>
        </w:rPr>
        <w:t xml:space="preserve">товариство заборгувало </w:t>
      </w:r>
      <w:r w:rsidRPr="008210B9">
        <w:rPr>
          <w:sz w:val="28"/>
          <w:szCs w:val="28"/>
          <w:lang w:val="uk-UA"/>
        </w:rPr>
        <w:t>2</w:t>
      </w:r>
      <w:r w:rsidRPr="008210B9">
        <w:rPr>
          <w:sz w:val="28"/>
          <w:szCs w:val="28"/>
        </w:rPr>
        <w:t>00 тис. гр</w:t>
      </w:r>
      <w:r w:rsidRPr="008210B9">
        <w:rPr>
          <w:sz w:val="28"/>
          <w:szCs w:val="28"/>
          <w:lang w:val="uk-UA"/>
        </w:rPr>
        <w:t>н</w:t>
      </w:r>
      <w:r w:rsidRPr="008210B9">
        <w:rPr>
          <w:sz w:val="28"/>
          <w:szCs w:val="28"/>
        </w:rPr>
        <w:t>., зверну</w:t>
      </w:r>
      <w:r w:rsidRPr="008210B9">
        <w:rPr>
          <w:sz w:val="28"/>
          <w:szCs w:val="28"/>
          <w:lang w:val="uk-UA"/>
        </w:rPr>
        <w:t>вся</w:t>
      </w:r>
      <w:r w:rsidRPr="008210B9">
        <w:rPr>
          <w:sz w:val="28"/>
          <w:szCs w:val="28"/>
        </w:rPr>
        <w:t xml:space="preserve"> до господарського суду з</w:t>
      </w:r>
      <w:r w:rsidRPr="008210B9">
        <w:rPr>
          <w:sz w:val="28"/>
          <w:szCs w:val="28"/>
          <w:lang w:val="uk-UA"/>
        </w:rPr>
        <w:t xml:space="preserve"> </w:t>
      </w:r>
      <w:r w:rsidRPr="008210B9">
        <w:rPr>
          <w:sz w:val="28"/>
          <w:szCs w:val="28"/>
        </w:rPr>
        <w:t xml:space="preserve">позовом про стягнення боргу. У процесі судового провадження </w:t>
      </w:r>
      <w:r w:rsidRPr="008210B9">
        <w:rPr>
          <w:sz w:val="28"/>
          <w:szCs w:val="28"/>
          <w:lang w:val="uk-UA"/>
        </w:rPr>
        <w:t>з’ясува</w:t>
      </w:r>
      <w:r w:rsidRPr="008210B9">
        <w:rPr>
          <w:sz w:val="28"/>
          <w:szCs w:val="28"/>
        </w:rPr>
        <w:t>лос</w:t>
      </w:r>
      <w:r w:rsidRPr="008210B9">
        <w:rPr>
          <w:sz w:val="28"/>
          <w:szCs w:val="28"/>
          <w:lang w:val="uk-UA"/>
        </w:rPr>
        <w:t>я</w:t>
      </w:r>
      <w:r w:rsidRPr="008210B9">
        <w:rPr>
          <w:sz w:val="28"/>
          <w:szCs w:val="28"/>
        </w:rPr>
        <w:t>, що</w:t>
      </w:r>
      <w:r w:rsidRPr="008210B9">
        <w:rPr>
          <w:sz w:val="28"/>
          <w:szCs w:val="28"/>
          <w:lang w:val="uk-UA"/>
        </w:rPr>
        <w:t xml:space="preserve"> </w:t>
      </w:r>
      <w:r w:rsidRPr="008210B9">
        <w:rPr>
          <w:sz w:val="28"/>
          <w:szCs w:val="28"/>
        </w:rPr>
        <w:t>ТОВ «Б</w:t>
      </w:r>
      <w:r w:rsidRPr="008210B9">
        <w:rPr>
          <w:sz w:val="28"/>
          <w:szCs w:val="28"/>
          <w:lang w:val="uk-UA"/>
        </w:rPr>
        <w:t>ар</w:t>
      </w:r>
      <w:r w:rsidRPr="008210B9">
        <w:rPr>
          <w:sz w:val="28"/>
          <w:szCs w:val="28"/>
        </w:rPr>
        <w:t xml:space="preserve">с» не </w:t>
      </w:r>
      <w:r w:rsidRPr="008210B9">
        <w:rPr>
          <w:sz w:val="28"/>
          <w:szCs w:val="28"/>
          <w:lang w:val="uk-UA"/>
        </w:rPr>
        <w:t xml:space="preserve">сформувало </w:t>
      </w:r>
      <w:r w:rsidRPr="008210B9">
        <w:rPr>
          <w:sz w:val="28"/>
          <w:szCs w:val="28"/>
        </w:rPr>
        <w:t xml:space="preserve">статутного капіталу </w:t>
      </w:r>
      <w:r w:rsidRPr="008210B9">
        <w:rPr>
          <w:sz w:val="28"/>
          <w:szCs w:val="28"/>
          <w:lang w:val="uk-UA"/>
        </w:rPr>
        <w:t>у розмірі, визначеному статутом</w:t>
      </w:r>
      <w:r w:rsidRPr="008210B9">
        <w:rPr>
          <w:sz w:val="28"/>
          <w:szCs w:val="28"/>
        </w:rPr>
        <w:t>.</w:t>
      </w:r>
      <w:r w:rsidRPr="008210B9">
        <w:rPr>
          <w:sz w:val="28"/>
          <w:szCs w:val="28"/>
          <w:lang w:val="uk-UA"/>
        </w:rPr>
        <w:t xml:space="preserve"> Протягом часу, визначеного законодавством, статутний капітал було сформовано </w:t>
      </w:r>
      <w:r w:rsidRPr="008210B9">
        <w:rPr>
          <w:sz w:val="28"/>
          <w:szCs w:val="28"/>
        </w:rPr>
        <w:t xml:space="preserve">у розмірі 40 % від </w:t>
      </w:r>
      <w:r w:rsidRPr="008210B9">
        <w:rPr>
          <w:sz w:val="28"/>
          <w:szCs w:val="28"/>
          <w:lang w:val="uk-UA"/>
        </w:rPr>
        <w:t>розміру, визначеного статутом</w:t>
      </w:r>
      <w:r w:rsidRPr="008210B9">
        <w:rPr>
          <w:sz w:val="28"/>
          <w:szCs w:val="28"/>
        </w:rPr>
        <w:t>. Крім того</w:t>
      </w:r>
      <w:r w:rsidRPr="008210B9">
        <w:rPr>
          <w:sz w:val="28"/>
          <w:szCs w:val="28"/>
          <w:lang w:val="uk-UA"/>
        </w:rPr>
        <w:t>,</w:t>
      </w:r>
      <w:r w:rsidRPr="008210B9">
        <w:rPr>
          <w:sz w:val="28"/>
          <w:szCs w:val="28"/>
        </w:rPr>
        <w:t xml:space="preserve"> не було дотримано вимог законодавства</w:t>
      </w:r>
      <w:r w:rsidRPr="008210B9">
        <w:rPr>
          <w:sz w:val="28"/>
          <w:szCs w:val="28"/>
          <w:lang w:val="uk-UA"/>
        </w:rPr>
        <w:t xml:space="preserve"> </w:t>
      </w:r>
      <w:r w:rsidRPr="008210B9">
        <w:rPr>
          <w:sz w:val="28"/>
          <w:szCs w:val="28"/>
        </w:rPr>
        <w:t xml:space="preserve">щодо створення резервного фонду. Тому у ході судового провадження </w:t>
      </w:r>
      <w:r w:rsidRPr="008210B9">
        <w:rPr>
          <w:sz w:val="28"/>
          <w:szCs w:val="28"/>
          <w:lang w:val="uk-UA"/>
        </w:rPr>
        <w:t>банк «Київ»</w:t>
      </w:r>
      <w:r w:rsidRPr="008210B9">
        <w:rPr>
          <w:sz w:val="28"/>
          <w:szCs w:val="28"/>
        </w:rPr>
        <w:t xml:space="preserve"> висуну</w:t>
      </w:r>
      <w:r w:rsidRPr="008210B9">
        <w:rPr>
          <w:sz w:val="28"/>
          <w:szCs w:val="28"/>
          <w:lang w:val="uk-UA"/>
        </w:rPr>
        <w:t>в</w:t>
      </w:r>
      <w:r w:rsidRPr="008210B9">
        <w:rPr>
          <w:sz w:val="28"/>
          <w:szCs w:val="28"/>
        </w:rPr>
        <w:t xml:space="preserve"> додаткові вимоги щодо стягнення частини боргу з</w:t>
      </w:r>
      <w:r w:rsidRPr="008210B9">
        <w:rPr>
          <w:sz w:val="28"/>
          <w:szCs w:val="28"/>
          <w:lang w:val="uk-UA"/>
        </w:rPr>
        <w:t xml:space="preserve"> </w:t>
      </w:r>
      <w:r w:rsidRPr="008210B9">
        <w:rPr>
          <w:sz w:val="28"/>
          <w:szCs w:val="28"/>
        </w:rPr>
        <w:t>особистого майна учасників товариства.</w:t>
      </w:r>
    </w:p>
    <w:p w:rsidR="007D3A28" w:rsidRPr="008210B9" w:rsidRDefault="007D3A28" w:rsidP="007D3A28">
      <w:pPr>
        <w:ind w:firstLine="720"/>
        <w:jc w:val="both"/>
        <w:rPr>
          <w:sz w:val="28"/>
          <w:szCs w:val="28"/>
          <w:lang w:val="uk-UA"/>
        </w:rPr>
      </w:pPr>
      <w:r w:rsidRPr="008210B9">
        <w:rPr>
          <w:sz w:val="28"/>
          <w:szCs w:val="28"/>
        </w:rPr>
        <w:t>Яким повинно бути судове рішення? Які негативні правові наслідки тягне</w:t>
      </w:r>
      <w:r w:rsidRPr="008210B9">
        <w:rPr>
          <w:sz w:val="28"/>
          <w:szCs w:val="28"/>
          <w:lang w:val="uk-UA"/>
        </w:rPr>
        <w:t xml:space="preserve"> </w:t>
      </w:r>
      <w:r w:rsidRPr="008210B9">
        <w:rPr>
          <w:sz w:val="28"/>
          <w:szCs w:val="28"/>
        </w:rPr>
        <w:t xml:space="preserve">невиконання законодавчої вимоги щодо формування </w:t>
      </w:r>
      <w:r w:rsidRPr="008210B9">
        <w:rPr>
          <w:sz w:val="28"/>
          <w:szCs w:val="28"/>
          <w:lang w:val="uk-UA"/>
        </w:rPr>
        <w:t>статутного капіталу та резервного фонду</w:t>
      </w:r>
      <w:r w:rsidRPr="008210B9">
        <w:rPr>
          <w:sz w:val="28"/>
          <w:szCs w:val="28"/>
        </w:rPr>
        <w:t xml:space="preserve"> товариства</w:t>
      </w:r>
      <w:r w:rsidRPr="008210B9">
        <w:rPr>
          <w:sz w:val="28"/>
          <w:szCs w:val="28"/>
          <w:lang w:val="uk-UA"/>
        </w:rPr>
        <w:t>?</w:t>
      </w:r>
    </w:p>
    <w:p w:rsidR="007D3A28" w:rsidRPr="008210B9" w:rsidRDefault="007D3A28" w:rsidP="007D3A28">
      <w:pPr>
        <w:ind w:firstLine="720"/>
        <w:jc w:val="both"/>
        <w:rPr>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10</w:t>
      </w:r>
    </w:p>
    <w:p w:rsidR="007D3A28" w:rsidRPr="008210B9" w:rsidRDefault="007D3A28" w:rsidP="007D3A28">
      <w:pPr>
        <w:ind w:firstLine="720"/>
        <w:jc w:val="both"/>
        <w:rPr>
          <w:sz w:val="28"/>
          <w:szCs w:val="28"/>
        </w:rPr>
      </w:pPr>
      <w:r w:rsidRPr="008210B9">
        <w:rPr>
          <w:sz w:val="28"/>
          <w:szCs w:val="28"/>
        </w:rPr>
        <w:t>При створенні повного товариства один з його засновників наполягав на включенн</w:t>
      </w:r>
      <w:r w:rsidRPr="008210B9">
        <w:rPr>
          <w:sz w:val="28"/>
          <w:szCs w:val="28"/>
          <w:lang w:val="uk-UA"/>
        </w:rPr>
        <w:t>і</w:t>
      </w:r>
      <w:r w:rsidRPr="008210B9">
        <w:rPr>
          <w:sz w:val="28"/>
          <w:szCs w:val="28"/>
        </w:rPr>
        <w:t xml:space="preserve"> до засновницького договору положення про звільнення його від обмежень на користь товариства з огляду на те, що він відмовляється від участі в управлінні справами на користь трьох інших учасників.</w:t>
      </w:r>
    </w:p>
    <w:p w:rsidR="007D3A28" w:rsidRPr="008210B9" w:rsidRDefault="007D3A28" w:rsidP="007D3A28">
      <w:pPr>
        <w:ind w:firstLine="720"/>
        <w:jc w:val="both"/>
        <w:rPr>
          <w:sz w:val="28"/>
          <w:szCs w:val="28"/>
        </w:rPr>
      </w:pPr>
      <w:r w:rsidRPr="008210B9">
        <w:rPr>
          <w:sz w:val="28"/>
          <w:szCs w:val="28"/>
        </w:rPr>
        <w:t>Як здійснюється ведення справ повного товариства?</w:t>
      </w:r>
    </w:p>
    <w:p w:rsidR="007D3A28" w:rsidRPr="008210B9" w:rsidRDefault="007D3A28" w:rsidP="007D3A28">
      <w:pPr>
        <w:ind w:firstLine="720"/>
        <w:jc w:val="both"/>
        <w:rPr>
          <w:sz w:val="28"/>
          <w:szCs w:val="28"/>
        </w:rPr>
      </w:pPr>
      <w:r w:rsidRPr="008210B9">
        <w:rPr>
          <w:sz w:val="28"/>
          <w:szCs w:val="28"/>
        </w:rPr>
        <w:lastRenderedPageBreak/>
        <w:t>Які обмеження на користь товариства встановлюються законом?</w:t>
      </w:r>
    </w:p>
    <w:p w:rsidR="007D3A28" w:rsidRPr="008210B9" w:rsidRDefault="007D3A28" w:rsidP="007D3A28">
      <w:pPr>
        <w:ind w:firstLine="720"/>
        <w:jc w:val="both"/>
        <w:rPr>
          <w:sz w:val="28"/>
          <w:szCs w:val="28"/>
        </w:rPr>
      </w:pPr>
      <w:r w:rsidRPr="008210B9">
        <w:rPr>
          <w:sz w:val="28"/>
          <w:szCs w:val="28"/>
        </w:rPr>
        <w:t>Чи правомірна вимога одного із засновників про звільнення його від обмежень на користь товариства з огляду на його добровільне усунення від ведення справ товариства?</w:t>
      </w:r>
    </w:p>
    <w:p w:rsidR="007D3A28" w:rsidRPr="008210B9" w:rsidRDefault="007D3A28" w:rsidP="007D3A28">
      <w:pPr>
        <w:ind w:firstLine="720"/>
        <w:jc w:val="both"/>
        <w:rPr>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11</w:t>
      </w:r>
    </w:p>
    <w:p w:rsidR="007D3A28" w:rsidRPr="008210B9" w:rsidRDefault="007D3A28" w:rsidP="007D3A28">
      <w:pPr>
        <w:ind w:firstLine="720"/>
        <w:jc w:val="both"/>
        <w:rPr>
          <w:sz w:val="28"/>
          <w:szCs w:val="28"/>
        </w:rPr>
      </w:pPr>
      <w:r w:rsidRPr="008210B9">
        <w:rPr>
          <w:sz w:val="28"/>
          <w:szCs w:val="28"/>
        </w:rPr>
        <w:t>П’ятеро фізичних осіб вирішили створити господарську організацію, яка б характеризувалася:</w:t>
      </w:r>
    </w:p>
    <w:p w:rsidR="007D3A28" w:rsidRPr="008210B9" w:rsidRDefault="007D3A28" w:rsidP="007D3A28">
      <w:pPr>
        <w:widowControl/>
        <w:numPr>
          <w:ilvl w:val="0"/>
          <w:numId w:val="10"/>
        </w:numPr>
        <w:tabs>
          <w:tab w:val="clear" w:pos="1440"/>
          <w:tab w:val="num" w:pos="1276"/>
        </w:tabs>
        <w:autoSpaceDE/>
        <w:autoSpaceDN/>
        <w:adjustRightInd/>
        <w:ind w:left="0" w:firstLine="1080"/>
        <w:jc w:val="both"/>
        <w:rPr>
          <w:sz w:val="28"/>
          <w:szCs w:val="28"/>
        </w:rPr>
      </w:pPr>
      <w:r w:rsidRPr="008210B9">
        <w:rPr>
          <w:sz w:val="28"/>
          <w:szCs w:val="28"/>
        </w:rPr>
        <w:t>незначними вимогами до розміру статутного капіталу;</w:t>
      </w:r>
    </w:p>
    <w:p w:rsidR="007D3A28" w:rsidRPr="008210B9" w:rsidRDefault="007D3A28" w:rsidP="007D3A28">
      <w:pPr>
        <w:widowControl/>
        <w:numPr>
          <w:ilvl w:val="0"/>
          <w:numId w:val="10"/>
        </w:numPr>
        <w:tabs>
          <w:tab w:val="clear" w:pos="1440"/>
          <w:tab w:val="num" w:pos="1276"/>
        </w:tabs>
        <w:autoSpaceDE/>
        <w:autoSpaceDN/>
        <w:adjustRightInd/>
        <w:ind w:left="0" w:firstLine="1080"/>
        <w:jc w:val="both"/>
        <w:rPr>
          <w:sz w:val="28"/>
          <w:szCs w:val="28"/>
        </w:rPr>
      </w:pPr>
      <w:r w:rsidRPr="008210B9">
        <w:rPr>
          <w:sz w:val="28"/>
          <w:szCs w:val="28"/>
        </w:rPr>
        <w:t xml:space="preserve">незначним ризиком для учасників </w:t>
      </w:r>
      <w:r w:rsidRPr="008210B9">
        <w:rPr>
          <w:sz w:val="28"/>
          <w:szCs w:val="28"/>
          <w:lang w:val="uk-UA"/>
        </w:rPr>
        <w:t>(членів) господарської організації</w:t>
      </w:r>
      <w:r w:rsidRPr="008210B9">
        <w:rPr>
          <w:sz w:val="28"/>
          <w:szCs w:val="28"/>
        </w:rPr>
        <w:t xml:space="preserve"> у разі негараздів в </w:t>
      </w:r>
      <w:r w:rsidRPr="008210B9">
        <w:rPr>
          <w:sz w:val="28"/>
          <w:szCs w:val="28"/>
          <w:lang w:val="uk-UA"/>
        </w:rPr>
        <w:t>її</w:t>
      </w:r>
      <w:r w:rsidRPr="008210B9">
        <w:rPr>
          <w:sz w:val="28"/>
          <w:szCs w:val="28"/>
        </w:rPr>
        <w:t xml:space="preserve"> діяльності;</w:t>
      </w:r>
    </w:p>
    <w:p w:rsidR="007D3A28" w:rsidRPr="008210B9" w:rsidRDefault="007D3A28" w:rsidP="007D3A28">
      <w:pPr>
        <w:widowControl/>
        <w:numPr>
          <w:ilvl w:val="0"/>
          <w:numId w:val="10"/>
        </w:numPr>
        <w:tabs>
          <w:tab w:val="clear" w:pos="1440"/>
          <w:tab w:val="num" w:pos="1276"/>
        </w:tabs>
        <w:autoSpaceDE/>
        <w:autoSpaceDN/>
        <w:adjustRightInd/>
        <w:ind w:left="0" w:firstLine="1080"/>
        <w:jc w:val="both"/>
        <w:rPr>
          <w:sz w:val="28"/>
          <w:szCs w:val="28"/>
        </w:rPr>
      </w:pPr>
      <w:r w:rsidRPr="008210B9">
        <w:rPr>
          <w:sz w:val="28"/>
          <w:szCs w:val="28"/>
        </w:rPr>
        <w:t>обмеженим рухом учасників</w:t>
      </w:r>
      <w:r w:rsidRPr="008210B9">
        <w:rPr>
          <w:sz w:val="28"/>
          <w:szCs w:val="28"/>
          <w:lang w:val="uk-UA"/>
        </w:rPr>
        <w:t xml:space="preserve"> (членів)</w:t>
      </w:r>
      <w:r w:rsidRPr="008210B9">
        <w:rPr>
          <w:sz w:val="28"/>
          <w:szCs w:val="28"/>
        </w:rPr>
        <w:t>;</w:t>
      </w:r>
    </w:p>
    <w:p w:rsidR="007D3A28" w:rsidRPr="008210B9" w:rsidRDefault="007D3A28" w:rsidP="007D3A28">
      <w:pPr>
        <w:widowControl/>
        <w:numPr>
          <w:ilvl w:val="0"/>
          <w:numId w:val="10"/>
        </w:numPr>
        <w:tabs>
          <w:tab w:val="clear" w:pos="1440"/>
          <w:tab w:val="num" w:pos="1276"/>
        </w:tabs>
        <w:autoSpaceDE/>
        <w:autoSpaceDN/>
        <w:adjustRightInd/>
        <w:ind w:left="0" w:firstLine="1080"/>
        <w:jc w:val="both"/>
        <w:rPr>
          <w:sz w:val="28"/>
          <w:szCs w:val="28"/>
        </w:rPr>
      </w:pPr>
      <w:r w:rsidRPr="008210B9">
        <w:rPr>
          <w:sz w:val="28"/>
          <w:szCs w:val="28"/>
        </w:rPr>
        <w:t xml:space="preserve">відсутністю в учасників </w:t>
      </w:r>
      <w:r w:rsidRPr="008210B9">
        <w:rPr>
          <w:sz w:val="28"/>
          <w:szCs w:val="28"/>
          <w:lang w:val="uk-UA"/>
        </w:rPr>
        <w:t xml:space="preserve">(членів) </w:t>
      </w:r>
      <w:r w:rsidRPr="008210B9">
        <w:rPr>
          <w:sz w:val="28"/>
          <w:szCs w:val="28"/>
        </w:rPr>
        <w:t>організації обов’язку персональної участі в її діяльності;</w:t>
      </w:r>
    </w:p>
    <w:p w:rsidR="007D3A28" w:rsidRPr="008210B9" w:rsidRDefault="007D3A28" w:rsidP="007D3A28">
      <w:pPr>
        <w:widowControl/>
        <w:numPr>
          <w:ilvl w:val="0"/>
          <w:numId w:val="10"/>
        </w:numPr>
        <w:tabs>
          <w:tab w:val="clear" w:pos="1440"/>
          <w:tab w:val="num" w:pos="1276"/>
        </w:tabs>
        <w:autoSpaceDE/>
        <w:autoSpaceDN/>
        <w:adjustRightInd/>
        <w:ind w:left="0" w:firstLine="1080"/>
        <w:jc w:val="both"/>
        <w:rPr>
          <w:sz w:val="28"/>
          <w:szCs w:val="28"/>
        </w:rPr>
      </w:pPr>
      <w:r w:rsidRPr="008210B9">
        <w:rPr>
          <w:sz w:val="28"/>
          <w:szCs w:val="28"/>
        </w:rPr>
        <w:t>можливістю формування виконавчого органу не лише з учасників товариства, а й з найманих працівників.</w:t>
      </w:r>
    </w:p>
    <w:p w:rsidR="007D3A28" w:rsidRPr="008210B9" w:rsidRDefault="007D3A28" w:rsidP="007D3A28">
      <w:pPr>
        <w:ind w:firstLine="720"/>
        <w:rPr>
          <w:sz w:val="28"/>
          <w:szCs w:val="28"/>
        </w:rPr>
      </w:pPr>
      <w:r w:rsidRPr="008210B9">
        <w:rPr>
          <w:sz w:val="28"/>
          <w:szCs w:val="28"/>
        </w:rPr>
        <w:t>Якому виду господарської організації відповідають ці ознаки?</w:t>
      </w:r>
    </w:p>
    <w:p w:rsidR="007D3A28" w:rsidRPr="008210B9" w:rsidRDefault="007D3A28" w:rsidP="007D3A28">
      <w:pPr>
        <w:ind w:firstLine="720"/>
        <w:rPr>
          <w:sz w:val="28"/>
          <w:szCs w:val="28"/>
        </w:rPr>
      </w:pPr>
      <w:r w:rsidRPr="008210B9">
        <w:rPr>
          <w:sz w:val="28"/>
          <w:szCs w:val="28"/>
        </w:rPr>
        <w:t>Які дії мають виконати засновники для реалізації свого задуму?</w:t>
      </w:r>
    </w:p>
    <w:p w:rsidR="007D3A28" w:rsidRPr="008210B9" w:rsidRDefault="007D3A28" w:rsidP="007D3A28">
      <w:pPr>
        <w:ind w:firstLine="720"/>
        <w:jc w:val="both"/>
        <w:rPr>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12</w:t>
      </w:r>
    </w:p>
    <w:p w:rsidR="007D3A28" w:rsidRPr="008210B9" w:rsidRDefault="007D3A28" w:rsidP="007D3A28">
      <w:pPr>
        <w:ind w:firstLine="720"/>
        <w:jc w:val="both"/>
        <w:rPr>
          <w:sz w:val="28"/>
          <w:szCs w:val="28"/>
        </w:rPr>
      </w:pPr>
      <w:r w:rsidRPr="008210B9">
        <w:rPr>
          <w:sz w:val="28"/>
          <w:szCs w:val="28"/>
        </w:rPr>
        <w:t>У ТОВ “</w:t>
      </w:r>
      <w:r w:rsidRPr="008210B9">
        <w:rPr>
          <w:sz w:val="28"/>
          <w:szCs w:val="28"/>
          <w:lang w:val="uk-UA"/>
        </w:rPr>
        <w:t>Пріоритет</w:t>
      </w:r>
      <w:r w:rsidRPr="008210B9">
        <w:rPr>
          <w:sz w:val="28"/>
          <w:szCs w:val="28"/>
        </w:rPr>
        <w:t>” помер один з учасників. Двоє його спадкоємців (син і до</w:t>
      </w:r>
      <w:r w:rsidRPr="008210B9">
        <w:rPr>
          <w:sz w:val="28"/>
          <w:szCs w:val="28"/>
          <w:lang w:val="uk-UA"/>
        </w:rPr>
        <w:t>нь</w:t>
      </w:r>
      <w:r w:rsidRPr="008210B9">
        <w:rPr>
          <w:sz w:val="28"/>
          <w:szCs w:val="28"/>
        </w:rPr>
        <w:t xml:space="preserve">ка) вирішили стати учасниками ТОВ. Однак учасники ТОВ не дали згоду на те, щоб </w:t>
      </w:r>
      <w:r w:rsidRPr="008210B9">
        <w:rPr>
          <w:sz w:val="28"/>
          <w:szCs w:val="28"/>
          <w:lang w:val="uk-UA"/>
        </w:rPr>
        <w:t xml:space="preserve">син померлого учасника </w:t>
      </w:r>
      <w:r w:rsidRPr="008210B9">
        <w:rPr>
          <w:sz w:val="28"/>
          <w:szCs w:val="28"/>
        </w:rPr>
        <w:t xml:space="preserve">став учасником товариства. Крім того, вони відмовились виплачувати йому частку, аргументуючи це тим, що його сестра стане учасником товариства і він повинен вимагати з неї свою частину спадкового майна у статутному капіталі товариства. </w:t>
      </w:r>
      <w:r w:rsidRPr="008210B9">
        <w:rPr>
          <w:sz w:val="28"/>
          <w:szCs w:val="28"/>
          <w:lang w:val="uk-UA"/>
        </w:rPr>
        <w:t xml:space="preserve">Син померлого учасника </w:t>
      </w:r>
      <w:r w:rsidRPr="008210B9">
        <w:rPr>
          <w:sz w:val="28"/>
          <w:szCs w:val="28"/>
        </w:rPr>
        <w:t xml:space="preserve">подав позов до суду. </w:t>
      </w:r>
    </w:p>
    <w:p w:rsidR="007D3A28" w:rsidRPr="008210B9" w:rsidRDefault="007D3A28" w:rsidP="007D3A28">
      <w:pPr>
        <w:ind w:firstLine="720"/>
        <w:jc w:val="both"/>
        <w:rPr>
          <w:sz w:val="28"/>
          <w:szCs w:val="28"/>
        </w:rPr>
      </w:pPr>
      <w:r w:rsidRPr="008210B9">
        <w:rPr>
          <w:sz w:val="28"/>
          <w:szCs w:val="28"/>
        </w:rPr>
        <w:t>Який порядок спадкування часток в</w:t>
      </w:r>
      <w:r w:rsidRPr="008210B9">
        <w:rPr>
          <w:sz w:val="28"/>
          <w:szCs w:val="28"/>
          <w:lang w:val="uk-UA"/>
        </w:rPr>
        <w:t xml:space="preserve"> статутному капіталі</w:t>
      </w:r>
      <w:r w:rsidRPr="008210B9">
        <w:rPr>
          <w:sz w:val="28"/>
          <w:szCs w:val="28"/>
        </w:rPr>
        <w:t xml:space="preserve"> товариств</w:t>
      </w:r>
      <w:r w:rsidRPr="008210B9">
        <w:rPr>
          <w:sz w:val="28"/>
          <w:szCs w:val="28"/>
          <w:lang w:val="uk-UA"/>
        </w:rPr>
        <w:t>а</w:t>
      </w:r>
      <w:r w:rsidRPr="008210B9">
        <w:rPr>
          <w:sz w:val="28"/>
          <w:szCs w:val="28"/>
        </w:rPr>
        <w:t xml:space="preserve"> з обмеженою відповідальністю? </w:t>
      </w:r>
    </w:p>
    <w:p w:rsidR="007D3A28" w:rsidRPr="008210B9" w:rsidRDefault="007D3A28" w:rsidP="007D3A28">
      <w:pPr>
        <w:ind w:firstLine="720"/>
        <w:jc w:val="both"/>
        <w:rPr>
          <w:sz w:val="28"/>
          <w:szCs w:val="28"/>
        </w:rPr>
      </w:pPr>
      <w:r w:rsidRPr="008210B9">
        <w:rPr>
          <w:sz w:val="28"/>
          <w:szCs w:val="28"/>
        </w:rPr>
        <w:t xml:space="preserve">Чи відрізняється порядок спадкування акцій від порядку спадкування часток? </w:t>
      </w:r>
    </w:p>
    <w:p w:rsidR="007D3A28" w:rsidRPr="008210B9" w:rsidRDefault="007D3A28" w:rsidP="007D3A28">
      <w:pPr>
        <w:ind w:firstLine="720"/>
        <w:jc w:val="both"/>
        <w:rPr>
          <w:sz w:val="28"/>
          <w:szCs w:val="28"/>
        </w:rPr>
      </w:pPr>
      <w:r w:rsidRPr="008210B9">
        <w:rPr>
          <w:sz w:val="28"/>
          <w:szCs w:val="28"/>
        </w:rPr>
        <w:t>Який буде наслідок відмови учасників від надання згоди на вступ спадкоємців як учасників?</w:t>
      </w:r>
    </w:p>
    <w:p w:rsidR="007D3A28" w:rsidRPr="008210B9" w:rsidRDefault="007D3A28" w:rsidP="007D3A28">
      <w:pPr>
        <w:ind w:firstLine="720"/>
        <w:jc w:val="both"/>
        <w:rPr>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13</w:t>
      </w:r>
    </w:p>
    <w:p w:rsidR="007D3A28" w:rsidRPr="008210B9" w:rsidRDefault="007D3A28" w:rsidP="007D3A28">
      <w:pPr>
        <w:ind w:firstLine="720"/>
        <w:jc w:val="both"/>
        <w:rPr>
          <w:sz w:val="28"/>
          <w:szCs w:val="28"/>
        </w:rPr>
      </w:pPr>
      <w:r w:rsidRPr="008210B9">
        <w:rPr>
          <w:sz w:val="28"/>
          <w:szCs w:val="28"/>
        </w:rPr>
        <w:t>У 20</w:t>
      </w:r>
      <w:r w:rsidRPr="008210B9">
        <w:rPr>
          <w:sz w:val="28"/>
          <w:szCs w:val="28"/>
          <w:lang w:val="uk-UA"/>
        </w:rPr>
        <w:t>1</w:t>
      </w:r>
      <w:r w:rsidR="00DF0D4C" w:rsidRPr="008210B9">
        <w:rPr>
          <w:sz w:val="28"/>
          <w:szCs w:val="28"/>
          <w:lang w:val="uk-UA"/>
        </w:rPr>
        <w:t>7</w:t>
      </w:r>
      <w:r w:rsidRPr="008210B9">
        <w:rPr>
          <w:sz w:val="28"/>
          <w:szCs w:val="28"/>
        </w:rPr>
        <w:t xml:space="preserve"> р. було створено </w:t>
      </w:r>
      <w:r w:rsidRPr="008210B9">
        <w:rPr>
          <w:sz w:val="28"/>
          <w:szCs w:val="28"/>
          <w:lang w:val="uk-UA"/>
        </w:rPr>
        <w:t>публічне</w:t>
      </w:r>
      <w:r w:rsidRPr="008210B9">
        <w:rPr>
          <w:sz w:val="28"/>
          <w:szCs w:val="28"/>
        </w:rPr>
        <w:t xml:space="preserve"> акціонерне товариство “Р</w:t>
      </w:r>
      <w:r w:rsidRPr="008210B9">
        <w:rPr>
          <w:sz w:val="28"/>
          <w:szCs w:val="28"/>
          <w:lang w:val="uk-UA"/>
        </w:rPr>
        <w:t>а</w:t>
      </w:r>
      <w:r w:rsidRPr="008210B9">
        <w:rPr>
          <w:sz w:val="28"/>
          <w:szCs w:val="28"/>
        </w:rPr>
        <w:t>д</w:t>
      </w:r>
      <w:r w:rsidRPr="008210B9">
        <w:rPr>
          <w:sz w:val="28"/>
          <w:szCs w:val="28"/>
          <w:lang w:val="uk-UA"/>
        </w:rPr>
        <w:t>і</w:t>
      </w:r>
      <w:r w:rsidRPr="008210B9">
        <w:rPr>
          <w:sz w:val="28"/>
          <w:szCs w:val="28"/>
        </w:rPr>
        <w:t xml:space="preserve">он”, у статутному </w:t>
      </w:r>
      <w:r w:rsidRPr="008210B9">
        <w:rPr>
          <w:sz w:val="28"/>
          <w:szCs w:val="28"/>
          <w:lang w:val="uk-UA"/>
        </w:rPr>
        <w:t>капіталі</w:t>
      </w:r>
      <w:r w:rsidRPr="008210B9">
        <w:rPr>
          <w:sz w:val="28"/>
          <w:szCs w:val="28"/>
        </w:rPr>
        <w:t xml:space="preserve"> якого 50 % </w:t>
      </w:r>
      <w:r w:rsidRPr="008210B9">
        <w:rPr>
          <w:sz w:val="28"/>
          <w:szCs w:val="28"/>
          <w:lang w:val="uk-UA"/>
        </w:rPr>
        <w:t>акцій належать</w:t>
      </w:r>
      <w:r w:rsidRPr="008210B9">
        <w:rPr>
          <w:sz w:val="28"/>
          <w:szCs w:val="28"/>
        </w:rPr>
        <w:t xml:space="preserve"> </w:t>
      </w:r>
      <w:r w:rsidRPr="008210B9">
        <w:rPr>
          <w:sz w:val="28"/>
          <w:szCs w:val="28"/>
          <w:lang w:val="uk-UA"/>
        </w:rPr>
        <w:t>д</w:t>
      </w:r>
      <w:r w:rsidRPr="008210B9">
        <w:rPr>
          <w:sz w:val="28"/>
          <w:szCs w:val="28"/>
        </w:rPr>
        <w:t>ержав</w:t>
      </w:r>
      <w:r w:rsidRPr="008210B9">
        <w:rPr>
          <w:sz w:val="28"/>
          <w:szCs w:val="28"/>
          <w:lang w:val="uk-UA"/>
        </w:rPr>
        <w:t>і</w:t>
      </w:r>
      <w:r w:rsidRPr="008210B9">
        <w:rPr>
          <w:sz w:val="28"/>
          <w:szCs w:val="28"/>
        </w:rPr>
        <w:t xml:space="preserve">. Загальні збори акціонерів прийняли рішення про обрання головою </w:t>
      </w:r>
      <w:r w:rsidRPr="008210B9">
        <w:rPr>
          <w:sz w:val="28"/>
          <w:szCs w:val="28"/>
          <w:lang w:val="uk-UA"/>
        </w:rPr>
        <w:t>наглядової</w:t>
      </w:r>
      <w:r w:rsidRPr="008210B9">
        <w:rPr>
          <w:sz w:val="28"/>
          <w:szCs w:val="28"/>
        </w:rPr>
        <w:t xml:space="preserve"> ради </w:t>
      </w:r>
      <w:r w:rsidRPr="008210B9">
        <w:rPr>
          <w:sz w:val="28"/>
          <w:szCs w:val="28"/>
          <w:lang w:val="uk-UA"/>
        </w:rPr>
        <w:t>Кириленка</w:t>
      </w:r>
      <w:r w:rsidRPr="008210B9">
        <w:rPr>
          <w:sz w:val="28"/>
          <w:szCs w:val="28"/>
        </w:rPr>
        <w:t xml:space="preserve"> О. </w:t>
      </w:r>
      <w:r w:rsidRPr="008210B9">
        <w:rPr>
          <w:sz w:val="28"/>
          <w:szCs w:val="28"/>
          <w:lang w:val="uk-UA"/>
        </w:rPr>
        <w:t>В</w:t>
      </w:r>
      <w:r w:rsidRPr="008210B9">
        <w:rPr>
          <w:sz w:val="28"/>
          <w:szCs w:val="28"/>
        </w:rPr>
        <w:t xml:space="preserve">., який є заступником Міністра фінансів України. </w:t>
      </w:r>
    </w:p>
    <w:p w:rsidR="007D3A28" w:rsidRPr="008210B9" w:rsidRDefault="007D3A28" w:rsidP="007D3A28">
      <w:pPr>
        <w:ind w:firstLine="720"/>
        <w:jc w:val="both"/>
        <w:rPr>
          <w:sz w:val="28"/>
          <w:szCs w:val="28"/>
        </w:rPr>
      </w:pPr>
      <w:r w:rsidRPr="008210B9">
        <w:rPr>
          <w:sz w:val="28"/>
          <w:szCs w:val="28"/>
        </w:rPr>
        <w:t>Чи законне таке рішення загальних зборів акціонерів?</w:t>
      </w:r>
    </w:p>
    <w:p w:rsidR="007D3A28" w:rsidRPr="008210B9" w:rsidRDefault="007D3A28" w:rsidP="007D3A28">
      <w:pPr>
        <w:ind w:firstLine="720"/>
        <w:jc w:val="both"/>
        <w:rPr>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14</w:t>
      </w:r>
    </w:p>
    <w:p w:rsidR="007D3A28" w:rsidRPr="008210B9" w:rsidRDefault="007D3A28" w:rsidP="007D3A28">
      <w:pPr>
        <w:ind w:firstLine="720"/>
        <w:jc w:val="both"/>
        <w:rPr>
          <w:sz w:val="28"/>
          <w:szCs w:val="28"/>
        </w:rPr>
      </w:pPr>
      <w:r w:rsidRPr="008210B9">
        <w:rPr>
          <w:sz w:val="28"/>
          <w:szCs w:val="28"/>
          <w:lang w:val="uk-UA"/>
        </w:rPr>
        <w:t>Національ</w:t>
      </w:r>
      <w:r w:rsidRPr="008210B9">
        <w:rPr>
          <w:sz w:val="28"/>
          <w:szCs w:val="28"/>
        </w:rPr>
        <w:t xml:space="preserve">на комісія з цінних паперів та фондового ринку вирішила перевірити правильність та законність відчуження акцій </w:t>
      </w:r>
      <w:r w:rsidRPr="008210B9">
        <w:rPr>
          <w:sz w:val="28"/>
          <w:szCs w:val="28"/>
          <w:lang w:val="uk-UA"/>
        </w:rPr>
        <w:t>П</w:t>
      </w:r>
      <w:r w:rsidRPr="008210B9">
        <w:rPr>
          <w:sz w:val="28"/>
          <w:szCs w:val="28"/>
        </w:rPr>
        <w:t xml:space="preserve">АТ </w:t>
      </w:r>
      <w:r w:rsidRPr="008210B9">
        <w:rPr>
          <w:sz w:val="28"/>
          <w:szCs w:val="28"/>
          <w:lang w:val="uk-UA"/>
        </w:rPr>
        <w:t>«Перспектива»</w:t>
      </w:r>
      <w:r w:rsidRPr="008210B9">
        <w:rPr>
          <w:sz w:val="28"/>
          <w:szCs w:val="28"/>
        </w:rPr>
        <w:t xml:space="preserve">. З цією метою працівники </w:t>
      </w:r>
      <w:r w:rsidRPr="008210B9">
        <w:rPr>
          <w:sz w:val="28"/>
          <w:szCs w:val="28"/>
          <w:lang w:val="uk-UA"/>
        </w:rPr>
        <w:t>Національ</w:t>
      </w:r>
      <w:r w:rsidRPr="008210B9">
        <w:rPr>
          <w:sz w:val="28"/>
          <w:szCs w:val="28"/>
        </w:rPr>
        <w:t xml:space="preserve">ної комісії з цінних паперів та фондового </w:t>
      </w:r>
      <w:r w:rsidRPr="008210B9">
        <w:rPr>
          <w:sz w:val="28"/>
          <w:szCs w:val="28"/>
        </w:rPr>
        <w:lastRenderedPageBreak/>
        <w:t xml:space="preserve">ринку витребували з </w:t>
      </w:r>
      <w:r w:rsidRPr="008210B9">
        <w:rPr>
          <w:sz w:val="28"/>
          <w:szCs w:val="28"/>
          <w:lang w:val="uk-UA"/>
        </w:rPr>
        <w:t>П</w:t>
      </w:r>
      <w:r w:rsidRPr="008210B9">
        <w:rPr>
          <w:sz w:val="28"/>
          <w:szCs w:val="28"/>
        </w:rPr>
        <w:t xml:space="preserve">АТ </w:t>
      </w:r>
      <w:r w:rsidRPr="008210B9">
        <w:rPr>
          <w:sz w:val="28"/>
          <w:szCs w:val="28"/>
          <w:lang w:val="uk-UA"/>
        </w:rPr>
        <w:t>«Перспектива»</w:t>
      </w:r>
      <w:r w:rsidRPr="008210B9">
        <w:rPr>
          <w:sz w:val="28"/>
          <w:szCs w:val="28"/>
        </w:rPr>
        <w:t xml:space="preserve"> документи про договори, які були укладені щодо акцій згаданого </w:t>
      </w:r>
      <w:r w:rsidRPr="008210B9">
        <w:rPr>
          <w:sz w:val="28"/>
          <w:szCs w:val="28"/>
          <w:lang w:val="uk-UA"/>
        </w:rPr>
        <w:t>П</w:t>
      </w:r>
      <w:r w:rsidRPr="008210B9">
        <w:rPr>
          <w:sz w:val="28"/>
          <w:szCs w:val="28"/>
        </w:rPr>
        <w:t>АТ за останні п’ять років. Однак</w:t>
      </w:r>
      <w:r w:rsidRPr="008210B9">
        <w:rPr>
          <w:sz w:val="28"/>
          <w:szCs w:val="28"/>
          <w:lang w:val="uk-UA"/>
        </w:rPr>
        <w:t>,</w:t>
      </w:r>
      <w:r w:rsidRPr="008210B9">
        <w:rPr>
          <w:sz w:val="28"/>
          <w:szCs w:val="28"/>
        </w:rPr>
        <w:t xml:space="preserve"> </w:t>
      </w:r>
      <w:r w:rsidRPr="008210B9">
        <w:rPr>
          <w:sz w:val="28"/>
          <w:szCs w:val="28"/>
          <w:lang w:val="uk-UA"/>
        </w:rPr>
        <w:t>П</w:t>
      </w:r>
      <w:r w:rsidRPr="008210B9">
        <w:rPr>
          <w:sz w:val="28"/>
          <w:szCs w:val="28"/>
        </w:rPr>
        <w:t>АТ відмовилося надавати таку інформацію, аргументуючи це тим, що вон</w:t>
      </w:r>
      <w:r w:rsidRPr="008210B9">
        <w:rPr>
          <w:sz w:val="28"/>
          <w:szCs w:val="28"/>
          <w:lang w:val="uk-UA"/>
        </w:rPr>
        <w:t>о</w:t>
      </w:r>
      <w:r w:rsidRPr="008210B9">
        <w:rPr>
          <w:sz w:val="28"/>
          <w:szCs w:val="28"/>
        </w:rPr>
        <w:t xml:space="preserve"> не ма</w:t>
      </w:r>
      <w:r w:rsidRPr="008210B9">
        <w:rPr>
          <w:sz w:val="28"/>
          <w:szCs w:val="28"/>
          <w:lang w:val="uk-UA"/>
        </w:rPr>
        <w:t>є</w:t>
      </w:r>
      <w:r w:rsidRPr="008210B9">
        <w:rPr>
          <w:sz w:val="28"/>
          <w:szCs w:val="28"/>
        </w:rPr>
        <w:t xml:space="preserve"> права розголошувати інформацію щодо власників акцій, тому що це є конфіденційна інформація. </w:t>
      </w:r>
    </w:p>
    <w:p w:rsidR="007D3A28" w:rsidRPr="008210B9" w:rsidRDefault="007D3A28" w:rsidP="007D3A28">
      <w:pPr>
        <w:ind w:firstLine="720"/>
        <w:jc w:val="both"/>
        <w:rPr>
          <w:sz w:val="28"/>
          <w:szCs w:val="28"/>
        </w:rPr>
      </w:pPr>
      <w:r w:rsidRPr="008210B9">
        <w:rPr>
          <w:sz w:val="28"/>
          <w:szCs w:val="28"/>
        </w:rPr>
        <w:t xml:space="preserve">Які повноваження </w:t>
      </w:r>
      <w:r w:rsidRPr="008210B9">
        <w:rPr>
          <w:sz w:val="28"/>
          <w:szCs w:val="28"/>
          <w:lang w:val="uk-UA"/>
        </w:rPr>
        <w:t>Національної</w:t>
      </w:r>
      <w:r w:rsidRPr="008210B9">
        <w:rPr>
          <w:sz w:val="28"/>
          <w:szCs w:val="28"/>
        </w:rPr>
        <w:t xml:space="preserve"> комісії з цінних паперів та фондового ринку щодо перевірки діяльності </w:t>
      </w:r>
      <w:r w:rsidRPr="008210B9">
        <w:rPr>
          <w:sz w:val="28"/>
          <w:szCs w:val="28"/>
          <w:lang w:val="uk-UA"/>
        </w:rPr>
        <w:t>акціонерних товариств</w:t>
      </w:r>
      <w:r w:rsidRPr="008210B9">
        <w:rPr>
          <w:sz w:val="28"/>
          <w:szCs w:val="28"/>
        </w:rPr>
        <w:t xml:space="preserve">? </w:t>
      </w:r>
    </w:p>
    <w:p w:rsidR="007D3A28" w:rsidRPr="008210B9" w:rsidRDefault="007D3A28" w:rsidP="007D3A28">
      <w:pPr>
        <w:ind w:firstLine="720"/>
        <w:jc w:val="both"/>
        <w:rPr>
          <w:sz w:val="28"/>
          <w:szCs w:val="28"/>
          <w:lang w:val="uk-UA"/>
        </w:rPr>
      </w:pPr>
      <w:r w:rsidRPr="008210B9">
        <w:rPr>
          <w:sz w:val="28"/>
          <w:szCs w:val="28"/>
        </w:rPr>
        <w:t>Чи є інформація щодо власників акцій конфіденційною?</w:t>
      </w:r>
    </w:p>
    <w:p w:rsidR="007D3A28" w:rsidRPr="008210B9" w:rsidRDefault="007D3A28" w:rsidP="007D3A28">
      <w:pPr>
        <w:ind w:firstLine="720"/>
        <w:jc w:val="both"/>
        <w:rPr>
          <w:sz w:val="28"/>
          <w:szCs w:val="28"/>
          <w:lang w:val="uk-UA"/>
        </w:rPr>
      </w:pPr>
    </w:p>
    <w:p w:rsidR="007D3A28" w:rsidRPr="008210B9" w:rsidRDefault="007D3A28" w:rsidP="007D3A28">
      <w:pPr>
        <w:ind w:firstLine="720"/>
        <w:jc w:val="both"/>
        <w:rPr>
          <w:b/>
          <w:sz w:val="28"/>
          <w:szCs w:val="28"/>
          <w:lang w:val="uk-UA"/>
        </w:rPr>
      </w:pPr>
      <w:r w:rsidRPr="008210B9">
        <w:rPr>
          <w:b/>
          <w:sz w:val="28"/>
          <w:szCs w:val="28"/>
          <w:lang w:val="uk-UA"/>
        </w:rPr>
        <w:t>Задача 15</w:t>
      </w:r>
    </w:p>
    <w:p w:rsidR="007D3A28" w:rsidRPr="008210B9" w:rsidRDefault="007D3A28" w:rsidP="007D3A28">
      <w:pPr>
        <w:ind w:firstLine="720"/>
        <w:jc w:val="both"/>
        <w:rPr>
          <w:sz w:val="28"/>
          <w:szCs w:val="28"/>
        </w:rPr>
      </w:pPr>
      <w:r w:rsidRPr="008210B9">
        <w:rPr>
          <w:sz w:val="28"/>
          <w:szCs w:val="28"/>
        </w:rPr>
        <w:t>Вступаючи до ТОВ «</w:t>
      </w:r>
      <w:r w:rsidRPr="008210B9">
        <w:rPr>
          <w:sz w:val="28"/>
          <w:szCs w:val="28"/>
          <w:lang w:val="uk-UA"/>
        </w:rPr>
        <w:t>Майдан</w:t>
      </w:r>
      <w:r w:rsidRPr="008210B9">
        <w:rPr>
          <w:sz w:val="28"/>
          <w:szCs w:val="28"/>
        </w:rPr>
        <w:t xml:space="preserve">», громадянин </w:t>
      </w:r>
      <w:r w:rsidRPr="008210B9">
        <w:rPr>
          <w:sz w:val="28"/>
          <w:szCs w:val="28"/>
          <w:lang w:val="uk-UA"/>
        </w:rPr>
        <w:t>Віра</w:t>
      </w:r>
      <w:r w:rsidRPr="008210B9">
        <w:rPr>
          <w:sz w:val="28"/>
          <w:szCs w:val="28"/>
        </w:rPr>
        <w:t>стюк О.П. вніс як вклад</w:t>
      </w:r>
      <w:r w:rsidRPr="008210B9">
        <w:rPr>
          <w:sz w:val="28"/>
          <w:szCs w:val="28"/>
          <w:lang w:val="uk-UA"/>
        </w:rPr>
        <w:t xml:space="preserve"> </w:t>
      </w:r>
      <w:r w:rsidRPr="008210B9">
        <w:rPr>
          <w:sz w:val="28"/>
          <w:szCs w:val="28"/>
        </w:rPr>
        <w:t xml:space="preserve">до статутного </w:t>
      </w:r>
      <w:r w:rsidRPr="008210B9">
        <w:rPr>
          <w:sz w:val="28"/>
          <w:szCs w:val="28"/>
          <w:lang w:val="uk-UA"/>
        </w:rPr>
        <w:t>капіталу</w:t>
      </w:r>
      <w:r w:rsidRPr="008210B9">
        <w:rPr>
          <w:sz w:val="28"/>
          <w:szCs w:val="28"/>
        </w:rPr>
        <w:t xml:space="preserve"> право на винайдену ним складну мікросхему, засвідчене</w:t>
      </w:r>
      <w:r w:rsidRPr="008210B9">
        <w:rPr>
          <w:sz w:val="28"/>
          <w:szCs w:val="28"/>
          <w:lang w:val="uk-UA"/>
        </w:rPr>
        <w:t xml:space="preserve"> </w:t>
      </w:r>
      <w:r w:rsidRPr="008210B9">
        <w:rPr>
          <w:sz w:val="28"/>
          <w:szCs w:val="28"/>
        </w:rPr>
        <w:t>патентом. Це його право на об’єкт інтелектуальної власності збори товариства</w:t>
      </w:r>
      <w:r w:rsidRPr="008210B9">
        <w:rPr>
          <w:sz w:val="28"/>
          <w:szCs w:val="28"/>
          <w:lang w:val="uk-UA"/>
        </w:rPr>
        <w:t xml:space="preserve"> </w:t>
      </w:r>
      <w:r w:rsidRPr="008210B9">
        <w:rPr>
          <w:sz w:val="28"/>
          <w:szCs w:val="28"/>
        </w:rPr>
        <w:t xml:space="preserve">оцінили у сумі </w:t>
      </w:r>
      <w:r w:rsidRPr="008210B9">
        <w:rPr>
          <w:sz w:val="28"/>
          <w:szCs w:val="28"/>
          <w:lang w:val="uk-UA"/>
        </w:rPr>
        <w:t>8</w:t>
      </w:r>
      <w:r w:rsidRPr="008210B9">
        <w:rPr>
          <w:sz w:val="28"/>
          <w:szCs w:val="28"/>
        </w:rPr>
        <w:t>0 тис. гр</w:t>
      </w:r>
      <w:r w:rsidRPr="008210B9">
        <w:rPr>
          <w:sz w:val="28"/>
          <w:szCs w:val="28"/>
          <w:lang w:val="uk-UA"/>
        </w:rPr>
        <w:t>н</w:t>
      </w:r>
      <w:r w:rsidRPr="008210B9">
        <w:rPr>
          <w:sz w:val="28"/>
          <w:szCs w:val="28"/>
        </w:rPr>
        <w:t>. Через декілька місяців товариство передало винахід</w:t>
      </w:r>
      <w:r w:rsidRPr="008210B9">
        <w:rPr>
          <w:sz w:val="28"/>
          <w:szCs w:val="28"/>
          <w:lang w:val="uk-UA"/>
        </w:rPr>
        <w:t xml:space="preserve"> </w:t>
      </w:r>
      <w:r w:rsidRPr="008210B9">
        <w:rPr>
          <w:sz w:val="28"/>
          <w:szCs w:val="28"/>
        </w:rPr>
        <w:t>у користування швейцарській фірмі, одержуючи за це щороку 200 тис. дол.</w:t>
      </w:r>
      <w:r w:rsidRPr="008210B9">
        <w:rPr>
          <w:sz w:val="28"/>
          <w:szCs w:val="28"/>
          <w:lang w:val="uk-UA"/>
        </w:rPr>
        <w:t xml:space="preserve"> США. </w:t>
      </w:r>
      <w:r w:rsidRPr="008210B9">
        <w:rPr>
          <w:sz w:val="28"/>
          <w:szCs w:val="28"/>
        </w:rPr>
        <w:t xml:space="preserve">Через рік </w:t>
      </w:r>
      <w:r w:rsidRPr="008210B9">
        <w:rPr>
          <w:sz w:val="28"/>
          <w:szCs w:val="28"/>
          <w:lang w:val="uk-UA"/>
        </w:rPr>
        <w:t>Віра</w:t>
      </w:r>
      <w:r w:rsidRPr="008210B9">
        <w:rPr>
          <w:sz w:val="28"/>
          <w:szCs w:val="28"/>
        </w:rPr>
        <w:t>стюк О.П. дізнався про це і заявив про вихід з товариства. При</w:t>
      </w:r>
      <w:r w:rsidRPr="008210B9">
        <w:rPr>
          <w:sz w:val="28"/>
          <w:szCs w:val="28"/>
          <w:lang w:val="uk-UA"/>
        </w:rPr>
        <w:t xml:space="preserve"> </w:t>
      </w:r>
      <w:r w:rsidRPr="008210B9">
        <w:rPr>
          <w:sz w:val="28"/>
          <w:szCs w:val="28"/>
        </w:rPr>
        <w:t>цьому він зажадав повернення його вкладу з компенсацією у сумі 100 тис. дол.</w:t>
      </w:r>
      <w:r w:rsidRPr="008210B9">
        <w:rPr>
          <w:sz w:val="28"/>
          <w:szCs w:val="28"/>
          <w:lang w:val="uk-UA"/>
        </w:rPr>
        <w:t xml:space="preserve"> США. Загальні збори учасників</w:t>
      </w:r>
      <w:r w:rsidRPr="008210B9">
        <w:rPr>
          <w:sz w:val="28"/>
          <w:szCs w:val="28"/>
        </w:rPr>
        <w:t xml:space="preserve"> товариства відмовили у задоволенні вимог, погодившись сплатити</w:t>
      </w:r>
      <w:r w:rsidRPr="008210B9">
        <w:rPr>
          <w:sz w:val="28"/>
          <w:szCs w:val="28"/>
          <w:lang w:val="uk-UA"/>
        </w:rPr>
        <w:t xml:space="preserve"> </w:t>
      </w:r>
      <w:r w:rsidRPr="008210B9">
        <w:rPr>
          <w:sz w:val="28"/>
          <w:szCs w:val="28"/>
        </w:rPr>
        <w:t xml:space="preserve">балансову вартість винаходу у розмірі </w:t>
      </w:r>
      <w:r w:rsidRPr="008210B9">
        <w:rPr>
          <w:sz w:val="28"/>
          <w:szCs w:val="28"/>
          <w:lang w:val="uk-UA"/>
        </w:rPr>
        <w:t>8</w:t>
      </w:r>
      <w:r w:rsidRPr="008210B9">
        <w:rPr>
          <w:sz w:val="28"/>
          <w:szCs w:val="28"/>
        </w:rPr>
        <w:t>0 тис. гр</w:t>
      </w:r>
      <w:r w:rsidRPr="008210B9">
        <w:rPr>
          <w:sz w:val="28"/>
          <w:szCs w:val="28"/>
          <w:lang w:val="uk-UA"/>
        </w:rPr>
        <w:t>н</w:t>
      </w:r>
      <w:r w:rsidRPr="008210B9">
        <w:rPr>
          <w:sz w:val="28"/>
          <w:szCs w:val="28"/>
        </w:rPr>
        <w:t xml:space="preserve">. </w:t>
      </w:r>
      <w:r w:rsidRPr="008210B9">
        <w:rPr>
          <w:sz w:val="28"/>
          <w:szCs w:val="28"/>
          <w:lang w:val="uk-UA"/>
        </w:rPr>
        <w:t>Віра</w:t>
      </w:r>
      <w:r w:rsidRPr="008210B9">
        <w:rPr>
          <w:sz w:val="28"/>
          <w:szCs w:val="28"/>
        </w:rPr>
        <w:t>стюк О.П. не погодився</w:t>
      </w:r>
      <w:r w:rsidRPr="008210B9">
        <w:rPr>
          <w:sz w:val="28"/>
          <w:szCs w:val="28"/>
          <w:lang w:val="uk-UA"/>
        </w:rPr>
        <w:t xml:space="preserve"> </w:t>
      </w:r>
      <w:r w:rsidRPr="008210B9">
        <w:rPr>
          <w:sz w:val="28"/>
          <w:szCs w:val="28"/>
        </w:rPr>
        <w:t xml:space="preserve">з рішенням зборів і звернувся </w:t>
      </w:r>
      <w:proofErr w:type="gramStart"/>
      <w:r w:rsidRPr="008210B9">
        <w:rPr>
          <w:sz w:val="28"/>
          <w:szCs w:val="28"/>
        </w:rPr>
        <w:t>до суду</w:t>
      </w:r>
      <w:proofErr w:type="gramEnd"/>
      <w:r w:rsidRPr="008210B9">
        <w:rPr>
          <w:sz w:val="28"/>
          <w:szCs w:val="28"/>
        </w:rPr>
        <w:t>.</w:t>
      </w:r>
    </w:p>
    <w:p w:rsidR="007D3A28" w:rsidRPr="008210B9" w:rsidRDefault="007D3A28" w:rsidP="007D3A28">
      <w:pPr>
        <w:ind w:firstLine="720"/>
        <w:jc w:val="both"/>
        <w:rPr>
          <w:sz w:val="28"/>
          <w:szCs w:val="28"/>
          <w:lang w:val="uk-UA"/>
        </w:rPr>
      </w:pPr>
      <w:r w:rsidRPr="008210B9">
        <w:rPr>
          <w:sz w:val="28"/>
          <w:szCs w:val="28"/>
        </w:rPr>
        <w:t>Вирішіть справу, посилаючись на чинне законодавство.</w:t>
      </w:r>
    </w:p>
    <w:p w:rsidR="00774500" w:rsidRPr="008210B9" w:rsidRDefault="00774500" w:rsidP="00774500">
      <w:pPr>
        <w:jc w:val="center"/>
        <w:rPr>
          <w:b/>
          <w:sz w:val="28"/>
          <w:szCs w:val="28"/>
          <w:lang w:val="uk-UA"/>
        </w:rPr>
      </w:pPr>
    </w:p>
    <w:p w:rsidR="00774500" w:rsidRPr="008210B9" w:rsidRDefault="00774500" w:rsidP="00774500">
      <w:pPr>
        <w:jc w:val="center"/>
        <w:rPr>
          <w:b/>
          <w:sz w:val="28"/>
          <w:szCs w:val="28"/>
          <w:lang w:val="uk-UA"/>
        </w:rPr>
      </w:pPr>
    </w:p>
    <w:p w:rsidR="00C412B4" w:rsidRPr="008210B9" w:rsidRDefault="00912331" w:rsidP="00556AE7">
      <w:pPr>
        <w:ind w:firstLine="567"/>
        <w:rPr>
          <w:b/>
          <w:sz w:val="28"/>
          <w:szCs w:val="28"/>
          <w:lang w:val="uk-UA"/>
        </w:rPr>
      </w:pPr>
      <w:r w:rsidRPr="008210B9">
        <w:rPr>
          <w:b/>
          <w:sz w:val="28"/>
          <w:szCs w:val="28"/>
          <w:lang w:val="uk-UA"/>
        </w:rPr>
        <w:br w:type="page"/>
      </w:r>
      <w:r w:rsidR="00556AE7" w:rsidRPr="008210B9">
        <w:rPr>
          <w:b/>
          <w:sz w:val="28"/>
          <w:szCs w:val="28"/>
          <w:lang w:val="uk-UA"/>
        </w:rPr>
        <w:lastRenderedPageBreak/>
        <w:t>6.2.</w:t>
      </w:r>
      <w:r w:rsidR="00C412B4" w:rsidRPr="008210B9">
        <w:rPr>
          <w:b/>
          <w:sz w:val="28"/>
          <w:szCs w:val="28"/>
          <w:lang w:val="uk-UA"/>
        </w:rPr>
        <w:t xml:space="preserve"> ІНДИВІДУАЛЬНІ ЗАВДАННЯ</w:t>
      </w:r>
    </w:p>
    <w:p w:rsidR="00C412B4" w:rsidRPr="008210B9" w:rsidRDefault="00C412B4" w:rsidP="00C412B4">
      <w:pPr>
        <w:pStyle w:val="a4"/>
        <w:ind w:firstLine="567"/>
        <w:jc w:val="both"/>
        <w:rPr>
          <w:b w:val="0"/>
          <w:color w:val="auto"/>
          <w:sz w:val="28"/>
          <w:szCs w:val="28"/>
        </w:rPr>
      </w:pPr>
      <w:r w:rsidRPr="008210B9">
        <w:rPr>
          <w:b w:val="0"/>
          <w:color w:val="auto"/>
          <w:sz w:val="28"/>
          <w:szCs w:val="28"/>
        </w:rPr>
        <w:t>Індивідуальна робота проводиться з окремими студентами з метою підвищення рівня їх підготовки та розкриття індивідуальних творчих здібностей.</w:t>
      </w:r>
    </w:p>
    <w:p w:rsidR="00C412B4" w:rsidRPr="008210B9" w:rsidRDefault="00C412B4" w:rsidP="00C412B4">
      <w:pPr>
        <w:pStyle w:val="a4"/>
        <w:ind w:firstLine="567"/>
        <w:jc w:val="both"/>
        <w:rPr>
          <w:b w:val="0"/>
          <w:color w:val="auto"/>
          <w:sz w:val="28"/>
          <w:szCs w:val="28"/>
        </w:rPr>
      </w:pPr>
      <w:r w:rsidRPr="008210B9">
        <w:rPr>
          <w:b w:val="0"/>
          <w:color w:val="auto"/>
          <w:sz w:val="28"/>
          <w:szCs w:val="28"/>
        </w:rPr>
        <w:t>Індивідуальна робота студентів з навчальної дисципліни «Корпоративне право» включає:</w:t>
      </w:r>
    </w:p>
    <w:p w:rsidR="00C412B4" w:rsidRPr="008210B9" w:rsidRDefault="00C412B4" w:rsidP="00C412B4">
      <w:pPr>
        <w:pStyle w:val="a4"/>
        <w:ind w:firstLine="567"/>
        <w:jc w:val="both"/>
        <w:rPr>
          <w:b w:val="0"/>
          <w:color w:val="auto"/>
          <w:sz w:val="28"/>
          <w:szCs w:val="28"/>
        </w:rPr>
      </w:pPr>
      <w:r w:rsidRPr="008210B9">
        <w:rPr>
          <w:b w:val="0"/>
          <w:color w:val="auto"/>
          <w:sz w:val="28"/>
          <w:szCs w:val="28"/>
        </w:rPr>
        <w:t>– виконання індивідуальних завдань;</w:t>
      </w:r>
    </w:p>
    <w:p w:rsidR="00C412B4" w:rsidRPr="008210B9" w:rsidRDefault="00C412B4" w:rsidP="00C412B4">
      <w:pPr>
        <w:pStyle w:val="a4"/>
        <w:ind w:firstLine="567"/>
        <w:jc w:val="both"/>
        <w:rPr>
          <w:b w:val="0"/>
          <w:color w:val="auto"/>
          <w:sz w:val="28"/>
          <w:szCs w:val="28"/>
        </w:rPr>
      </w:pPr>
      <w:r w:rsidRPr="008210B9">
        <w:rPr>
          <w:b w:val="0"/>
          <w:color w:val="auto"/>
          <w:sz w:val="28"/>
          <w:szCs w:val="28"/>
        </w:rPr>
        <w:t>– анотації прочитаної додаткової літератури з курсу, бібліографічний опис літератури тощо;</w:t>
      </w:r>
    </w:p>
    <w:p w:rsidR="00C412B4" w:rsidRPr="008210B9" w:rsidRDefault="00C412B4" w:rsidP="00C412B4">
      <w:pPr>
        <w:pStyle w:val="a4"/>
        <w:ind w:firstLine="567"/>
        <w:jc w:val="both"/>
        <w:rPr>
          <w:b w:val="0"/>
          <w:color w:val="auto"/>
          <w:sz w:val="28"/>
          <w:szCs w:val="28"/>
        </w:rPr>
      </w:pPr>
      <w:r w:rsidRPr="008210B9">
        <w:rPr>
          <w:b w:val="0"/>
          <w:color w:val="auto"/>
          <w:sz w:val="28"/>
          <w:szCs w:val="28"/>
        </w:rPr>
        <w:t>– реферат за вузькоспеціальною проблематикою;</w:t>
      </w:r>
    </w:p>
    <w:p w:rsidR="00C412B4" w:rsidRPr="008210B9" w:rsidRDefault="00C412B4" w:rsidP="00C412B4">
      <w:pPr>
        <w:pStyle w:val="a4"/>
        <w:ind w:firstLine="567"/>
        <w:jc w:val="both"/>
        <w:rPr>
          <w:b w:val="0"/>
          <w:color w:val="auto"/>
          <w:sz w:val="28"/>
          <w:szCs w:val="28"/>
        </w:rPr>
      </w:pPr>
      <w:r w:rsidRPr="008210B9">
        <w:rPr>
          <w:b w:val="0"/>
          <w:color w:val="auto"/>
          <w:sz w:val="28"/>
          <w:szCs w:val="28"/>
        </w:rPr>
        <w:t>– узагальнення судової практики з господарських справ по вирішенню корпоративних спорів;</w:t>
      </w:r>
    </w:p>
    <w:p w:rsidR="00C412B4" w:rsidRPr="008210B9" w:rsidRDefault="00C412B4" w:rsidP="00C412B4">
      <w:pPr>
        <w:pStyle w:val="a4"/>
        <w:ind w:firstLine="567"/>
        <w:jc w:val="both"/>
        <w:rPr>
          <w:b w:val="0"/>
          <w:color w:val="auto"/>
          <w:sz w:val="28"/>
          <w:szCs w:val="28"/>
        </w:rPr>
      </w:pPr>
      <w:r w:rsidRPr="008210B9">
        <w:rPr>
          <w:b w:val="0"/>
          <w:color w:val="auto"/>
          <w:sz w:val="28"/>
          <w:szCs w:val="28"/>
        </w:rPr>
        <w:t>– підготовка наукових статей та доповідей;</w:t>
      </w:r>
    </w:p>
    <w:p w:rsidR="00C412B4" w:rsidRPr="008210B9" w:rsidRDefault="00C412B4" w:rsidP="00C412B4">
      <w:pPr>
        <w:pStyle w:val="a4"/>
        <w:ind w:firstLine="567"/>
        <w:jc w:val="both"/>
        <w:rPr>
          <w:b w:val="0"/>
          <w:color w:val="auto"/>
          <w:sz w:val="28"/>
          <w:szCs w:val="28"/>
        </w:rPr>
      </w:pPr>
      <w:r w:rsidRPr="008210B9">
        <w:rPr>
          <w:b w:val="0"/>
          <w:color w:val="auto"/>
          <w:sz w:val="28"/>
          <w:szCs w:val="28"/>
        </w:rPr>
        <w:t>– виконання магістерської роботи;</w:t>
      </w:r>
    </w:p>
    <w:p w:rsidR="00C412B4" w:rsidRPr="008210B9" w:rsidRDefault="00C412B4" w:rsidP="00C412B4">
      <w:pPr>
        <w:pStyle w:val="a4"/>
        <w:ind w:firstLine="567"/>
        <w:jc w:val="both"/>
        <w:rPr>
          <w:b w:val="0"/>
          <w:color w:val="auto"/>
          <w:sz w:val="28"/>
          <w:szCs w:val="28"/>
        </w:rPr>
      </w:pPr>
      <w:r w:rsidRPr="008210B9">
        <w:rPr>
          <w:b w:val="0"/>
          <w:color w:val="auto"/>
          <w:sz w:val="28"/>
          <w:szCs w:val="28"/>
        </w:rPr>
        <w:t>– робота в студентському науковому гуртку, написання наукових доповідей та участь у конференціях.</w:t>
      </w:r>
    </w:p>
    <w:p w:rsidR="00C412B4" w:rsidRPr="008210B9" w:rsidRDefault="00C412B4" w:rsidP="00C412B4">
      <w:pPr>
        <w:pStyle w:val="a4"/>
        <w:ind w:firstLine="567"/>
        <w:jc w:val="both"/>
        <w:rPr>
          <w:b w:val="0"/>
          <w:color w:val="auto"/>
          <w:sz w:val="28"/>
          <w:szCs w:val="28"/>
        </w:rPr>
      </w:pPr>
      <w:r w:rsidRPr="008210B9">
        <w:rPr>
          <w:b w:val="0"/>
          <w:color w:val="auto"/>
          <w:sz w:val="28"/>
          <w:szCs w:val="28"/>
        </w:rPr>
        <w:t xml:space="preserve">Індивідуальні завдання з корпоративного права видаються студентам за погодженням з кафедрою на початку навчального року. Індивідуальні завдання виконуються студентом самостійно при консультуванні викладачем. </w:t>
      </w:r>
    </w:p>
    <w:p w:rsidR="00C412B4" w:rsidRPr="008210B9" w:rsidRDefault="00C412B4" w:rsidP="00C412B4">
      <w:pPr>
        <w:pStyle w:val="a4"/>
        <w:ind w:firstLine="567"/>
        <w:jc w:val="both"/>
        <w:rPr>
          <w:b w:val="0"/>
          <w:color w:val="auto"/>
          <w:sz w:val="28"/>
          <w:szCs w:val="28"/>
        </w:rPr>
      </w:pPr>
      <w:r w:rsidRPr="008210B9">
        <w:rPr>
          <w:b w:val="0"/>
          <w:color w:val="auto"/>
          <w:sz w:val="28"/>
          <w:szCs w:val="28"/>
        </w:rPr>
        <w:t>Допускаються випадки виконання комплексної тематики кількома студентами.</w:t>
      </w:r>
    </w:p>
    <w:p w:rsidR="00C412B4" w:rsidRPr="008210B9" w:rsidRDefault="00C412B4" w:rsidP="00C412B4">
      <w:pPr>
        <w:pStyle w:val="a4"/>
        <w:ind w:firstLine="567"/>
        <w:jc w:val="both"/>
        <w:rPr>
          <w:b w:val="0"/>
          <w:color w:val="auto"/>
          <w:sz w:val="28"/>
          <w:szCs w:val="28"/>
        </w:rPr>
      </w:pPr>
    </w:p>
    <w:p w:rsidR="00EC7432" w:rsidRPr="008210B9" w:rsidRDefault="00EC7432"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1. </w:t>
      </w:r>
    </w:p>
    <w:p w:rsidR="00C412B4" w:rsidRPr="008210B9" w:rsidRDefault="00C412B4" w:rsidP="00C412B4">
      <w:pPr>
        <w:pStyle w:val="a4"/>
        <w:ind w:firstLine="567"/>
        <w:jc w:val="both"/>
        <w:rPr>
          <w:b w:val="0"/>
          <w:color w:val="auto"/>
          <w:sz w:val="28"/>
          <w:szCs w:val="28"/>
        </w:rPr>
      </w:pPr>
      <w:r w:rsidRPr="008210B9">
        <w:rPr>
          <w:b w:val="0"/>
          <w:color w:val="auto"/>
          <w:sz w:val="28"/>
          <w:szCs w:val="28"/>
        </w:rPr>
        <w:t>Розкрийте структуру статуту корпоративного приватного підприємства та визначте особливості його змісту.</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2. </w:t>
      </w:r>
    </w:p>
    <w:p w:rsidR="00C412B4" w:rsidRPr="008210B9" w:rsidRDefault="00C412B4" w:rsidP="00C412B4">
      <w:pPr>
        <w:pStyle w:val="a4"/>
        <w:ind w:firstLine="567"/>
        <w:jc w:val="both"/>
        <w:rPr>
          <w:b w:val="0"/>
          <w:color w:val="auto"/>
          <w:sz w:val="28"/>
          <w:szCs w:val="28"/>
        </w:rPr>
      </w:pPr>
      <w:r w:rsidRPr="008210B9">
        <w:rPr>
          <w:b w:val="0"/>
          <w:color w:val="auto"/>
          <w:sz w:val="28"/>
          <w:szCs w:val="28"/>
        </w:rPr>
        <w:t>Підготуйте пакет документів, необхідних для створення виробничого кооперативу.</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3. </w:t>
      </w:r>
    </w:p>
    <w:p w:rsidR="00C412B4" w:rsidRPr="008210B9" w:rsidRDefault="00C412B4" w:rsidP="00C412B4">
      <w:pPr>
        <w:pStyle w:val="a4"/>
        <w:ind w:firstLine="567"/>
        <w:jc w:val="both"/>
        <w:rPr>
          <w:b w:val="0"/>
          <w:color w:val="auto"/>
          <w:sz w:val="28"/>
          <w:szCs w:val="28"/>
        </w:rPr>
      </w:pPr>
      <w:r w:rsidRPr="008210B9">
        <w:rPr>
          <w:b w:val="0"/>
          <w:color w:val="auto"/>
          <w:sz w:val="28"/>
          <w:szCs w:val="28"/>
        </w:rPr>
        <w:t>Підготуйте необхідні документи для створення приватного підприємства.</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4. </w:t>
      </w:r>
    </w:p>
    <w:p w:rsidR="00C412B4" w:rsidRPr="008210B9" w:rsidRDefault="00C412B4" w:rsidP="00C412B4">
      <w:pPr>
        <w:pStyle w:val="a4"/>
        <w:ind w:firstLine="567"/>
        <w:jc w:val="both"/>
        <w:rPr>
          <w:b w:val="0"/>
          <w:color w:val="auto"/>
          <w:sz w:val="28"/>
          <w:szCs w:val="28"/>
        </w:rPr>
      </w:pPr>
      <w:r w:rsidRPr="008210B9">
        <w:rPr>
          <w:b w:val="0"/>
          <w:color w:val="auto"/>
          <w:sz w:val="28"/>
          <w:szCs w:val="28"/>
        </w:rPr>
        <w:t>Розробіть структуру статуту підприємства, заснованого на власності об’єднання громадян.</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5. </w:t>
      </w:r>
    </w:p>
    <w:p w:rsidR="00C412B4" w:rsidRPr="008210B9" w:rsidRDefault="00C412B4" w:rsidP="00C412B4">
      <w:pPr>
        <w:pStyle w:val="a4"/>
        <w:ind w:firstLine="567"/>
        <w:jc w:val="both"/>
        <w:rPr>
          <w:b w:val="0"/>
          <w:color w:val="auto"/>
          <w:sz w:val="28"/>
          <w:szCs w:val="28"/>
        </w:rPr>
      </w:pPr>
      <w:r w:rsidRPr="008210B9">
        <w:rPr>
          <w:b w:val="0"/>
          <w:color w:val="auto"/>
          <w:sz w:val="28"/>
          <w:szCs w:val="28"/>
        </w:rPr>
        <w:t>Розробіть структуру статуту підприємства, заснованого на власності релігійної організації.</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6. </w:t>
      </w:r>
    </w:p>
    <w:p w:rsidR="00C412B4" w:rsidRPr="008210B9" w:rsidRDefault="00C412B4" w:rsidP="00C412B4">
      <w:pPr>
        <w:pStyle w:val="a4"/>
        <w:ind w:firstLine="567"/>
        <w:jc w:val="both"/>
        <w:rPr>
          <w:b w:val="0"/>
          <w:color w:val="auto"/>
          <w:sz w:val="28"/>
          <w:szCs w:val="28"/>
        </w:rPr>
      </w:pPr>
      <w:r w:rsidRPr="008210B9">
        <w:rPr>
          <w:b w:val="0"/>
          <w:color w:val="auto"/>
          <w:sz w:val="28"/>
          <w:szCs w:val="28"/>
        </w:rPr>
        <w:t xml:space="preserve">Підготуйте пакет документів, необхідних для створення </w:t>
      </w:r>
      <w:r w:rsidRPr="008210B9">
        <w:rPr>
          <w:b w:val="0"/>
          <w:color w:val="auto"/>
          <w:sz w:val="28"/>
          <w:szCs w:val="28"/>
          <w:lang w:val="ru-RU"/>
        </w:rPr>
        <w:t>командитного товариства</w:t>
      </w:r>
      <w:r w:rsidRPr="008210B9">
        <w:rPr>
          <w:b w:val="0"/>
          <w:color w:val="auto"/>
          <w:sz w:val="28"/>
          <w:szCs w:val="28"/>
        </w:rPr>
        <w:t>.</w:t>
      </w:r>
    </w:p>
    <w:p w:rsidR="00C412B4" w:rsidRPr="008210B9" w:rsidRDefault="00C412B4" w:rsidP="00C412B4">
      <w:pPr>
        <w:pStyle w:val="a4"/>
        <w:ind w:firstLine="567"/>
        <w:jc w:val="both"/>
        <w:rPr>
          <w:b w:val="0"/>
          <w:color w:val="auto"/>
          <w:sz w:val="28"/>
          <w:szCs w:val="28"/>
        </w:rPr>
      </w:pPr>
    </w:p>
    <w:p w:rsidR="00EC7432" w:rsidRPr="008210B9" w:rsidRDefault="00EC7432"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lastRenderedPageBreak/>
        <w:t xml:space="preserve">Завдання 7. </w:t>
      </w:r>
    </w:p>
    <w:p w:rsidR="00C412B4" w:rsidRPr="008210B9" w:rsidRDefault="00C412B4" w:rsidP="00C412B4">
      <w:pPr>
        <w:pStyle w:val="a4"/>
        <w:ind w:firstLine="567"/>
        <w:jc w:val="both"/>
        <w:rPr>
          <w:b w:val="0"/>
          <w:color w:val="auto"/>
          <w:sz w:val="28"/>
          <w:szCs w:val="28"/>
        </w:rPr>
      </w:pPr>
      <w:r w:rsidRPr="008210B9">
        <w:rPr>
          <w:b w:val="0"/>
          <w:color w:val="auto"/>
          <w:sz w:val="28"/>
          <w:szCs w:val="28"/>
        </w:rPr>
        <w:t>Розкрийте умови створення акціонерного товариства. Розробіть необхідні документи для його державної реєстрації.</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8. </w:t>
      </w:r>
    </w:p>
    <w:p w:rsidR="00C412B4" w:rsidRPr="008210B9" w:rsidRDefault="00C412B4" w:rsidP="00C412B4">
      <w:pPr>
        <w:pStyle w:val="a4"/>
        <w:ind w:firstLine="567"/>
        <w:jc w:val="both"/>
        <w:rPr>
          <w:b w:val="0"/>
          <w:color w:val="auto"/>
          <w:sz w:val="28"/>
          <w:szCs w:val="28"/>
        </w:rPr>
      </w:pPr>
      <w:r w:rsidRPr="008210B9">
        <w:rPr>
          <w:b w:val="0"/>
          <w:color w:val="auto"/>
          <w:sz w:val="28"/>
          <w:szCs w:val="28"/>
        </w:rPr>
        <w:t>Складіть схему дій по збільшенню статутного капіталу акціонерного товариства.</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9. </w:t>
      </w:r>
    </w:p>
    <w:p w:rsidR="00C412B4" w:rsidRPr="008210B9" w:rsidRDefault="00C412B4" w:rsidP="00C412B4">
      <w:pPr>
        <w:pStyle w:val="a4"/>
        <w:ind w:firstLine="567"/>
        <w:jc w:val="both"/>
        <w:rPr>
          <w:b w:val="0"/>
          <w:color w:val="auto"/>
          <w:sz w:val="28"/>
          <w:szCs w:val="28"/>
        </w:rPr>
      </w:pPr>
      <w:r w:rsidRPr="008210B9">
        <w:rPr>
          <w:b w:val="0"/>
          <w:color w:val="auto"/>
          <w:sz w:val="28"/>
          <w:szCs w:val="28"/>
        </w:rPr>
        <w:t>Викладіть текст положення про відокремлений підрозділ.</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10. </w:t>
      </w:r>
    </w:p>
    <w:p w:rsidR="00C412B4" w:rsidRPr="008210B9" w:rsidRDefault="00C412B4" w:rsidP="00C412B4">
      <w:pPr>
        <w:pStyle w:val="a4"/>
        <w:ind w:firstLine="567"/>
        <w:jc w:val="both"/>
        <w:rPr>
          <w:b w:val="0"/>
          <w:color w:val="auto"/>
          <w:sz w:val="28"/>
          <w:szCs w:val="28"/>
        </w:rPr>
      </w:pPr>
      <w:r w:rsidRPr="008210B9">
        <w:rPr>
          <w:b w:val="0"/>
          <w:color w:val="auto"/>
          <w:sz w:val="28"/>
          <w:szCs w:val="28"/>
        </w:rPr>
        <w:t>Підготуйте бібліографічний опис літератури за погодженою з викладачем тематикою.</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 xml:space="preserve">Завдання 11. </w:t>
      </w:r>
    </w:p>
    <w:p w:rsidR="00C412B4" w:rsidRPr="008210B9" w:rsidRDefault="00C412B4" w:rsidP="00C412B4">
      <w:pPr>
        <w:pStyle w:val="a4"/>
        <w:ind w:firstLine="567"/>
        <w:jc w:val="both"/>
        <w:rPr>
          <w:b w:val="0"/>
          <w:color w:val="auto"/>
          <w:sz w:val="28"/>
          <w:szCs w:val="28"/>
        </w:rPr>
      </w:pPr>
      <w:r w:rsidRPr="008210B9">
        <w:rPr>
          <w:b w:val="0"/>
          <w:color w:val="auto"/>
          <w:sz w:val="28"/>
          <w:szCs w:val="28"/>
        </w:rPr>
        <w:t>Підготуйте анотацію прочитаної додаткової літератури з курсу «Корпоративне право» за погодженою з викладачем тематикою.</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Завдання</w:t>
      </w:r>
      <w:r w:rsidRPr="008210B9">
        <w:rPr>
          <w:color w:val="auto"/>
          <w:sz w:val="28"/>
          <w:szCs w:val="28"/>
          <w:lang w:val="ru-RU"/>
        </w:rPr>
        <w:t xml:space="preserve"> 12. </w:t>
      </w:r>
    </w:p>
    <w:p w:rsidR="00C412B4" w:rsidRPr="008210B9" w:rsidRDefault="00C412B4" w:rsidP="00C412B4">
      <w:pPr>
        <w:pStyle w:val="a4"/>
        <w:ind w:firstLine="567"/>
        <w:jc w:val="both"/>
        <w:rPr>
          <w:b w:val="0"/>
          <w:color w:val="auto"/>
          <w:sz w:val="28"/>
          <w:szCs w:val="28"/>
        </w:rPr>
      </w:pPr>
      <w:r w:rsidRPr="008210B9">
        <w:rPr>
          <w:b w:val="0"/>
          <w:color w:val="auto"/>
          <w:sz w:val="28"/>
          <w:szCs w:val="28"/>
        </w:rPr>
        <w:t>Підготуйте реферат за вузькоспеціальною проблематикою, погодженою з викладачем.</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Завдання 13.</w:t>
      </w:r>
    </w:p>
    <w:p w:rsidR="00C412B4" w:rsidRPr="008210B9" w:rsidRDefault="00C412B4" w:rsidP="00C412B4">
      <w:pPr>
        <w:pStyle w:val="a4"/>
        <w:ind w:firstLine="567"/>
        <w:jc w:val="both"/>
        <w:rPr>
          <w:b w:val="0"/>
          <w:color w:val="auto"/>
          <w:sz w:val="28"/>
          <w:szCs w:val="28"/>
        </w:rPr>
      </w:pPr>
      <w:r w:rsidRPr="008210B9">
        <w:rPr>
          <w:b w:val="0"/>
          <w:color w:val="auto"/>
          <w:sz w:val="28"/>
          <w:szCs w:val="28"/>
        </w:rPr>
        <w:t>Підготуйте узагальнення судової практики з господарських справ по вирішенню певної категорії корпоративних спорів, погодженої з викладачем.</w:t>
      </w:r>
    </w:p>
    <w:p w:rsidR="00C412B4" w:rsidRPr="008210B9" w:rsidRDefault="00C412B4" w:rsidP="00C412B4">
      <w:pPr>
        <w:pStyle w:val="a4"/>
        <w:ind w:firstLine="567"/>
        <w:jc w:val="both"/>
        <w:rPr>
          <w:b w:val="0"/>
          <w:color w:val="auto"/>
          <w:sz w:val="28"/>
          <w:szCs w:val="28"/>
        </w:rPr>
      </w:pPr>
    </w:p>
    <w:p w:rsidR="00C412B4" w:rsidRPr="008210B9" w:rsidRDefault="00C412B4" w:rsidP="00C412B4">
      <w:pPr>
        <w:pStyle w:val="a4"/>
        <w:ind w:firstLine="567"/>
        <w:jc w:val="both"/>
        <w:rPr>
          <w:color w:val="auto"/>
          <w:sz w:val="28"/>
          <w:szCs w:val="28"/>
        </w:rPr>
      </w:pPr>
      <w:r w:rsidRPr="008210B9">
        <w:rPr>
          <w:color w:val="auto"/>
          <w:sz w:val="28"/>
          <w:szCs w:val="28"/>
        </w:rPr>
        <w:t>Завдання 14.</w:t>
      </w:r>
    </w:p>
    <w:p w:rsidR="00C412B4" w:rsidRPr="008210B9" w:rsidRDefault="00C412B4" w:rsidP="00C412B4">
      <w:pPr>
        <w:pStyle w:val="a4"/>
        <w:ind w:firstLine="567"/>
        <w:jc w:val="both"/>
        <w:rPr>
          <w:b w:val="0"/>
          <w:color w:val="auto"/>
          <w:sz w:val="28"/>
          <w:szCs w:val="28"/>
          <w:lang w:val="ru-RU"/>
        </w:rPr>
      </w:pPr>
      <w:r w:rsidRPr="008210B9">
        <w:rPr>
          <w:b w:val="0"/>
          <w:color w:val="auto"/>
          <w:sz w:val="28"/>
          <w:szCs w:val="28"/>
        </w:rPr>
        <w:t xml:space="preserve">Підготуйте  наукову статтю за вузькоспеціальною проблематикою, погодженою з викладачем. </w:t>
      </w:r>
    </w:p>
    <w:p w:rsidR="00C412B4" w:rsidRPr="008210B9" w:rsidRDefault="00C412B4" w:rsidP="00C412B4">
      <w:pPr>
        <w:pStyle w:val="a4"/>
        <w:ind w:firstLine="567"/>
        <w:jc w:val="both"/>
        <w:rPr>
          <w:b w:val="0"/>
          <w:color w:val="auto"/>
          <w:sz w:val="28"/>
          <w:szCs w:val="28"/>
          <w:lang w:val="ru-RU"/>
        </w:rPr>
      </w:pPr>
    </w:p>
    <w:p w:rsidR="00C412B4" w:rsidRPr="008210B9" w:rsidRDefault="00C412B4" w:rsidP="00C412B4">
      <w:pPr>
        <w:pStyle w:val="a4"/>
        <w:ind w:firstLine="567"/>
        <w:jc w:val="both"/>
        <w:rPr>
          <w:color w:val="auto"/>
          <w:sz w:val="28"/>
          <w:szCs w:val="28"/>
        </w:rPr>
      </w:pPr>
      <w:r w:rsidRPr="008210B9">
        <w:rPr>
          <w:color w:val="auto"/>
          <w:sz w:val="28"/>
          <w:szCs w:val="28"/>
        </w:rPr>
        <w:t>Завдання 15.</w:t>
      </w:r>
    </w:p>
    <w:p w:rsidR="00C412B4" w:rsidRPr="008210B9" w:rsidRDefault="00C412B4" w:rsidP="00C412B4">
      <w:pPr>
        <w:pStyle w:val="a4"/>
        <w:ind w:firstLine="567"/>
        <w:jc w:val="both"/>
        <w:rPr>
          <w:b w:val="0"/>
          <w:color w:val="auto"/>
          <w:sz w:val="28"/>
          <w:szCs w:val="28"/>
        </w:rPr>
      </w:pPr>
      <w:r w:rsidRPr="008210B9">
        <w:rPr>
          <w:b w:val="0"/>
          <w:color w:val="auto"/>
          <w:sz w:val="28"/>
          <w:szCs w:val="28"/>
        </w:rPr>
        <w:t xml:space="preserve">Підготуйте наукову </w:t>
      </w:r>
      <w:r w:rsidRPr="008210B9">
        <w:rPr>
          <w:b w:val="0"/>
          <w:color w:val="auto"/>
          <w:sz w:val="28"/>
          <w:szCs w:val="28"/>
          <w:lang w:val="ru-RU"/>
        </w:rPr>
        <w:t>доповідь</w:t>
      </w:r>
      <w:r w:rsidRPr="008210B9">
        <w:rPr>
          <w:b w:val="0"/>
          <w:color w:val="auto"/>
          <w:sz w:val="28"/>
          <w:szCs w:val="28"/>
        </w:rPr>
        <w:t xml:space="preserve"> за вузькоспеціальною проблематикою, погодженою з викладачем.</w:t>
      </w:r>
    </w:p>
    <w:p w:rsidR="00774500" w:rsidRPr="008210B9" w:rsidRDefault="00774500" w:rsidP="00774500">
      <w:pPr>
        <w:jc w:val="center"/>
        <w:rPr>
          <w:b/>
          <w:sz w:val="28"/>
          <w:szCs w:val="28"/>
          <w:lang w:val="uk-UA"/>
        </w:rPr>
      </w:pPr>
    </w:p>
    <w:p w:rsidR="00556AE7" w:rsidRPr="008210B9" w:rsidRDefault="00912331" w:rsidP="00556AE7">
      <w:pPr>
        <w:ind w:firstLine="567"/>
        <w:rPr>
          <w:b/>
          <w:sz w:val="28"/>
          <w:szCs w:val="28"/>
          <w:lang w:val="uk-UA"/>
        </w:rPr>
      </w:pPr>
      <w:r w:rsidRPr="008210B9">
        <w:rPr>
          <w:b/>
          <w:sz w:val="28"/>
          <w:szCs w:val="28"/>
          <w:lang w:val="uk-UA"/>
        </w:rPr>
        <w:br w:type="page"/>
      </w:r>
      <w:r w:rsidR="00556AE7" w:rsidRPr="008210B9">
        <w:rPr>
          <w:b/>
          <w:sz w:val="28"/>
          <w:szCs w:val="28"/>
          <w:lang w:val="uk-UA"/>
        </w:rPr>
        <w:lastRenderedPageBreak/>
        <w:t xml:space="preserve">6.3. САМОСТІЙНА РОБОТА СТУДЕНТІВ </w:t>
      </w:r>
    </w:p>
    <w:p w:rsidR="00556AE7" w:rsidRPr="008210B9" w:rsidRDefault="00556AE7" w:rsidP="00556AE7">
      <w:pPr>
        <w:ind w:firstLine="567"/>
        <w:jc w:val="both"/>
        <w:rPr>
          <w:sz w:val="28"/>
          <w:szCs w:val="28"/>
          <w:lang w:val="uk-UA"/>
        </w:rPr>
      </w:pPr>
    </w:p>
    <w:p w:rsidR="00556AE7" w:rsidRPr="008210B9" w:rsidRDefault="00556AE7" w:rsidP="00556AE7">
      <w:pPr>
        <w:ind w:firstLine="567"/>
        <w:jc w:val="both"/>
        <w:rPr>
          <w:sz w:val="28"/>
          <w:szCs w:val="28"/>
          <w:lang w:val="uk-UA"/>
        </w:rPr>
      </w:pPr>
      <w:r w:rsidRPr="008210B9">
        <w:rPr>
          <w:sz w:val="28"/>
          <w:szCs w:val="28"/>
          <w:lang w:val="uk-UA"/>
        </w:rPr>
        <w:t>Самостійна робота студента є основним засобом оволодіння навчальним матеріалом у час, вільний від обов'язкових навчальних занять.</w:t>
      </w:r>
    </w:p>
    <w:p w:rsidR="00556AE7" w:rsidRPr="008210B9" w:rsidRDefault="00556AE7" w:rsidP="00556AE7">
      <w:pPr>
        <w:ind w:firstLine="567"/>
        <w:jc w:val="both"/>
        <w:rPr>
          <w:sz w:val="28"/>
          <w:szCs w:val="28"/>
          <w:lang w:val="uk-UA"/>
        </w:rPr>
      </w:pPr>
      <w:r w:rsidRPr="008210B9">
        <w:rPr>
          <w:sz w:val="28"/>
          <w:szCs w:val="28"/>
        </w:rPr>
        <w:t xml:space="preserve">Самостійна робота сприяє закріпленню та ґрунтовному засвоєнню теоретичного матеріалу завдяки ознайомленню з різними видами юридичної літератури, матеріалами судової практики, нормативно-правовими актами. Опрацювання конкретних тем та форми їх засвоєння допоможуть вивчити відповідні норми корпоративного права, зрозуміти особливості правового регулювання корпоративних відносин, матеріали судової практики, виробити навички вірного застосування норм </w:t>
      </w:r>
      <w:r w:rsidRPr="008210B9">
        <w:rPr>
          <w:sz w:val="28"/>
          <w:szCs w:val="28"/>
          <w:lang w:val="uk-UA"/>
        </w:rPr>
        <w:t>корпоративного законодавства</w:t>
      </w:r>
      <w:r w:rsidRPr="008210B9">
        <w:rPr>
          <w:sz w:val="28"/>
          <w:szCs w:val="28"/>
        </w:rPr>
        <w:t>.</w:t>
      </w:r>
    </w:p>
    <w:p w:rsidR="00556AE7" w:rsidRPr="008210B9" w:rsidRDefault="00556AE7" w:rsidP="00556AE7">
      <w:pPr>
        <w:ind w:firstLine="567"/>
        <w:jc w:val="both"/>
        <w:rPr>
          <w:sz w:val="28"/>
          <w:szCs w:val="28"/>
          <w:lang w:val="uk-UA"/>
        </w:rPr>
      </w:pPr>
      <w:r w:rsidRPr="008210B9">
        <w:rPr>
          <w:sz w:val="28"/>
          <w:szCs w:val="28"/>
          <w:lang w:val="uk-UA"/>
        </w:rPr>
        <w:t>Засвоєнню основних дефініцій та положень корпоративного права у процесі самостійної роботи студентів сприятимуть запитання для самоконтролю, які наводяться до кожної теми.</w:t>
      </w:r>
    </w:p>
    <w:p w:rsidR="00556AE7" w:rsidRPr="008210B9" w:rsidRDefault="00556AE7" w:rsidP="00556AE7">
      <w:pPr>
        <w:ind w:firstLine="567"/>
        <w:jc w:val="both"/>
        <w:rPr>
          <w:sz w:val="28"/>
          <w:szCs w:val="28"/>
          <w:lang w:val="uk-UA"/>
        </w:rPr>
      </w:pPr>
    </w:p>
    <w:p w:rsidR="00556AE7" w:rsidRPr="008210B9" w:rsidRDefault="00556AE7" w:rsidP="00556AE7">
      <w:pPr>
        <w:ind w:firstLine="567"/>
        <w:jc w:val="both"/>
        <w:rPr>
          <w:b/>
          <w:sz w:val="28"/>
          <w:szCs w:val="28"/>
          <w:u w:val="single"/>
        </w:rPr>
      </w:pPr>
      <w:r w:rsidRPr="008210B9">
        <w:rPr>
          <w:b/>
          <w:sz w:val="28"/>
          <w:szCs w:val="28"/>
          <w:u w:val="single"/>
        </w:rPr>
        <w:t>Змістовний модуль 1. Загальна частина корпоративного права</w:t>
      </w:r>
    </w:p>
    <w:p w:rsidR="00556AE7" w:rsidRPr="008210B9" w:rsidRDefault="00556AE7" w:rsidP="00556AE7">
      <w:pPr>
        <w:pStyle w:val="2"/>
        <w:ind w:firstLine="567"/>
        <w:jc w:val="left"/>
        <w:rPr>
          <w:szCs w:val="28"/>
          <w:lang w:val="ru-RU"/>
        </w:rPr>
      </w:pPr>
      <w:r w:rsidRPr="008210B9">
        <w:rPr>
          <w:szCs w:val="28"/>
        </w:rPr>
        <w:t>Тема 1.</w:t>
      </w:r>
      <w:r w:rsidRPr="008210B9">
        <w:rPr>
          <w:szCs w:val="28"/>
          <w:lang w:val="ru-RU"/>
        </w:rPr>
        <w:t xml:space="preserve"> </w:t>
      </w:r>
      <w:r w:rsidRPr="008210B9">
        <w:rPr>
          <w:szCs w:val="28"/>
        </w:rPr>
        <w:t xml:space="preserve">Поняття й предмет корпоративного права </w:t>
      </w:r>
      <w:r w:rsidRPr="008210B9">
        <w:rPr>
          <w:i/>
          <w:szCs w:val="28"/>
        </w:rPr>
        <w:t xml:space="preserve"> </w:t>
      </w:r>
      <w:r w:rsidRPr="008210B9">
        <w:rPr>
          <w:b w:val="0"/>
          <w:i/>
          <w:szCs w:val="28"/>
        </w:rPr>
        <w:t>(2 години)</w:t>
      </w:r>
    </w:p>
    <w:p w:rsidR="00556AE7" w:rsidRPr="008210B9" w:rsidRDefault="00556AE7" w:rsidP="00556AE7">
      <w:pPr>
        <w:ind w:firstLine="567"/>
        <w:jc w:val="both"/>
        <w:rPr>
          <w:sz w:val="28"/>
          <w:szCs w:val="28"/>
          <w:lang w:val="uk-UA"/>
        </w:rPr>
      </w:pPr>
      <w:r w:rsidRPr="008210B9">
        <w:rPr>
          <w:sz w:val="28"/>
          <w:szCs w:val="28"/>
        </w:rPr>
        <w:t>Поняття корпоративного права. Ознаки корпоративного права. Предмет корпоративного права. Суб’єкти корпоративних відносин. Джерела корпоративного права.</w:t>
      </w:r>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widowControl/>
        <w:numPr>
          <w:ilvl w:val="0"/>
          <w:numId w:val="11"/>
        </w:numPr>
        <w:tabs>
          <w:tab w:val="left" w:pos="851"/>
        </w:tabs>
        <w:autoSpaceDE/>
        <w:autoSpaceDN/>
        <w:adjustRightInd/>
        <w:ind w:left="0" w:firstLine="567"/>
        <w:rPr>
          <w:sz w:val="28"/>
          <w:szCs w:val="28"/>
          <w:lang w:val="uk-UA"/>
        </w:rPr>
      </w:pPr>
      <w:r w:rsidRPr="008210B9">
        <w:rPr>
          <w:sz w:val="28"/>
          <w:szCs w:val="28"/>
          <w:lang w:val="uk-UA"/>
        </w:rPr>
        <w:t>Дайте визначення корпоративного права України.</w:t>
      </w:r>
    </w:p>
    <w:p w:rsidR="00556AE7" w:rsidRPr="008210B9" w:rsidRDefault="00556AE7" w:rsidP="00556AE7">
      <w:pPr>
        <w:widowControl/>
        <w:numPr>
          <w:ilvl w:val="0"/>
          <w:numId w:val="11"/>
        </w:numPr>
        <w:tabs>
          <w:tab w:val="left" w:pos="851"/>
        </w:tabs>
        <w:autoSpaceDE/>
        <w:autoSpaceDN/>
        <w:adjustRightInd/>
        <w:ind w:left="0" w:firstLine="567"/>
        <w:rPr>
          <w:sz w:val="28"/>
          <w:szCs w:val="28"/>
          <w:lang w:val="uk-UA"/>
        </w:rPr>
      </w:pPr>
      <w:r w:rsidRPr="008210B9">
        <w:rPr>
          <w:sz w:val="28"/>
          <w:szCs w:val="28"/>
          <w:lang w:val="uk-UA"/>
        </w:rPr>
        <w:t>Визначте місце корпоративного права у системі права України.</w:t>
      </w:r>
    </w:p>
    <w:p w:rsidR="00556AE7" w:rsidRPr="008210B9" w:rsidRDefault="00556AE7" w:rsidP="00556AE7">
      <w:pPr>
        <w:widowControl/>
        <w:numPr>
          <w:ilvl w:val="0"/>
          <w:numId w:val="11"/>
        </w:numPr>
        <w:tabs>
          <w:tab w:val="left" w:pos="851"/>
        </w:tabs>
        <w:autoSpaceDE/>
        <w:autoSpaceDN/>
        <w:adjustRightInd/>
        <w:ind w:left="0" w:firstLine="567"/>
        <w:rPr>
          <w:sz w:val="28"/>
          <w:szCs w:val="28"/>
          <w:lang w:val="uk-UA"/>
        </w:rPr>
      </w:pPr>
      <w:r w:rsidRPr="008210B9">
        <w:rPr>
          <w:sz w:val="28"/>
          <w:szCs w:val="28"/>
          <w:lang w:val="uk-UA"/>
        </w:rPr>
        <w:t>Назвіть ознаки корпоративного права.</w:t>
      </w:r>
    </w:p>
    <w:p w:rsidR="00556AE7" w:rsidRPr="008210B9" w:rsidRDefault="00556AE7" w:rsidP="00556AE7">
      <w:pPr>
        <w:widowControl/>
        <w:numPr>
          <w:ilvl w:val="0"/>
          <w:numId w:val="11"/>
        </w:numPr>
        <w:tabs>
          <w:tab w:val="left" w:pos="851"/>
        </w:tabs>
        <w:autoSpaceDE/>
        <w:autoSpaceDN/>
        <w:adjustRightInd/>
        <w:ind w:left="0" w:firstLine="567"/>
        <w:rPr>
          <w:sz w:val="28"/>
          <w:szCs w:val="28"/>
          <w:lang w:val="uk-UA"/>
        </w:rPr>
      </w:pPr>
      <w:r w:rsidRPr="008210B9">
        <w:rPr>
          <w:sz w:val="28"/>
          <w:szCs w:val="28"/>
          <w:lang w:val="uk-UA"/>
        </w:rPr>
        <w:t>Дайте визначення предмета корпоративного права.</w:t>
      </w:r>
    </w:p>
    <w:p w:rsidR="00556AE7" w:rsidRPr="008210B9" w:rsidRDefault="00556AE7" w:rsidP="00556AE7">
      <w:pPr>
        <w:widowControl/>
        <w:numPr>
          <w:ilvl w:val="0"/>
          <w:numId w:val="11"/>
        </w:numPr>
        <w:tabs>
          <w:tab w:val="left" w:pos="851"/>
        </w:tabs>
        <w:autoSpaceDE/>
        <w:autoSpaceDN/>
        <w:adjustRightInd/>
        <w:ind w:left="0" w:firstLine="567"/>
        <w:rPr>
          <w:sz w:val="28"/>
          <w:szCs w:val="28"/>
          <w:lang w:val="uk-UA"/>
        </w:rPr>
      </w:pPr>
      <w:r w:rsidRPr="008210B9">
        <w:rPr>
          <w:sz w:val="28"/>
          <w:szCs w:val="28"/>
          <w:lang w:val="uk-UA"/>
        </w:rPr>
        <w:t>Хто належить до суб’єктів корпоративного права України?</w:t>
      </w:r>
    </w:p>
    <w:p w:rsidR="00556AE7" w:rsidRPr="008210B9" w:rsidRDefault="00556AE7" w:rsidP="00556AE7">
      <w:pPr>
        <w:widowControl/>
        <w:numPr>
          <w:ilvl w:val="0"/>
          <w:numId w:val="11"/>
        </w:numPr>
        <w:tabs>
          <w:tab w:val="left" w:pos="851"/>
        </w:tabs>
        <w:autoSpaceDE/>
        <w:autoSpaceDN/>
        <w:adjustRightInd/>
        <w:ind w:left="0" w:firstLine="567"/>
        <w:rPr>
          <w:sz w:val="28"/>
          <w:szCs w:val="28"/>
          <w:lang w:val="uk-UA"/>
        </w:rPr>
      </w:pPr>
      <w:r w:rsidRPr="008210B9">
        <w:rPr>
          <w:sz w:val="28"/>
          <w:szCs w:val="28"/>
          <w:lang w:val="uk-UA"/>
        </w:rPr>
        <w:t>Назвіть види джерел корпоративного права.</w:t>
      </w:r>
    </w:p>
    <w:p w:rsidR="00556AE7" w:rsidRPr="008210B9" w:rsidRDefault="00556AE7" w:rsidP="00556AE7">
      <w:pPr>
        <w:widowControl/>
        <w:numPr>
          <w:ilvl w:val="0"/>
          <w:numId w:val="11"/>
        </w:numPr>
        <w:tabs>
          <w:tab w:val="left" w:pos="851"/>
        </w:tabs>
        <w:autoSpaceDE/>
        <w:autoSpaceDN/>
        <w:adjustRightInd/>
        <w:ind w:left="0" w:firstLine="567"/>
        <w:rPr>
          <w:sz w:val="28"/>
          <w:szCs w:val="28"/>
          <w:lang w:val="uk-UA"/>
        </w:rPr>
      </w:pPr>
      <w:r w:rsidRPr="008210B9">
        <w:rPr>
          <w:sz w:val="28"/>
          <w:szCs w:val="28"/>
          <w:lang w:val="uk-UA"/>
        </w:rPr>
        <w:t>Що таке корпоративний нормативний акт?</w:t>
      </w:r>
    </w:p>
    <w:p w:rsidR="00556AE7" w:rsidRPr="008210B9" w:rsidRDefault="00556AE7" w:rsidP="00556AE7">
      <w:pPr>
        <w:widowControl/>
        <w:numPr>
          <w:ilvl w:val="0"/>
          <w:numId w:val="11"/>
        </w:numPr>
        <w:tabs>
          <w:tab w:val="left" w:pos="851"/>
        </w:tabs>
        <w:autoSpaceDE/>
        <w:autoSpaceDN/>
        <w:adjustRightInd/>
        <w:ind w:left="0" w:firstLine="567"/>
        <w:rPr>
          <w:sz w:val="28"/>
          <w:szCs w:val="28"/>
          <w:lang w:val="uk-UA"/>
        </w:rPr>
      </w:pPr>
      <w:r w:rsidRPr="008210B9">
        <w:rPr>
          <w:sz w:val="28"/>
          <w:szCs w:val="28"/>
          <w:lang w:val="uk-UA"/>
        </w:rPr>
        <w:t>Що таке корпоративний звичай?</w:t>
      </w:r>
    </w:p>
    <w:p w:rsidR="00556AE7" w:rsidRPr="008210B9" w:rsidRDefault="00556AE7" w:rsidP="00556AE7">
      <w:pPr>
        <w:widowControl/>
        <w:numPr>
          <w:ilvl w:val="0"/>
          <w:numId w:val="11"/>
        </w:numPr>
        <w:tabs>
          <w:tab w:val="left" w:pos="851"/>
        </w:tabs>
        <w:autoSpaceDE/>
        <w:autoSpaceDN/>
        <w:adjustRightInd/>
        <w:ind w:left="0" w:firstLine="567"/>
        <w:rPr>
          <w:sz w:val="28"/>
          <w:szCs w:val="28"/>
          <w:lang w:val="uk-UA"/>
        </w:rPr>
      </w:pPr>
      <w:r w:rsidRPr="008210B9">
        <w:rPr>
          <w:sz w:val="28"/>
          <w:szCs w:val="28"/>
          <w:lang w:val="uk-UA"/>
        </w:rPr>
        <w:t>Що таке корпоративний прецедент?</w:t>
      </w:r>
    </w:p>
    <w:p w:rsidR="00556AE7" w:rsidRPr="008210B9" w:rsidRDefault="00556AE7" w:rsidP="00556AE7">
      <w:pPr>
        <w:ind w:firstLine="567"/>
        <w:rPr>
          <w:sz w:val="28"/>
          <w:szCs w:val="28"/>
        </w:rPr>
      </w:pPr>
    </w:p>
    <w:p w:rsidR="00556AE7" w:rsidRPr="008210B9" w:rsidRDefault="00556AE7" w:rsidP="00556AE7">
      <w:pPr>
        <w:pStyle w:val="2"/>
        <w:ind w:firstLine="567"/>
        <w:jc w:val="left"/>
        <w:rPr>
          <w:szCs w:val="28"/>
        </w:rPr>
      </w:pPr>
      <w:r w:rsidRPr="008210B9">
        <w:rPr>
          <w:szCs w:val="28"/>
        </w:rPr>
        <w:t>Тема 2. Види корпоративних підприємств в Україні</w:t>
      </w:r>
      <w:r w:rsidRPr="008210B9">
        <w:rPr>
          <w:i/>
          <w:szCs w:val="28"/>
        </w:rPr>
        <w:t xml:space="preserve"> </w:t>
      </w:r>
      <w:r w:rsidRPr="008210B9">
        <w:rPr>
          <w:b w:val="0"/>
          <w:i/>
          <w:szCs w:val="28"/>
        </w:rPr>
        <w:t>(2 години)</w:t>
      </w:r>
    </w:p>
    <w:p w:rsidR="00556AE7" w:rsidRPr="008210B9" w:rsidRDefault="00556AE7" w:rsidP="00556AE7">
      <w:pPr>
        <w:ind w:firstLine="567"/>
        <w:jc w:val="both"/>
        <w:rPr>
          <w:sz w:val="28"/>
          <w:szCs w:val="28"/>
          <w:lang w:val="uk-UA"/>
        </w:rPr>
      </w:pPr>
      <w:r w:rsidRPr="008210B9">
        <w:rPr>
          <w:sz w:val="28"/>
          <w:szCs w:val="28"/>
        </w:rPr>
        <w:t xml:space="preserve">Загальна характеристика господарських товариств. Повне товариство. Командитне товариство. Товариство з обмеженою відповідальністю. Товариство з додатковою відповідальністю. Акціонерне товариство. </w:t>
      </w:r>
      <w:r w:rsidRPr="008210B9">
        <w:rPr>
          <w:sz w:val="28"/>
          <w:szCs w:val="28"/>
          <w:lang w:val="uk-UA"/>
        </w:rPr>
        <w:t xml:space="preserve">Виробничий кооператив. </w:t>
      </w:r>
    </w:p>
    <w:p w:rsidR="00556AE7" w:rsidRPr="008210B9" w:rsidRDefault="00556AE7" w:rsidP="00556AE7">
      <w:pPr>
        <w:ind w:firstLine="567"/>
        <w:jc w:val="both"/>
        <w:rPr>
          <w:b/>
          <w:sz w:val="28"/>
          <w:szCs w:val="28"/>
          <w:lang w:val="uk-UA"/>
        </w:rPr>
      </w:pPr>
      <w:r w:rsidRPr="008210B9">
        <w:rPr>
          <w:sz w:val="28"/>
          <w:szCs w:val="28"/>
          <w:lang w:val="uk-UA"/>
        </w:rPr>
        <w:t xml:space="preserve">Інші види корпоративних підприємств. Обслуговуючі, споживчі та сільськогосподарські кооперативи. Корпоративне приватне підприємство.  Фермерське господарство. Колективне сільськогосподарське підприємство. Фондова біржа. Корпоративний фонд. Організаційно-правові форми діяльності транснаціональних корпорацій на території України. </w:t>
      </w:r>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Дайте визначення господарського товариства.</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Назвіть ознаки господарського товариства.</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На які види класифікуються господарські товариства.</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lastRenderedPageBreak/>
        <w:t>Які особливості притаманні правовому статусу персональних товариств (об’єднань осіб) та об’єднань капіталів?</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Дайте визначення поняття повного товариства.</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Які види учасників у командитному товаристві?</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З’ясуйте поняття та ознаки товариства з обмеженою відповідальністю.</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У чому відмінність товариства з обмеженою відповідальністю та товариства з додатковою відповідальністю?</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Що таке акціонерне товариство?</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Які відмінності між публічним та приватним акціонерним товариством?</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Які засади діяльності виробничого кооперативу?</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На яких принципах ґрунтується діяльність виробничого кооперативу?</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Що є джерелом формування майна виробничого кооперативу?</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Які підприємства належать до корпоративних, крім господарських товариств та виробничих кооперативів?</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Дайте визначення обслуговуючого кооперативу.</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Дайте визначення споживчого кооперативу.</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Дайте визначення сільськогосподарського кооперативу.</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Який правовий статус має корпоративне приватне підприємство?</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З чого складається майно корпоративного приватного підприємства?</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Який порядок утворення фермерського господарства?</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Дайте визначення колективного сільськогосподарського підприємства.</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Хто може бути членом колективного сільськогосподарського підприємства?</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В чому полягає особливість діяльності фондової біржі?</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 xml:space="preserve"> Хто може бути членом фондової біржі?</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 xml:space="preserve"> Дайте визначення корпоративного фонду.</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 xml:space="preserve"> Які органи утворюються в корпоративному фонді та які вони мають компетенцію?</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Дайте визначення транснаціональної корпорації.</w:t>
      </w:r>
    </w:p>
    <w:p w:rsidR="00556AE7" w:rsidRPr="008210B9" w:rsidRDefault="00556AE7" w:rsidP="00556AE7">
      <w:pPr>
        <w:widowControl/>
        <w:numPr>
          <w:ilvl w:val="0"/>
          <w:numId w:val="12"/>
        </w:numPr>
        <w:tabs>
          <w:tab w:val="left" w:pos="993"/>
        </w:tabs>
        <w:autoSpaceDE/>
        <w:autoSpaceDN/>
        <w:adjustRightInd/>
        <w:ind w:left="0" w:firstLine="567"/>
        <w:jc w:val="both"/>
        <w:rPr>
          <w:sz w:val="28"/>
          <w:szCs w:val="28"/>
          <w:lang w:val="uk-UA"/>
        </w:rPr>
      </w:pPr>
      <w:r w:rsidRPr="008210B9">
        <w:rPr>
          <w:sz w:val="28"/>
          <w:szCs w:val="28"/>
          <w:lang w:val="uk-UA"/>
        </w:rPr>
        <w:t xml:space="preserve">Назвіть організаційно-правові форми діяльності транснаціональних корпорацій на території України. </w:t>
      </w:r>
    </w:p>
    <w:p w:rsidR="00556AE7" w:rsidRPr="008210B9" w:rsidRDefault="00556AE7" w:rsidP="00556AE7">
      <w:pPr>
        <w:ind w:firstLine="567"/>
        <w:jc w:val="both"/>
        <w:rPr>
          <w:sz w:val="28"/>
          <w:szCs w:val="28"/>
          <w:lang w:val="uk-UA"/>
        </w:rPr>
      </w:pPr>
    </w:p>
    <w:p w:rsidR="00556AE7" w:rsidRPr="008210B9" w:rsidRDefault="00556AE7" w:rsidP="00556AE7">
      <w:pPr>
        <w:ind w:firstLine="567"/>
        <w:jc w:val="both"/>
        <w:rPr>
          <w:b/>
          <w:sz w:val="28"/>
          <w:szCs w:val="28"/>
          <w:lang w:val="uk-UA"/>
        </w:rPr>
      </w:pPr>
    </w:p>
    <w:p w:rsidR="00556AE7" w:rsidRPr="008210B9" w:rsidRDefault="00556AE7" w:rsidP="00556AE7">
      <w:pPr>
        <w:ind w:firstLine="567"/>
        <w:jc w:val="both"/>
        <w:rPr>
          <w:b/>
          <w:sz w:val="28"/>
          <w:szCs w:val="28"/>
        </w:rPr>
      </w:pPr>
      <w:r w:rsidRPr="008210B9">
        <w:rPr>
          <w:b/>
          <w:sz w:val="28"/>
          <w:szCs w:val="28"/>
          <w:u w:val="single"/>
          <w:lang w:val="uk-UA"/>
        </w:rPr>
        <w:t>Змістовний модуль 2. Спеціальна части</w:t>
      </w:r>
      <w:r w:rsidRPr="008210B9">
        <w:rPr>
          <w:b/>
          <w:sz w:val="28"/>
          <w:szCs w:val="28"/>
          <w:u w:val="single"/>
        </w:rPr>
        <w:t>на корпоративного права</w:t>
      </w:r>
    </w:p>
    <w:p w:rsidR="00556AE7" w:rsidRPr="008210B9" w:rsidRDefault="00556AE7" w:rsidP="00556AE7">
      <w:pPr>
        <w:pStyle w:val="7"/>
        <w:ind w:firstLine="567"/>
        <w:rPr>
          <w:rFonts w:ascii="Times New Roman" w:hAnsi="Times New Roman"/>
          <w:sz w:val="28"/>
          <w:szCs w:val="28"/>
        </w:rPr>
      </w:pPr>
      <w:r w:rsidRPr="008210B9">
        <w:rPr>
          <w:rFonts w:ascii="Times New Roman" w:hAnsi="Times New Roman"/>
          <w:b/>
          <w:sz w:val="28"/>
          <w:szCs w:val="28"/>
        </w:rPr>
        <w:t>Тема 3.</w:t>
      </w:r>
      <w:r w:rsidRPr="008210B9">
        <w:rPr>
          <w:rFonts w:ascii="Times New Roman" w:hAnsi="Times New Roman"/>
          <w:sz w:val="28"/>
          <w:szCs w:val="28"/>
        </w:rPr>
        <w:t xml:space="preserve"> Створення корпоративних підприємств </w:t>
      </w:r>
      <w:r w:rsidRPr="008210B9">
        <w:rPr>
          <w:rFonts w:ascii="Times New Roman" w:hAnsi="Times New Roman"/>
          <w:b/>
          <w:i/>
          <w:sz w:val="28"/>
          <w:szCs w:val="28"/>
        </w:rPr>
        <w:t>(2 години)</w:t>
      </w:r>
    </w:p>
    <w:p w:rsidR="00556AE7" w:rsidRPr="008210B9" w:rsidRDefault="00556AE7" w:rsidP="00556AE7">
      <w:pPr>
        <w:ind w:firstLine="567"/>
        <w:jc w:val="both"/>
        <w:rPr>
          <w:sz w:val="28"/>
          <w:szCs w:val="28"/>
          <w:lang w:val="uk-UA"/>
        </w:rPr>
      </w:pPr>
      <w:r w:rsidRPr="008210B9">
        <w:rPr>
          <w:sz w:val="28"/>
          <w:szCs w:val="28"/>
          <w:lang w:val="uk-UA"/>
        </w:rPr>
        <w:t>Поняття та зміст права на створення корпоративного підприємства. Суб’єкти права на створення корпоративного підприємства. Реалізація права на створення корпоративного підприємства та його обмеження</w:t>
      </w:r>
      <w:r w:rsidRPr="008210B9">
        <w:rPr>
          <w:bCs/>
          <w:sz w:val="28"/>
          <w:szCs w:val="28"/>
          <w:lang w:val="uk-UA"/>
        </w:rPr>
        <w:t xml:space="preserve">. </w:t>
      </w:r>
      <w:r w:rsidRPr="008210B9">
        <w:rPr>
          <w:iCs/>
          <w:sz w:val="28"/>
          <w:szCs w:val="28"/>
          <w:lang w:val="uk-UA"/>
        </w:rPr>
        <w:t>Установчі документи корпоративного підприємства</w:t>
      </w:r>
      <w:r w:rsidRPr="008210B9">
        <w:rPr>
          <w:bCs/>
          <w:sz w:val="28"/>
          <w:szCs w:val="28"/>
          <w:lang w:val="uk-UA"/>
        </w:rPr>
        <w:t>. Стадії створення корпоративних підприємств</w:t>
      </w:r>
      <w:r w:rsidRPr="008210B9">
        <w:rPr>
          <w:bCs/>
          <w:iCs/>
          <w:sz w:val="28"/>
          <w:szCs w:val="28"/>
          <w:lang w:val="uk-UA"/>
        </w:rPr>
        <w:t>. Створення відокремлених підрозділів корпоративних підприємств</w:t>
      </w:r>
      <w:r w:rsidRPr="008210B9">
        <w:rPr>
          <w:bCs/>
          <w:sz w:val="28"/>
          <w:szCs w:val="28"/>
          <w:lang w:val="uk-UA"/>
        </w:rPr>
        <w:t>. Створення фіктивних корпоративних підприємств.</w:t>
      </w:r>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widowControl/>
        <w:numPr>
          <w:ilvl w:val="0"/>
          <w:numId w:val="13"/>
        </w:numPr>
        <w:tabs>
          <w:tab w:val="left" w:pos="851"/>
        </w:tabs>
        <w:autoSpaceDE/>
        <w:autoSpaceDN/>
        <w:adjustRightInd/>
        <w:ind w:left="0" w:firstLine="567"/>
        <w:jc w:val="both"/>
        <w:rPr>
          <w:sz w:val="28"/>
          <w:szCs w:val="28"/>
          <w:lang w:val="uk-UA"/>
        </w:rPr>
      </w:pPr>
      <w:r w:rsidRPr="008210B9">
        <w:rPr>
          <w:sz w:val="28"/>
          <w:szCs w:val="28"/>
          <w:lang w:val="uk-UA"/>
        </w:rPr>
        <w:t>Дайте визначення права на створення корпоративного підприємства.</w:t>
      </w:r>
    </w:p>
    <w:p w:rsidR="00556AE7" w:rsidRPr="008210B9" w:rsidRDefault="00556AE7" w:rsidP="00556AE7">
      <w:pPr>
        <w:widowControl/>
        <w:numPr>
          <w:ilvl w:val="0"/>
          <w:numId w:val="13"/>
        </w:numPr>
        <w:tabs>
          <w:tab w:val="left" w:pos="851"/>
        </w:tabs>
        <w:autoSpaceDE/>
        <w:autoSpaceDN/>
        <w:adjustRightInd/>
        <w:ind w:left="0" w:firstLine="567"/>
        <w:jc w:val="both"/>
        <w:rPr>
          <w:sz w:val="28"/>
          <w:szCs w:val="28"/>
          <w:lang w:val="uk-UA"/>
        </w:rPr>
      </w:pPr>
      <w:r w:rsidRPr="008210B9">
        <w:rPr>
          <w:sz w:val="28"/>
          <w:szCs w:val="28"/>
          <w:lang w:val="uk-UA"/>
        </w:rPr>
        <w:t xml:space="preserve">Кому належить право на створення корпоративного підприємства? </w:t>
      </w:r>
    </w:p>
    <w:p w:rsidR="00556AE7" w:rsidRPr="008210B9" w:rsidRDefault="00556AE7" w:rsidP="00556AE7">
      <w:pPr>
        <w:widowControl/>
        <w:numPr>
          <w:ilvl w:val="0"/>
          <w:numId w:val="13"/>
        </w:numPr>
        <w:tabs>
          <w:tab w:val="left" w:pos="851"/>
        </w:tabs>
        <w:autoSpaceDE/>
        <w:autoSpaceDN/>
        <w:adjustRightInd/>
        <w:ind w:left="0" w:firstLine="567"/>
        <w:jc w:val="both"/>
        <w:rPr>
          <w:sz w:val="28"/>
          <w:szCs w:val="28"/>
          <w:lang w:val="uk-UA"/>
        </w:rPr>
      </w:pPr>
      <w:r w:rsidRPr="008210B9">
        <w:rPr>
          <w:sz w:val="28"/>
          <w:szCs w:val="28"/>
          <w:lang w:val="uk-UA"/>
        </w:rPr>
        <w:lastRenderedPageBreak/>
        <w:t>За яких умов неповнолітні особи можуть бути засновниками корпоративних підприємств?</w:t>
      </w:r>
    </w:p>
    <w:p w:rsidR="00556AE7" w:rsidRPr="008210B9" w:rsidRDefault="00556AE7" w:rsidP="00556AE7">
      <w:pPr>
        <w:widowControl/>
        <w:numPr>
          <w:ilvl w:val="0"/>
          <w:numId w:val="13"/>
        </w:numPr>
        <w:tabs>
          <w:tab w:val="left" w:pos="851"/>
        </w:tabs>
        <w:autoSpaceDE/>
        <w:autoSpaceDN/>
        <w:adjustRightInd/>
        <w:ind w:left="0" w:firstLine="567"/>
        <w:jc w:val="both"/>
        <w:rPr>
          <w:sz w:val="28"/>
          <w:szCs w:val="28"/>
          <w:lang w:val="uk-UA"/>
        </w:rPr>
      </w:pPr>
      <w:r w:rsidRPr="008210B9">
        <w:rPr>
          <w:sz w:val="28"/>
          <w:szCs w:val="28"/>
          <w:lang w:val="uk-UA"/>
        </w:rPr>
        <w:t>Які вимоги встановлюються законодавством щодо засновницького волевиявлення засновників корпоративного підприємства?</w:t>
      </w:r>
    </w:p>
    <w:p w:rsidR="00556AE7" w:rsidRPr="008210B9" w:rsidRDefault="00556AE7" w:rsidP="00556AE7">
      <w:pPr>
        <w:widowControl/>
        <w:numPr>
          <w:ilvl w:val="0"/>
          <w:numId w:val="13"/>
        </w:numPr>
        <w:tabs>
          <w:tab w:val="left" w:pos="851"/>
        </w:tabs>
        <w:autoSpaceDE/>
        <w:autoSpaceDN/>
        <w:adjustRightInd/>
        <w:ind w:left="0" w:firstLine="567"/>
        <w:jc w:val="both"/>
        <w:rPr>
          <w:sz w:val="28"/>
          <w:szCs w:val="28"/>
          <w:lang w:val="uk-UA"/>
        </w:rPr>
      </w:pPr>
      <w:r w:rsidRPr="008210B9">
        <w:rPr>
          <w:sz w:val="28"/>
          <w:szCs w:val="28"/>
          <w:lang w:val="uk-UA"/>
        </w:rPr>
        <w:t>Що таке установчі документи корпоративного підприємства?</w:t>
      </w:r>
    </w:p>
    <w:p w:rsidR="00556AE7" w:rsidRPr="008210B9" w:rsidRDefault="00556AE7" w:rsidP="00556AE7">
      <w:pPr>
        <w:widowControl/>
        <w:numPr>
          <w:ilvl w:val="0"/>
          <w:numId w:val="13"/>
        </w:numPr>
        <w:tabs>
          <w:tab w:val="left" w:pos="851"/>
        </w:tabs>
        <w:autoSpaceDE/>
        <w:autoSpaceDN/>
        <w:adjustRightInd/>
        <w:ind w:left="0" w:firstLine="567"/>
        <w:jc w:val="both"/>
        <w:rPr>
          <w:sz w:val="28"/>
          <w:szCs w:val="28"/>
          <w:lang w:val="uk-UA"/>
        </w:rPr>
      </w:pPr>
      <w:r w:rsidRPr="008210B9">
        <w:rPr>
          <w:sz w:val="28"/>
          <w:szCs w:val="28"/>
          <w:lang w:val="uk-UA"/>
        </w:rPr>
        <w:t>Визначте вимоги щодо форми установчих документів корпоративного підприємства</w:t>
      </w:r>
    </w:p>
    <w:p w:rsidR="00556AE7" w:rsidRPr="008210B9" w:rsidRDefault="00556AE7" w:rsidP="00556AE7">
      <w:pPr>
        <w:widowControl/>
        <w:numPr>
          <w:ilvl w:val="0"/>
          <w:numId w:val="13"/>
        </w:numPr>
        <w:tabs>
          <w:tab w:val="left" w:pos="851"/>
        </w:tabs>
        <w:autoSpaceDE/>
        <w:autoSpaceDN/>
        <w:adjustRightInd/>
        <w:ind w:left="0" w:firstLine="567"/>
        <w:jc w:val="both"/>
        <w:rPr>
          <w:sz w:val="28"/>
          <w:szCs w:val="28"/>
          <w:lang w:val="uk-UA"/>
        </w:rPr>
      </w:pPr>
      <w:r w:rsidRPr="008210B9">
        <w:rPr>
          <w:sz w:val="28"/>
          <w:szCs w:val="28"/>
          <w:lang w:val="uk-UA"/>
        </w:rPr>
        <w:t>Розкрийте зміст стадій створення корпоративного підприємства.</w:t>
      </w:r>
    </w:p>
    <w:p w:rsidR="00556AE7" w:rsidRPr="008210B9" w:rsidRDefault="00556AE7" w:rsidP="00556AE7">
      <w:pPr>
        <w:widowControl/>
        <w:numPr>
          <w:ilvl w:val="0"/>
          <w:numId w:val="13"/>
        </w:numPr>
        <w:tabs>
          <w:tab w:val="left" w:pos="851"/>
        </w:tabs>
        <w:autoSpaceDE/>
        <w:autoSpaceDN/>
        <w:adjustRightInd/>
        <w:ind w:left="0" w:firstLine="567"/>
        <w:jc w:val="both"/>
        <w:rPr>
          <w:sz w:val="28"/>
          <w:szCs w:val="28"/>
          <w:lang w:val="uk-UA"/>
        </w:rPr>
      </w:pPr>
      <w:r w:rsidRPr="008210B9">
        <w:rPr>
          <w:sz w:val="28"/>
          <w:szCs w:val="28"/>
          <w:lang w:val="uk-UA"/>
        </w:rPr>
        <w:t>Який порядок утворення корпоративним підприємством відокремлених підрозділів?</w:t>
      </w:r>
    </w:p>
    <w:p w:rsidR="00556AE7" w:rsidRPr="008210B9" w:rsidRDefault="00556AE7" w:rsidP="00556AE7">
      <w:pPr>
        <w:widowControl/>
        <w:numPr>
          <w:ilvl w:val="0"/>
          <w:numId w:val="13"/>
        </w:numPr>
        <w:tabs>
          <w:tab w:val="left" w:pos="851"/>
        </w:tabs>
        <w:autoSpaceDE/>
        <w:autoSpaceDN/>
        <w:adjustRightInd/>
        <w:ind w:left="0" w:firstLine="567"/>
        <w:jc w:val="both"/>
        <w:rPr>
          <w:sz w:val="28"/>
          <w:szCs w:val="28"/>
          <w:lang w:val="uk-UA"/>
        </w:rPr>
      </w:pPr>
      <w:r w:rsidRPr="008210B9">
        <w:rPr>
          <w:sz w:val="28"/>
          <w:szCs w:val="28"/>
          <w:lang w:val="uk-UA"/>
        </w:rPr>
        <w:t>Назвіть ознаки фіктивності корпоративного підприємства.</w:t>
      </w:r>
    </w:p>
    <w:p w:rsidR="00556AE7" w:rsidRPr="008210B9" w:rsidRDefault="00556AE7" w:rsidP="00556AE7">
      <w:pPr>
        <w:ind w:firstLine="567"/>
        <w:jc w:val="both"/>
        <w:rPr>
          <w:sz w:val="28"/>
          <w:szCs w:val="28"/>
          <w:lang w:val="uk-UA"/>
        </w:rPr>
      </w:pPr>
    </w:p>
    <w:p w:rsidR="00556AE7" w:rsidRPr="008210B9" w:rsidRDefault="00556AE7" w:rsidP="00556AE7">
      <w:pPr>
        <w:pStyle w:val="8"/>
        <w:ind w:firstLine="567"/>
        <w:rPr>
          <w:i w:val="0"/>
          <w:sz w:val="28"/>
          <w:szCs w:val="28"/>
        </w:rPr>
      </w:pPr>
      <w:r w:rsidRPr="008210B9">
        <w:rPr>
          <w:b/>
          <w:bCs/>
          <w:i w:val="0"/>
          <w:sz w:val="28"/>
          <w:szCs w:val="28"/>
          <w:lang w:val="uk-UA"/>
        </w:rPr>
        <w:t>Т</w:t>
      </w:r>
      <w:r w:rsidRPr="008210B9">
        <w:rPr>
          <w:b/>
          <w:bCs/>
          <w:i w:val="0"/>
          <w:sz w:val="28"/>
          <w:szCs w:val="28"/>
        </w:rPr>
        <w:t>ема 4. Корпоративні права та обов’язки</w:t>
      </w:r>
      <w:r w:rsidRPr="008210B9">
        <w:rPr>
          <w:i w:val="0"/>
          <w:sz w:val="28"/>
          <w:szCs w:val="28"/>
        </w:rPr>
        <w:t xml:space="preserve"> (2 години)</w:t>
      </w:r>
    </w:p>
    <w:p w:rsidR="00556AE7" w:rsidRPr="008210B9" w:rsidRDefault="00556AE7" w:rsidP="00556AE7">
      <w:pPr>
        <w:ind w:firstLine="567"/>
        <w:jc w:val="both"/>
        <w:rPr>
          <w:sz w:val="28"/>
          <w:szCs w:val="28"/>
          <w:lang w:val="uk-UA"/>
        </w:rPr>
      </w:pPr>
      <w:r w:rsidRPr="008210B9">
        <w:rPr>
          <w:sz w:val="28"/>
          <w:szCs w:val="28"/>
          <w:lang w:val="uk-UA"/>
        </w:rPr>
        <w:t>Поняття корпоративних прав. Підстави набуття корпоративних прав. Класифікація корпоративних прав. Група корпоративних прав з управління корпоративним підприємством. Група корпоративних прав з отримання прибутку і майна корпоративного підприємства. Група корпоративних прав з отримання інформації щодо діяльності корпоративного підприємства. Група корпоративних прав з розпорядження акціями, частками, паями. Особливості реалізації корпоративних прав держави. Корпоративні обов’язки.</w:t>
      </w:r>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ind w:firstLine="567"/>
        <w:jc w:val="both"/>
        <w:rPr>
          <w:sz w:val="28"/>
          <w:szCs w:val="28"/>
          <w:lang w:val="uk-UA" w:eastAsia="uk-UA"/>
        </w:rPr>
      </w:pPr>
      <w:r w:rsidRPr="008210B9">
        <w:rPr>
          <w:sz w:val="28"/>
          <w:szCs w:val="28"/>
          <w:lang w:val="uk-UA" w:eastAsia="uk-UA"/>
        </w:rPr>
        <w:t>1. Наведіть легальне визначення категорії корпоративних прав?</w:t>
      </w:r>
    </w:p>
    <w:p w:rsidR="00556AE7" w:rsidRPr="008210B9" w:rsidRDefault="00556AE7" w:rsidP="00556AE7">
      <w:pPr>
        <w:ind w:firstLine="567"/>
        <w:jc w:val="both"/>
        <w:rPr>
          <w:sz w:val="28"/>
          <w:szCs w:val="28"/>
          <w:lang w:val="uk-UA" w:eastAsia="uk-UA"/>
        </w:rPr>
      </w:pPr>
      <w:r w:rsidRPr="008210B9">
        <w:rPr>
          <w:sz w:val="28"/>
          <w:szCs w:val="28"/>
          <w:lang w:val="uk-UA" w:eastAsia="uk-UA"/>
        </w:rPr>
        <w:t>2. Як співвідносяться категорії «право на участь у товаристві», «права учасника господарського товариства», «корпоративні права»?</w:t>
      </w:r>
    </w:p>
    <w:p w:rsidR="00556AE7" w:rsidRPr="008210B9" w:rsidRDefault="00556AE7" w:rsidP="00556AE7">
      <w:pPr>
        <w:ind w:firstLine="567"/>
        <w:jc w:val="both"/>
        <w:rPr>
          <w:sz w:val="28"/>
          <w:szCs w:val="28"/>
          <w:lang w:val="uk-UA" w:eastAsia="uk-UA"/>
        </w:rPr>
      </w:pPr>
      <w:r w:rsidRPr="008210B9">
        <w:rPr>
          <w:sz w:val="28"/>
          <w:szCs w:val="28"/>
          <w:lang w:val="uk-UA" w:eastAsia="uk-UA"/>
        </w:rPr>
        <w:t>3. Які існують підстави набуття корпоративних прав?</w:t>
      </w:r>
    </w:p>
    <w:p w:rsidR="00556AE7" w:rsidRPr="008210B9" w:rsidRDefault="00556AE7" w:rsidP="00556AE7">
      <w:pPr>
        <w:ind w:firstLine="567"/>
        <w:jc w:val="both"/>
        <w:rPr>
          <w:sz w:val="28"/>
          <w:szCs w:val="28"/>
          <w:lang w:val="uk-UA" w:eastAsia="uk-UA"/>
        </w:rPr>
      </w:pPr>
      <w:r w:rsidRPr="008210B9">
        <w:rPr>
          <w:sz w:val="28"/>
          <w:szCs w:val="28"/>
          <w:lang w:val="uk-UA" w:eastAsia="uk-UA"/>
        </w:rPr>
        <w:t>4. Які режими законодавство передбачає щодо інформації про володіння корпоративними правами?</w:t>
      </w:r>
    </w:p>
    <w:p w:rsidR="00556AE7" w:rsidRPr="008210B9" w:rsidRDefault="00556AE7" w:rsidP="00556AE7">
      <w:pPr>
        <w:ind w:firstLine="567"/>
        <w:jc w:val="both"/>
        <w:rPr>
          <w:sz w:val="28"/>
          <w:szCs w:val="28"/>
          <w:lang w:val="uk-UA" w:eastAsia="uk-UA"/>
        </w:rPr>
      </w:pPr>
      <w:r w:rsidRPr="008210B9">
        <w:rPr>
          <w:sz w:val="28"/>
          <w:szCs w:val="28"/>
          <w:lang w:val="uk-UA" w:eastAsia="uk-UA"/>
        </w:rPr>
        <w:t>5. За якими ознаками можна класифікувати корпоративні права?</w:t>
      </w:r>
    </w:p>
    <w:p w:rsidR="00556AE7" w:rsidRPr="008210B9" w:rsidRDefault="00556AE7" w:rsidP="00556AE7">
      <w:pPr>
        <w:ind w:firstLine="567"/>
        <w:jc w:val="both"/>
        <w:rPr>
          <w:sz w:val="28"/>
          <w:szCs w:val="28"/>
          <w:lang w:val="uk-UA" w:eastAsia="uk-UA"/>
        </w:rPr>
      </w:pPr>
      <w:r w:rsidRPr="008210B9">
        <w:rPr>
          <w:sz w:val="28"/>
          <w:szCs w:val="28"/>
          <w:lang w:val="uk-UA" w:eastAsia="uk-UA"/>
        </w:rPr>
        <w:t>6. Щодо яких категорій учасників (акціонерів, членів) корпоративних підприємств закон передбачає обмеження права брати участь в управлінні такими підприємствами?</w:t>
      </w:r>
    </w:p>
    <w:p w:rsidR="00556AE7" w:rsidRPr="008210B9" w:rsidRDefault="00556AE7" w:rsidP="00556AE7">
      <w:pPr>
        <w:ind w:firstLine="567"/>
        <w:jc w:val="both"/>
        <w:rPr>
          <w:sz w:val="28"/>
          <w:szCs w:val="28"/>
          <w:lang w:val="uk-UA" w:eastAsia="uk-UA"/>
        </w:rPr>
      </w:pPr>
      <w:r w:rsidRPr="008210B9">
        <w:rPr>
          <w:sz w:val="28"/>
          <w:szCs w:val="28"/>
          <w:lang w:val="uk-UA" w:eastAsia="uk-UA"/>
        </w:rPr>
        <w:t xml:space="preserve">7. У яких випадках </w:t>
      </w:r>
      <w:r w:rsidRPr="008210B9">
        <w:rPr>
          <w:sz w:val="28"/>
          <w:szCs w:val="28"/>
          <w:lang w:val="uk-UA"/>
        </w:rPr>
        <w:t>загальні збори АТ не мають права приймати рішення про виплату дивідендів та здійснювати виплату дивідендів за простими акціями?</w:t>
      </w:r>
    </w:p>
    <w:p w:rsidR="00556AE7" w:rsidRPr="008210B9" w:rsidRDefault="00556AE7" w:rsidP="00556AE7">
      <w:pPr>
        <w:ind w:firstLine="567"/>
        <w:jc w:val="both"/>
        <w:rPr>
          <w:sz w:val="28"/>
          <w:szCs w:val="28"/>
          <w:lang w:val="uk-UA" w:eastAsia="uk-UA"/>
        </w:rPr>
      </w:pPr>
      <w:r w:rsidRPr="008210B9">
        <w:rPr>
          <w:sz w:val="28"/>
          <w:szCs w:val="28"/>
          <w:lang w:val="uk-UA" w:eastAsia="uk-UA"/>
        </w:rPr>
        <w:t xml:space="preserve">8. Якими способами </w:t>
      </w:r>
      <w:r w:rsidRPr="008210B9">
        <w:rPr>
          <w:sz w:val="28"/>
          <w:szCs w:val="28"/>
          <w:lang w:val="uk-UA"/>
        </w:rPr>
        <w:t>учасники (акціонери, члени) корпоративних підприємств задовольняють свій інтерес щодо отримання інвормації про діяльність таких підприємств?</w:t>
      </w:r>
    </w:p>
    <w:p w:rsidR="00556AE7" w:rsidRPr="008210B9" w:rsidRDefault="00556AE7" w:rsidP="00556AE7">
      <w:pPr>
        <w:ind w:firstLine="567"/>
        <w:jc w:val="both"/>
        <w:rPr>
          <w:sz w:val="28"/>
          <w:szCs w:val="28"/>
          <w:lang w:val="uk-UA" w:eastAsia="uk-UA"/>
        </w:rPr>
      </w:pPr>
      <w:r w:rsidRPr="008210B9">
        <w:rPr>
          <w:sz w:val="28"/>
          <w:szCs w:val="28"/>
          <w:lang w:val="uk-UA" w:eastAsia="uk-UA"/>
        </w:rPr>
        <w:t>9. У яких корпоративних підприємствах учасник (акціонер, член) не має переважного права на придбання корпоративних прав, що відчужуються іншим учасником (акціонером, членом)?</w:t>
      </w:r>
    </w:p>
    <w:p w:rsidR="00556AE7" w:rsidRPr="008210B9" w:rsidRDefault="00556AE7" w:rsidP="00556AE7">
      <w:pPr>
        <w:ind w:firstLine="567"/>
        <w:jc w:val="both"/>
        <w:rPr>
          <w:sz w:val="28"/>
          <w:szCs w:val="28"/>
          <w:lang w:val="uk-UA" w:eastAsia="uk-UA"/>
        </w:rPr>
      </w:pPr>
      <w:r w:rsidRPr="008210B9">
        <w:rPr>
          <w:sz w:val="28"/>
          <w:szCs w:val="28"/>
          <w:lang w:val="uk-UA" w:eastAsia="uk-UA"/>
        </w:rPr>
        <w:t xml:space="preserve">10. Які специфічні обов’язки мають </w:t>
      </w:r>
      <w:r w:rsidRPr="008210B9">
        <w:rPr>
          <w:sz w:val="28"/>
          <w:szCs w:val="28"/>
          <w:lang w:val="uk-UA"/>
        </w:rPr>
        <w:t>учасники повних та повні учасники командитних товариств?</w:t>
      </w:r>
    </w:p>
    <w:p w:rsidR="00556AE7" w:rsidRPr="008210B9" w:rsidRDefault="00556AE7" w:rsidP="00556AE7">
      <w:pPr>
        <w:ind w:firstLine="567"/>
        <w:jc w:val="both"/>
        <w:rPr>
          <w:sz w:val="28"/>
          <w:szCs w:val="28"/>
          <w:lang w:val="uk-UA"/>
        </w:rPr>
      </w:pPr>
    </w:p>
    <w:p w:rsidR="00556AE7" w:rsidRPr="008210B9" w:rsidRDefault="00556AE7" w:rsidP="00556AE7">
      <w:pPr>
        <w:ind w:firstLine="567"/>
        <w:jc w:val="both"/>
        <w:rPr>
          <w:b/>
          <w:i/>
          <w:sz w:val="28"/>
          <w:szCs w:val="28"/>
        </w:rPr>
      </w:pPr>
    </w:p>
    <w:p w:rsidR="00556AE7" w:rsidRPr="008210B9" w:rsidRDefault="00556AE7" w:rsidP="00556AE7">
      <w:pPr>
        <w:ind w:firstLine="567"/>
        <w:rPr>
          <w:b/>
          <w:sz w:val="28"/>
          <w:szCs w:val="28"/>
        </w:rPr>
      </w:pPr>
      <w:r w:rsidRPr="008210B9">
        <w:rPr>
          <w:b/>
          <w:sz w:val="28"/>
          <w:szCs w:val="28"/>
        </w:rPr>
        <w:t xml:space="preserve">Тема 5. Корпоративне управління </w:t>
      </w:r>
      <w:r w:rsidRPr="008210B9">
        <w:rPr>
          <w:i/>
          <w:sz w:val="28"/>
          <w:szCs w:val="28"/>
        </w:rPr>
        <w:t>(2 години)</w:t>
      </w:r>
    </w:p>
    <w:p w:rsidR="00556AE7" w:rsidRPr="008210B9" w:rsidRDefault="00556AE7" w:rsidP="00556AE7">
      <w:pPr>
        <w:ind w:firstLine="567"/>
        <w:jc w:val="both"/>
        <w:rPr>
          <w:b/>
          <w:sz w:val="28"/>
          <w:szCs w:val="28"/>
        </w:rPr>
      </w:pPr>
      <w:r w:rsidRPr="008210B9">
        <w:rPr>
          <w:sz w:val="28"/>
          <w:szCs w:val="28"/>
          <w:lang w:val="uk-UA"/>
        </w:rPr>
        <w:t xml:space="preserve">Поняття та принципи корпоративного управління. </w:t>
      </w:r>
      <w:hyperlink w:anchor="пит2" w:history="1">
        <w:r w:rsidRPr="008210B9">
          <w:rPr>
            <w:sz w:val="28"/>
            <w:szCs w:val="28"/>
            <w:lang w:val="uk-UA"/>
          </w:rPr>
          <w:t xml:space="preserve">Правовий статус </w:t>
        </w:r>
        <w:r w:rsidRPr="008210B9">
          <w:rPr>
            <w:sz w:val="28"/>
            <w:szCs w:val="28"/>
            <w:lang w:val="uk-UA"/>
          </w:rPr>
          <w:lastRenderedPageBreak/>
          <w:t>посадових осіб корпоративного підприємства</w:t>
        </w:r>
      </w:hyperlink>
      <w:r w:rsidRPr="008210B9">
        <w:rPr>
          <w:sz w:val="28"/>
          <w:szCs w:val="28"/>
          <w:lang w:val="uk-UA"/>
        </w:rPr>
        <w:t xml:space="preserve">. </w:t>
      </w:r>
      <w:hyperlink w:anchor="пит3" w:history="1">
        <w:r w:rsidRPr="008210B9">
          <w:rPr>
            <w:sz w:val="28"/>
            <w:szCs w:val="28"/>
            <w:lang w:val="uk-UA"/>
          </w:rPr>
          <w:t>Вищі органи управління корпоративного підприємства</w:t>
        </w:r>
      </w:hyperlink>
      <w:r w:rsidRPr="008210B9">
        <w:rPr>
          <w:sz w:val="28"/>
          <w:szCs w:val="28"/>
          <w:lang w:val="uk-UA"/>
        </w:rPr>
        <w:t xml:space="preserve">. </w:t>
      </w:r>
      <w:hyperlink w:anchor="пит4" w:history="1">
        <w:r w:rsidRPr="008210B9">
          <w:rPr>
            <w:sz w:val="28"/>
            <w:szCs w:val="28"/>
            <w:lang w:val="uk-UA"/>
          </w:rPr>
          <w:t>Виконавчі органи управління корпоративних підприємств</w:t>
        </w:r>
        <w:r w:rsidRPr="008210B9">
          <w:rPr>
            <w:sz w:val="28"/>
            <w:szCs w:val="28"/>
          </w:rPr>
          <w:t>.</w:t>
        </w:r>
      </w:hyperlink>
      <w:r w:rsidRPr="008210B9">
        <w:rPr>
          <w:sz w:val="28"/>
          <w:szCs w:val="28"/>
          <w:lang w:val="uk-UA"/>
        </w:rPr>
        <w:t xml:space="preserve"> </w:t>
      </w:r>
      <w:hyperlink w:anchor="пит5" w:history="1">
        <w:r w:rsidRPr="008210B9">
          <w:rPr>
            <w:sz w:val="28"/>
            <w:szCs w:val="28"/>
            <w:lang w:val="uk-UA"/>
          </w:rPr>
          <w:t>Наглядова (спостережна) рада</w:t>
        </w:r>
        <w:r w:rsidRPr="008210B9">
          <w:rPr>
            <w:sz w:val="28"/>
            <w:szCs w:val="28"/>
          </w:rPr>
          <w:t>.</w:t>
        </w:r>
      </w:hyperlink>
      <w:r w:rsidRPr="008210B9">
        <w:rPr>
          <w:sz w:val="28"/>
          <w:szCs w:val="28"/>
          <w:lang w:val="uk-UA"/>
        </w:rPr>
        <w:t xml:space="preserve"> </w:t>
      </w:r>
      <w:hyperlink w:anchor="пит6" w:history="1">
        <w:r w:rsidRPr="008210B9">
          <w:rPr>
            <w:sz w:val="28"/>
            <w:szCs w:val="28"/>
            <w:lang w:val="uk-UA"/>
          </w:rPr>
          <w:t>Ревізійна комісія (ревізор)</w:t>
        </w:r>
        <w:r w:rsidRPr="008210B9">
          <w:rPr>
            <w:sz w:val="28"/>
            <w:szCs w:val="28"/>
          </w:rPr>
          <w:t>.</w:t>
        </w:r>
      </w:hyperlink>
      <w:r w:rsidRPr="008210B9">
        <w:rPr>
          <w:sz w:val="28"/>
          <w:szCs w:val="28"/>
          <w:lang w:val="uk-UA"/>
        </w:rPr>
        <w:t xml:space="preserve"> </w:t>
      </w:r>
      <w:hyperlink w:anchor="пит7" w:history="1">
        <w:r w:rsidRPr="008210B9">
          <w:rPr>
            <w:sz w:val="28"/>
            <w:szCs w:val="28"/>
            <w:lang w:val="uk-UA"/>
          </w:rPr>
          <w:t>Корпоративний секретар</w:t>
        </w:r>
        <w:r w:rsidRPr="008210B9">
          <w:rPr>
            <w:sz w:val="28"/>
            <w:szCs w:val="28"/>
          </w:rPr>
          <w:t>.</w:t>
        </w:r>
      </w:hyperlink>
      <w:r w:rsidRPr="008210B9">
        <w:rPr>
          <w:sz w:val="28"/>
          <w:szCs w:val="28"/>
          <w:lang w:val="uk-UA"/>
        </w:rPr>
        <w:t xml:space="preserve"> </w:t>
      </w:r>
      <w:hyperlink w:anchor="пит8" w:history="1">
        <w:r w:rsidRPr="008210B9">
          <w:rPr>
            <w:sz w:val="28"/>
            <w:szCs w:val="28"/>
            <w:lang w:val="uk-UA"/>
          </w:rPr>
          <w:t>Особливості корпоративного управління в персональних господарських товариствах</w:t>
        </w:r>
        <w:r w:rsidRPr="008210B9">
          <w:rPr>
            <w:sz w:val="28"/>
            <w:szCs w:val="28"/>
          </w:rPr>
          <w:t>.</w:t>
        </w:r>
      </w:hyperlink>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Що таке корпоративне управління?</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Назвіть основні принципи корпоративного управління.</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Які особи вважаються посадовими особами корпоративного підприємства?</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Яке значення загальних зборів у системі корпоративного управління?</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Що таке виконавчий орган корпоративного підприємства?</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 xml:space="preserve">Хто може обиратися головою або членом виконавчого органу корпоративного підприємства? </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Які питання належать до виключної компетенції наглядової ради АТ?</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В яких видах корпоративних підприємств може формуватися спостережна рада?</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Що входить до функцій ревізійної комісії (ревізора)?</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 xml:space="preserve">Яке місце корпоративного секретаря в системі корпоративного управління АТ? </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Як здійснюється ведення справ у командитному товаристві?</w:t>
      </w:r>
    </w:p>
    <w:p w:rsidR="00556AE7" w:rsidRPr="008210B9" w:rsidRDefault="00556AE7" w:rsidP="00556AE7">
      <w:pPr>
        <w:widowControl/>
        <w:numPr>
          <w:ilvl w:val="0"/>
          <w:numId w:val="14"/>
        </w:numPr>
        <w:tabs>
          <w:tab w:val="left" w:pos="993"/>
        </w:tabs>
        <w:autoSpaceDE/>
        <w:autoSpaceDN/>
        <w:adjustRightInd/>
        <w:ind w:left="0" w:firstLine="567"/>
        <w:jc w:val="both"/>
        <w:rPr>
          <w:sz w:val="28"/>
          <w:szCs w:val="28"/>
          <w:lang w:val="uk-UA"/>
        </w:rPr>
      </w:pPr>
      <w:r w:rsidRPr="008210B9">
        <w:rPr>
          <w:sz w:val="28"/>
          <w:szCs w:val="28"/>
          <w:lang w:val="uk-UA"/>
        </w:rPr>
        <w:t>Як здійснюється управління повним товариством?</w:t>
      </w:r>
    </w:p>
    <w:p w:rsidR="00556AE7" w:rsidRPr="008210B9" w:rsidRDefault="00556AE7" w:rsidP="00556AE7">
      <w:pPr>
        <w:ind w:firstLine="567"/>
        <w:jc w:val="both"/>
        <w:rPr>
          <w:sz w:val="28"/>
          <w:szCs w:val="28"/>
          <w:lang w:val="uk-UA"/>
        </w:rPr>
      </w:pPr>
    </w:p>
    <w:p w:rsidR="00556AE7" w:rsidRPr="008210B9" w:rsidRDefault="00556AE7" w:rsidP="00556AE7">
      <w:pPr>
        <w:ind w:firstLine="567"/>
        <w:jc w:val="both"/>
        <w:rPr>
          <w:b/>
          <w:i/>
          <w:sz w:val="28"/>
          <w:szCs w:val="28"/>
        </w:rPr>
      </w:pPr>
    </w:p>
    <w:p w:rsidR="00556AE7" w:rsidRPr="008210B9" w:rsidRDefault="00556AE7" w:rsidP="00556AE7">
      <w:pPr>
        <w:ind w:firstLine="567"/>
        <w:jc w:val="both"/>
        <w:rPr>
          <w:b/>
          <w:sz w:val="28"/>
          <w:szCs w:val="28"/>
        </w:rPr>
      </w:pPr>
      <w:r w:rsidRPr="008210B9">
        <w:rPr>
          <w:b/>
          <w:sz w:val="28"/>
          <w:szCs w:val="28"/>
        </w:rPr>
        <w:t>Тема 6. Загальні збори акціонерного товариства</w:t>
      </w:r>
      <w:r w:rsidRPr="008210B9">
        <w:rPr>
          <w:i/>
          <w:sz w:val="28"/>
          <w:szCs w:val="28"/>
        </w:rPr>
        <w:t xml:space="preserve"> (2 години)</w:t>
      </w:r>
    </w:p>
    <w:p w:rsidR="00556AE7" w:rsidRPr="008210B9" w:rsidRDefault="00556AE7" w:rsidP="00556AE7">
      <w:pPr>
        <w:ind w:firstLine="567"/>
        <w:jc w:val="both"/>
        <w:rPr>
          <w:sz w:val="28"/>
          <w:szCs w:val="28"/>
          <w:lang w:val="uk-UA"/>
        </w:rPr>
      </w:pPr>
      <w:r w:rsidRPr="008210B9">
        <w:rPr>
          <w:sz w:val="28"/>
          <w:szCs w:val="28"/>
          <w:lang w:val="uk-UA"/>
        </w:rPr>
        <w:t xml:space="preserve">Компетенція загальних зборів акціонерного товариства. </w:t>
      </w:r>
      <w:hyperlink w:anchor="пит2" w:history="1">
        <w:r w:rsidRPr="008210B9">
          <w:rPr>
            <w:sz w:val="28"/>
            <w:szCs w:val="28"/>
            <w:lang w:val="uk-UA"/>
          </w:rPr>
          <w:t>Скликання загальних зборів акціонерного товариства.</w:t>
        </w:r>
      </w:hyperlink>
      <w:r w:rsidRPr="008210B9">
        <w:rPr>
          <w:sz w:val="28"/>
          <w:szCs w:val="28"/>
          <w:lang w:val="uk-UA"/>
        </w:rPr>
        <w:t xml:space="preserve"> </w:t>
      </w:r>
      <w:hyperlink w:anchor="пит3" w:history="1">
        <w:r w:rsidRPr="008210B9">
          <w:rPr>
            <w:sz w:val="28"/>
            <w:szCs w:val="28"/>
            <w:lang w:val="uk-UA"/>
          </w:rPr>
          <w:t>Формування порядку денного загальних зборів акціонерного товариства</w:t>
        </w:r>
      </w:hyperlink>
      <w:r w:rsidRPr="008210B9">
        <w:rPr>
          <w:sz w:val="28"/>
          <w:szCs w:val="28"/>
          <w:lang w:val="uk-UA"/>
        </w:rPr>
        <w:t xml:space="preserve">. </w:t>
      </w:r>
      <w:hyperlink w:anchor="пит4" w:history="1">
        <w:r w:rsidRPr="008210B9">
          <w:rPr>
            <w:sz w:val="28"/>
            <w:szCs w:val="28"/>
            <w:lang w:val="uk-UA"/>
          </w:rPr>
          <w:t>Повідомлення акціонерів про загальні збори акціонерного товариства</w:t>
        </w:r>
      </w:hyperlink>
      <w:r w:rsidRPr="008210B9">
        <w:rPr>
          <w:sz w:val="28"/>
          <w:szCs w:val="28"/>
          <w:lang w:val="uk-UA"/>
        </w:rPr>
        <w:t xml:space="preserve">. </w:t>
      </w:r>
      <w:hyperlink w:anchor="пит5" w:history="1">
        <w:r w:rsidRPr="008210B9">
          <w:rPr>
            <w:sz w:val="28"/>
            <w:szCs w:val="28"/>
            <w:lang w:val="uk-UA"/>
          </w:rPr>
          <w:t>Право на участь у загальних зборах акціонерного товариства.</w:t>
        </w:r>
      </w:hyperlink>
      <w:r w:rsidRPr="008210B9">
        <w:rPr>
          <w:sz w:val="28"/>
          <w:szCs w:val="28"/>
          <w:lang w:val="uk-UA"/>
        </w:rPr>
        <w:t xml:space="preserve">  </w:t>
      </w:r>
      <w:hyperlink w:anchor="пит6" w:history="1">
        <w:r w:rsidRPr="008210B9">
          <w:rPr>
            <w:sz w:val="28"/>
            <w:szCs w:val="28"/>
            <w:lang w:val="uk-UA"/>
          </w:rPr>
          <w:t>Реєстрація акціонерів (їх представників) для участі у загальних зборах акціонерного товариства</w:t>
        </w:r>
      </w:hyperlink>
      <w:r w:rsidRPr="008210B9">
        <w:rPr>
          <w:sz w:val="28"/>
          <w:szCs w:val="28"/>
          <w:lang w:val="uk-UA"/>
        </w:rPr>
        <w:t xml:space="preserve">. </w:t>
      </w:r>
      <w:hyperlink w:anchor="пит7" w:history="1">
        <w:r w:rsidRPr="008210B9">
          <w:rPr>
            <w:sz w:val="28"/>
            <w:szCs w:val="28"/>
            <w:lang w:val="uk-UA"/>
          </w:rPr>
          <w:t>Порядок проведення загальних зборів акціонерного товариства.</w:t>
        </w:r>
      </w:hyperlink>
      <w:r w:rsidRPr="008210B9">
        <w:rPr>
          <w:sz w:val="28"/>
          <w:szCs w:val="28"/>
          <w:lang w:val="uk-UA"/>
        </w:rPr>
        <w:t xml:space="preserve"> </w:t>
      </w:r>
      <w:hyperlink w:anchor="пит8" w:history="1">
        <w:r w:rsidRPr="008210B9">
          <w:rPr>
            <w:sz w:val="28"/>
            <w:szCs w:val="28"/>
            <w:lang w:val="uk-UA"/>
          </w:rPr>
          <w:t>Прийняття рішень загальних зборів акціонерного товариства</w:t>
        </w:r>
      </w:hyperlink>
      <w:r w:rsidRPr="008210B9">
        <w:rPr>
          <w:sz w:val="28"/>
          <w:szCs w:val="28"/>
          <w:lang w:val="uk-UA"/>
        </w:rPr>
        <w:t>.</w:t>
      </w:r>
      <w:r w:rsidRPr="008210B9">
        <w:rPr>
          <w:sz w:val="28"/>
          <w:szCs w:val="28"/>
        </w:rPr>
        <w:t xml:space="preserve"> </w:t>
      </w:r>
      <w:hyperlink w:anchor="пит9" w:history="1">
        <w:r w:rsidRPr="008210B9">
          <w:rPr>
            <w:sz w:val="28"/>
            <w:szCs w:val="28"/>
          </w:rPr>
          <w:t>Оформлення рішень загальних зборів</w:t>
        </w:r>
      </w:hyperlink>
      <w:r w:rsidRPr="008210B9">
        <w:rPr>
          <w:sz w:val="28"/>
          <w:szCs w:val="28"/>
        </w:rPr>
        <w:t xml:space="preserve"> </w:t>
      </w:r>
      <w:r w:rsidRPr="008210B9">
        <w:rPr>
          <w:sz w:val="28"/>
          <w:szCs w:val="28"/>
          <w:lang w:val="uk-UA"/>
        </w:rPr>
        <w:t>акціонерного товариства.</w:t>
      </w:r>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Вирішення яких питань належить до виключної компетенції загальних зборів АТ?</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Хто вправі ініціювати скликання позачергових загальних зборів АТ?</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У яких випадках може бути прийнято рішення про відмову у включенні до порядку денного загальних зборів АТ пропозиції акціонерів (акціонера), які сукупно є власниками 5 або більше відсотків простих акцій?</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 xml:space="preserve">Яким чином здійснюється повідомлення про проведення загальних зборів АТ та їх порядок денний? </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Які дані повинно містити повідомлення про проведення загальних зборів АТ?</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Ким може посвідчуватися довіреність на право участі та голосування на загальних зборах?</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lastRenderedPageBreak/>
        <w:t>За яких умов реєстраційна комісія має право відмовити акціонеру (його представнику) в реєстрації для участі у загальних зборах АТ?</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Які вимоги встановлені законодавством щодо місця проведення загальних зборів АТ?</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Який порядок проведення загальних зборів АТ шляхом заочного голосування (опитування)?</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З яких питань порядку денного рішення загальних зборів приймається більш як трьома чвертями голосів акціонерів, які зареєструвалися для участі у загальних зборах?</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Хто здійснює підрахунок голосів при прийнятті рішень загальними зборами акціонерів?</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У яких випадках голосування з питань порядку денного загальних зборів проводиться тільки з використанням бюлетенів для голосування?</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У чому полягає сутність кумулятивного голосування?</w:t>
      </w:r>
    </w:p>
    <w:p w:rsidR="00556AE7" w:rsidRPr="008210B9" w:rsidRDefault="00556AE7" w:rsidP="00556AE7">
      <w:pPr>
        <w:widowControl/>
        <w:numPr>
          <w:ilvl w:val="0"/>
          <w:numId w:val="15"/>
        </w:numPr>
        <w:tabs>
          <w:tab w:val="left" w:pos="993"/>
        </w:tabs>
        <w:autoSpaceDE/>
        <w:autoSpaceDN/>
        <w:adjustRightInd/>
        <w:ind w:left="0" w:firstLine="567"/>
        <w:jc w:val="both"/>
        <w:rPr>
          <w:sz w:val="28"/>
          <w:szCs w:val="28"/>
          <w:lang w:val="uk-UA"/>
        </w:rPr>
      </w:pPr>
      <w:r w:rsidRPr="008210B9">
        <w:rPr>
          <w:sz w:val="28"/>
          <w:szCs w:val="28"/>
          <w:lang w:val="uk-UA"/>
        </w:rPr>
        <w:t>Як і в які строки оформляються рішення загальних зборів АТ?</w:t>
      </w:r>
    </w:p>
    <w:p w:rsidR="00556AE7" w:rsidRPr="008210B9" w:rsidRDefault="00556AE7" w:rsidP="00556AE7">
      <w:pPr>
        <w:ind w:firstLine="567"/>
        <w:jc w:val="both"/>
        <w:rPr>
          <w:sz w:val="28"/>
          <w:szCs w:val="28"/>
          <w:lang w:val="uk-UA"/>
        </w:rPr>
      </w:pPr>
    </w:p>
    <w:p w:rsidR="00556AE7" w:rsidRPr="008210B9" w:rsidRDefault="00556AE7" w:rsidP="00556AE7">
      <w:pPr>
        <w:ind w:firstLine="567"/>
        <w:jc w:val="both"/>
        <w:rPr>
          <w:b/>
          <w:sz w:val="28"/>
          <w:szCs w:val="28"/>
        </w:rPr>
      </w:pPr>
      <w:r w:rsidRPr="008210B9">
        <w:rPr>
          <w:b/>
          <w:sz w:val="28"/>
          <w:szCs w:val="28"/>
        </w:rPr>
        <w:t xml:space="preserve">Тема 7. </w:t>
      </w:r>
      <w:r w:rsidRPr="008210B9">
        <w:rPr>
          <w:b/>
          <w:sz w:val="28"/>
          <w:szCs w:val="28"/>
          <w:lang w:val="uk-UA"/>
        </w:rPr>
        <w:t>Майнові відносини в корпоративних підприємствах</w:t>
      </w:r>
      <w:r w:rsidRPr="008210B9">
        <w:rPr>
          <w:b/>
          <w:sz w:val="28"/>
          <w:szCs w:val="28"/>
        </w:rPr>
        <w:t xml:space="preserve"> </w:t>
      </w:r>
      <w:r w:rsidRPr="008210B9">
        <w:rPr>
          <w:i/>
          <w:sz w:val="28"/>
          <w:szCs w:val="28"/>
        </w:rPr>
        <w:t>(1 година)</w:t>
      </w:r>
    </w:p>
    <w:p w:rsidR="00556AE7" w:rsidRPr="008210B9" w:rsidRDefault="00556AE7" w:rsidP="00556AE7">
      <w:pPr>
        <w:ind w:firstLine="567"/>
        <w:jc w:val="both"/>
        <w:rPr>
          <w:b/>
          <w:sz w:val="28"/>
          <w:szCs w:val="28"/>
        </w:rPr>
      </w:pPr>
      <w:r w:rsidRPr="008210B9">
        <w:rPr>
          <w:sz w:val="28"/>
          <w:szCs w:val="28"/>
          <w:lang w:val="uk-UA"/>
        </w:rPr>
        <w:t>Поняття та функції статутного капіталу корпоративних підприємств. Розмір статутного капіталу корпоративних підприємств. Вклади до статутного капіталу корпоративних підприємств. Формування статутного капіталу корпоративних підприємств. Збільшення статутного капіталу корпоративних підприємств. Зменшення статутного капіталу корпоративних підприємств</w:t>
      </w:r>
      <w:r w:rsidRPr="008210B9">
        <w:rPr>
          <w:sz w:val="28"/>
          <w:szCs w:val="28"/>
        </w:rPr>
        <w:t>.</w:t>
      </w:r>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Які функції виконує статутний капітал корпоративного підприємства?</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Яке призначення має складений капітал у повних і командитних товариствах?</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Назвіть джерела формування майна корпоративних підприємств.</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Який порядок збільшення статутного капіталу корпоративного підприємства?</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Які особливості зменшення статутного капіталу товариства з обмеженою відповідальністю?</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Як здійснюється оплата акцій при формуванні статутного капіталу акціонерного товариства?</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Назвіть законодавчі обмеження щодо вкладів до статутного капіталу господарського товариства.</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Для яких корпоративних підприємств встановлений мінімальний розмір статутного капіталу?</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 xml:space="preserve">В чому полягають особливості внесення вкладів до статутного капіталу у вигляді майнових прав?  </w:t>
      </w:r>
    </w:p>
    <w:p w:rsidR="00556AE7" w:rsidRPr="008210B9" w:rsidRDefault="00556AE7" w:rsidP="00556AE7">
      <w:pPr>
        <w:widowControl/>
        <w:numPr>
          <w:ilvl w:val="0"/>
          <w:numId w:val="16"/>
        </w:numPr>
        <w:tabs>
          <w:tab w:val="left" w:pos="993"/>
        </w:tabs>
        <w:autoSpaceDE/>
        <w:autoSpaceDN/>
        <w:adjustRightInd/>
        <w:ind w:left="0" w:firstLine="567"/>
        <w:jc w:val="both"/>
        <w:rPr>
          <w:sz w:val="28"/>
          <w:szCs w:val="28"/>
          <w:lang w:val="uk-UA"/>
        </w:rPr>
      </w:pPr>
      <w:r w:rsidRPr="008210B9">
        <w:rPr>
          <w:sz w:val="28"/>
          <w:szCs w:val="28"/>
          <w:lang w:val="uk-UA"/>
        </w:rPr>
        <w:t>Назвіть та охарактеризуйте способи збільшення статутного капіталу акціонерного товариства.</w:t>
      </w:r>
    </w:p>
    <w:p w:rsidR="00556AE7" w:rsidRPr="008210B9" w:rsidRDefault="00556AE7" w:rsidP="00556AE7">
      <w:pPr>
        <w:ind w:firstLine="567"/>
        <w:jc w:val="both"/>
        <w:rPr>
          <w:sz w:val="28"/>
          <w:szCs w:val="28"/>
        </w:rPr>
      </w:pPr>
    </w:p>
    <w:p w:rsidR="00556AE7" w:rsidRPr="008210B9" w:rsidRDefault="00556AE7" w:rsidP="00556AE7">
      <w:pPr>
        <w:ind w:firstLine="567"/>
        <w:jc w:val="both"/>
        <w:rPr>
          <w:b/>
          <w:sz w:val="28"/>
          <w:szCs w:val="28"/>
        </w:rPr>
      </w:pPr>
      <w:r w:rsidRPr="008210B9">
        <w:rPr>
          <w:b/>
          <w:sz w:val="28"/>
          <w:szCs w:val="28"/>
        </w:rPr>
        <w:t xml:space="preserve">Тема 8. </w:t>
      </w:r>
      <w:r w:rsidRPr="008210B9">
        <w:rPr>
          <w:b/>
          <w:sz w:val="28"/>
          <w:szCs w:val="28"/>
          <w:lang w:val="uk-UA"/>
        </w:rPr>
        <w:t>Припинення корпоративних правовідносин</w:t>
      </w:r>
      <w:r w:rsidRPr="008210B9">
        <w:rPr>
          <w:b/>
          <w:sz w:val="28"/>
          <w:szCs w:val="28"/>
        </w:rPr>
        <w:t xml:space="preserve"> </w:t>
      </w:r>
      <w:r w:rsidRPr="008210B9">
        <w:rPr>
          <w:i/>
          <w:sz w:val="28"/>
          <w:szCs w:val="28"/>
        </w:rPr>
        <w:t>(1 година)</w:t>
      </w:r>
    </w:p>
    <w:p w:rsidR="00556AE7" w:rsidRPr="008210B9" w:rsidRDefault="00AB02BF" w:rsidP="00556AE7">
      <w:pPr>
        <w:ind w:firstLine="567"/>
        <w:jc w:val="both"/>
        <w:rPr>
          <w:sz w:val="28"/>
          <w:szCs w:val="28"/>
          <w:lang w:val="uk-UA"/>
        </w:rPr>
      </w:pPr>
      <w:hyperlink w:anchor="Пит1" w:history="1">
        <w:r w:rsidR="00556AE7" w:rsidRPr="008210B9">
          <w:rPr>
            <w:sz w:val="28"/>
            <w:szCs w:val="28"/>
            <w:lang w:val="uk-UA"/>
          </w:rPr>
          <w:t>Підстави припинення корпоративних правовідносин</w:t>
        </w:r>
      </w:hyperlink>
      <w:r w:rsidR="00556AE7" w:rsidRPr="008210B9">
        <w:rPr>
          <w:sz w:val="28"/>
          <w:szCs w:val="28"/>
          <w:lang w:val="uk-UA"/>
        </w:rPr>
        <w:t xml:space="preserve">. </w:t>
      </w:r>
      <w:hyperlink w:anchor="Пит2" w:history="1">
        <w:r w:rsidR="00556AE7" w:rsidRPr="008210B9">
          <w:rPr>
            <w:sz w:val="28"/>
            <w:szCs w:val="28"/>
            <w:lang w:val="uk-UA"/>
          </w:rPr>
          <w:t>Вихід учасників (членів) з корпоративного</w:t>
        </w:r>
      </w:hyperlink>
      <w:r w:rsidR="00556AE7" w:rsidRPr="008210B9">
        <w:rPr>
          <w:sz w:val="28"/>
          <w:szCs w:val="28"/>
          <w:lang w:val="uk-UA"/>
        </w:rPr>
        <w:t xml:space="preserve"> підприємства. </w:t>
      </w:r>
      <w:hyperlink w:anchor="Пит5" w:history="1">
        <w:r w:rsidR="00556AE7" w:rsidRPr="008210B9">
          <w:rPr>
            <w:sz w:val="28"/>
            <w:szCs w:val="28"/>
            <w:lang w:val="uk-UA"/>
          </w:rPr>
          <w:t>Виключення учасників (членів)</w:t>
        </w:r>
      </w:hyperlink>
      <w:r w:rsidR="00556AE7" w:rsidRPr="008210B9">
        <w:rPr>
          <w:sz w:val="28"/>
          <w:szCs w:val="28"/>
          <w:lang w:val="uk-UA"/>
        </w:rPr>
        <w:t xml:space="preserve"> з корпоративного підприємства. </w:t>
      </w:r>
      <w:hyperlink w:anchor="Пит3" w:history="1">
        <w:r w:rsidR="00556AE7" w:rsidRPr="008210B9">
          <w:rPr>
            <w:sz w:val="28"/>
            <w:szCs w:val="28"/>
            <w:lang w:val="uk-UA"/>
          </w:rPr>
          <w:t xml:space="preserve">Розрахунки з учасниками (членами), які вийшли </w:t>
        </w:r>
        <w:r w:rsidR="00556AE7" w:rsidRPr="008210B9">
          <w:rPr>
            <w:sz w:val="28"/>
            <w:szCs w:val="28"/>
            <w:lang w:val="uk-UA"/>
          </w:rPr>
          <w:lastRenderedPageBreak/>
          <w:t>або були виключені зі складу корпоративного підприємства</w:t>
        </w:r>
      </w:hyperlink>
      <w:r w:rsidR="00556AE7" w:rsidRPr="008210B9">
        <w:rPr>
          <w:sz w:val="28"/>
          <w:szCs w:val="28"/>
          <w:lang w:val="uk-UA"/>
        </w:rPr>
        <w:t xml:space="preserve">. </w:t>
      </w:r>
      <w:hyperlink w:anchor="Пит4" w:history="1">
        <w:r w:rsidR="00556AE7" w:rsidRPr="008210B9">
          <w:rPr>
            <w:sz w:val="28"/>
            <w:szCs w:val="28"/>
            <w:lang w:val="uk-UA"/>
          </w:rPr>
          <w:t>Відчуження частки</w:t>
        </w:r>
      </w:hyperlink>
      <w:r w:rsidR="00556AE7" w:rsidRPr="008210B9">
        <w:rPr>
          <w:sz w:val="28"/>
          <w:szCs w:val="28"/>
          <w:lang w:val="uk-UA"/>
        </w:rPr>
        <w:t xml:space="preserve"> у статутному (складеному) капіталі. </w:t>
      </w:r>
      <w:hyperlink w:anchor="Пит6" w:history="1">
        <w:r w:rsidR="00556AE7" w:rsidRPr="008210B9">
          <w:rPr>
            <w:sz w:val="28"/>
            <w:szCs w:val="28"/>
            <w:lang w:val="uk-UA"/>
          </w:rPr>
          <w:t>Відчуження акцій.</w:t>
        </w:r>
      </w:hyperlink>
      <w:r w:rsidR="00556AE7" w:rsidRPr="008210B9">
        <w:rPr>
          <w:sz w:val="28"/>
          <w:szCs w:val="28"/>
        </w:rPr>
        <w:t xml:space="preserve"> </w:t>
      </w:r>
      <w:hyperlink w:anchor="Пит7" w:history="1">
        <w:r w:rsidR="00556AE7" w:rsidRPr="008210B9">
          <w:rPr>
            <w:sz w:val="28"/>
            <w:szCs w:val="28"/>
            <w:lang w:val="uk-UA"/>
          </w:rPr>
          <w:t>Звернення стягнення на частку (пай) учасника</w:t>
        </w:r>
      </w:hyperlink>
      <w:r w:rsidR="00556AE7" w:rsidRPr="008210B9">
        <w:rPr>
          <w:sz w:val="28"/>
          <w:szCs w:val="28"/>
          <w:lang w:val="uk-UA"/>
        </w:rPr>
        <w:t xml:space="preserve"> (члена).</w:t>
      </w:r>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widowControl/>
        <w:numPr>
          <w:ilvl w:val="0"/>
          <w:numId w:val="17"/>
        </w:numPr>
        <w:tabs>
          <w:tab w:val="left" w:pos="851"/>
        </w:tabs>
        <w:autoSpaceDE/>
        <w:autoSpaceDN/>
        <w:adjustRightInd/>
        <w:ind w:left="0" w:firstLine="567"/>
        <w:jc w:val="both"/>
        <w:rPr>
          <w:sz w:val="28"/>
          <w:szCs w:val="28"/>
        </w:rPr>
      </w:pPr>
      <w:r w:rsidRPr="008210B9">
        <w:rPr>
          <w:sz w:val="28"/>
          <w:szCs w:val="28"/>
        </w:rPr>
        <w:t>Назвіть підстави припинення корпоративних правовідносин.</w:t>
      </w:r>
    </w:p>
    <w:p w:rsidR="00556AE7" w:rsidRPr="008210B9" w:rsidRDefault="00556AE7" w:rsidP="00556AE7">
      <w:pPr>
        <w:widowControl/>
        <w:numPr>
          <w:ilvl w:val="0"/>
          <w:numId w:val="17"/>
        </w:numPr>
        <w:tabs>
          <w:tab w:val="left" w:pos="851"/>
        </w:tabs>
        <w:autoSpaceDE/>
        <w:autoSpaceDN/>
        <w:adjustRightInd/>
        <w:ind w:left="0" w:firstLine="567"/>
        <w:jc w:val="both"/>
        <w:rPr>
          <w:sz w:val="28"/>
          <w:szCs w:val="28"/>
        </w:rPr>
      </w:pPr>
      <w:r w:rsidRPr="008210B9">
        <w:rPr>
          <w:sz w:val="28"/>
          <w:szCs w:val="28"/>
        </w:rPr>
        <w:t>У чому полягає відмінність виходу учасника (члена) від його виключення із корпоративного підприємства?</w:t>
      </w:r>
    </w:p>
    <w:p w:rsidR="00556AE7" w:rsidRPr="008210B9" w:rsidRDefault="00556AE7" w:rsidP="00556AE7">
      <w:pPr>
        <w:widowControl/>
        <w:numPr>
          <w:ilvl w:val="0"/>
          <w:numId w:val="17"/>
        </w:numPr>
        <w:tabs>
          <w:tab w:val="left" w:pos="851"/>
        </w:tabs>
        <w:autoSpaceDE/>
        <w:autoSpaceDN/>
        <w:adjustRightInd/>
        <w:ind w:left="0" w:firstLine="567"/>
        <w:jc w:val="both"/>
        <w:rPr>
          <w:sz w:val="28"/>
          <w:szCs w:val="28"/>
        </w:rPr>
      </w:pPr>
      <w:r w:rsidRPr="008210B9">
        <w:rPr>
          <w:sz w:val="28"/>
          <w:szCs w:val="28"/>
        </w:rPr>
        <w:t>Які правові наслідки виходу учасника (члена) із корпоративного підприємства?</w:t>
      </w:r>
    </w:p>
    <w:p w:rsidR="00556AE7" w:rsidRPr="008210B9" w:rsidRDefault="00556AE7" w:rsidP="00556AE7">
      <w:pPr>
        <w:widowControl/>
        <w:numPr>
          <w:ilvl w:val="0"/>
          <w:numId w:val="17"/>
        </w:numPr>
        <w:tabs>
          <w:tab w:val="left" w:pos="851"/>
        </w:tabs>
        <w:autoSpaceDE/>
        <w:autoSpaceDN/>
        <w:adjustRightInd/>
        <w:ind w:left="0" w:firstLine="567"/>
        <w:jc w:val="both"/>
        <w:rPr>
          <w:sz w:val="28"/>
          <w:szCs w:val="28"/>
        </w:rPr>
      </w:pPr>
      <w:r w:rsidRPr="008210B9">
        <w:rPr>
          <w:sz w:val="28"/>
          <w:szCs w:val="28"/>
        </w:rPr>
        <w:t>Які правові наслідки виключення учасника (члена) із корпоративного підприємства?</w:t>
      </w:r>
    </w:p>
    <w:p w:rsidR="00556AE7" w:rsidRPr="008210B9" w:rsidRDefault="00556AE7" w:rsidP="00556AE7">
      <w:pPr>
        <w:widowControl/>
        <w:numPr>
          <w:ilvl w:val="0"/>
          <w:numId w:val="17"/>
        </w:numPr>
        <w:tabs>
          <w:tab w:val="left" w:pos="851"/>
        </w:tabs>
        <w:autoSpaceDE/>
        <w:autoSpaceDN/>
        <w:adjustRightInd/>
        <w:ind w:left="0" w:firstLine="567"/>
        <w:jc w:val="both"/>
        <w:rPr>
          <w:sz w:val="28"/>
          <w:szCs w:val="28"/>
        </w:rPr>
      </w:pPr>
      <w:r w:rsidRPr="008210B9">
        <w:rPr>
          <w:sz w:val="28"/>
          <w:szCs w:val="28"/>
        </w:rPr>
        <w:t>Визначте підстави та порядок виключення учасника (члена) із корпоративного підприємства в залежності від його виду.</w:t>
      </w:r>
    </w:p>
    <w:p w:rsidR="00556AE7" w:rsidRPr="008210B9" w:rsidRDefault="00556AE7" w:rsidP="00556AE7">
      <w:pPr>
        <w:widowControl/>
        <w:numPr>
          <w:ilvl w:val="0"/>
          <w:numId w:val="17"/>
        </w:numPr>
        <w:tabs>
          <w:tab w:val="left" w:pos="851"/>
        </w:tabs>
        <w:autoSpaceDE/>
        <w:autoSpaceDN/>
        <w:adjustRightInd/>
        <w:ind w:left="0" w:firstLine="567"/>
        <w:jc w:val="both"/>
        <w:rPr>
          <w:sz w:val="28"/>
          <w:szCs w:val="28"/>
        </w:rPr>
      </w:pPr>
      <w:r w:rsidRPr="008210B9">
        <w:rPr>
          <w:sz w:val="28"/>
          <w:szCs w:val="28"/>
        </w:rPr>
        <w:t>Який порядок розрахунків з учасниками (членами), які вийшли або були виключені зі складу корпоративного підприємства?</w:t>
      </w:r>
    </w:p>
    <w:p w:rsidR="00556AE7" w:rsidRPr="008210B9" w:rsidRDefault="00556AE7" w:rsidP="00556AE7">
      <w:pPr>
        <w:widowControl/>
        <w:numPr>
          <w:ilvl w:val="0"/>
          <w:numId w:val="17"/>
        </w:numPr>
        <w:tabs>
          <w:tab w:val="left" w:pos="851"/>
        </w:tabs>
        <w:autoSpaceDE/>
        <w:autoSpaceDN/>
        <w:adjustRightInd/>
        <w:ind w:left="0" w:firstLine="567"/>
        <w:jc w:val="both"/>
        <w:rPr>
          <w:sz w:val="28"/>
          <w:szCs w:val="28"/>
        </w:rPr>
      </w:pPr>
      <w:r w:rsidRPr="008210B9">
        <w:rPr>
          <w:sz w:val="28"/>
          <w:szCs w:val="28"/>
        </w:rPr>
        <w:t>Якими документами може оформлятися відчуження учасником товариства належної йому частки у статутному (складеному) капіталі товариства?</w:t>
      </w:r>
    </w:p>
    <w:p w:rsidR="00556AE7" w:rsidRPr="008210B9" w:rsidRDefault="00556AE7" w:rsidP="00556AE7">
      <w:pPr>
        <w:widowControl/>
        <w:numPr>
          <w:ilvl w:val="0"/>
          <w:numId w:val="17"/>
        </w:numPr>
        <w:tabs>
          <w:tab w:val="left" w:pos="851"/>
        </w:tabs>
        <w:autoSpaceDE/>
        <w:autoSpaceDN/>
        <w:adjustRightInd/>
        <w:ind w:left="0" w:firstLine="567"/>
        <w:jc w:val="both"/>
        <w:rPr>
          <w:sz w:val="28"/>
          <w:szCs w:val="28"/>
        </w:rPr>
      </w:pPr>
      <w:r w:rsidRPr="008210B9">
        <w:rPr>
          <w:sz w:val="28"/>
          <w:szCs w:val="28"/>
        </w:rPr>
        <w:t>Назвіть підстави проведення обов’язкового викупу акціонерним товариством акцій у акціонера.</w:t>
      </w:r>
    </w:p>
    <w:p w:rsidR="00556AE7" w:rsidRPr="008210B9" w:rsidRDefault="00556AE7" w:rsidP="00556AE7">
      <w:pPr>
        <w:widowControl/>
        <w:numPr>
          <w:ilvl w:val="0"/>
          <w:numId w:val="17"/>
        </w:numPr>
        <w:tabs>
          <w:tab w:val="left" w:pos="851"/>
        </w:tabs>
        <w:autoSpaceDE/>
        <w:autoSpaceDN/>
        <w:adjustRightInd/>
        <w:ind w:left="0" w:firstLine="567"/>
        <w:jc w:val="both"/>
        <w:rPr>
          <w:sz w:val="28"/>
          <w:szCs w:val="28"/>
        </w:rPr>
      </w:pPr>
      <w:r w:rsidRPr="008210B9">
        <w:rPr>
          <w:sz w:val="28"/>
          <w:szCs w:val="28"/>
        </w:rPr>
        <w:t>За яких умов допускається звернення стягнення на частку (пай) учасника (члена) корпоративного підприємства?</w:t>
      </w:r>
    </w:p>
    <w:p w:rsidR="00556AE7" w:rsidRPr="008210B9" w:rsidRDefault="00556AE7" w:rsidP="00556AE7">
      <w:pPr>
        <w:ind w:firstLine="567"/>
        <w:jc w:val="both"/>
        <w:rPr>
          <w:b/>
          <w:sz w:val="28"/>
          <w:szCs w:val="28"/>
          <w:lang w:val="uk-UA"/>
        </w:rPr>
      </w:pPr>
    </w:p>
    <w:p w:rsidR="00556AE7" w:rsidRPr="008210B9" w:rsidRDefault="00556AE7" w:rsidP="00556AE7">
      <w:pPr>
        <w:ind w:firstLine="567"/>
        <w:jc w:val="both"/>
        <w:rPr>
          <w:b/>
          <w:sz w:val="28"/>
          <w:szCs w:val="28"/>
          <w:lang w:val="uk-UA"/>
        </w:rPr>
      </w:pPr>
      <w:r w:rsidRPr="008210B9">
        <w:rPr>
          <w:b/>
          <w:sz w:val="28"/>
          <w:szCs w:val="28"/>
        </w:rPr>
        <w:t xml:space="preserve">Тема </w:t>
      </w:r>
      <w:r w:rsidRPr="008210B9">
        <w:rPr>
          <w:b/>
          <w:sz w:val="28"/>
          <w:szCs w:val="28"/>
          <w:lang w:val="uk-UA"/>
        </w:rPr>
        <w:t>9</w:t>
      </w:r>
      <w:r w:rsidRPr="008210B9">
        <w:rPr>
          <w:b/>
          <w:sz w:val="28"/>
          <w:szCs w:val="28"/>
        </w:rPr>
        <w:t xml:space="preserve">. </w:t>
      </w:r>
      <w:r w:rsidRPr="008210B9">
        <w:rPr>
          <w:b/>
          <w:sz w:val="28"/>
          <w:szCs w:val="28"/>
          <w:lang w:val="uk-UA"/>
        </w:rPr>
        <w:t xml:space="preserve">Припинення корпоративних підприємств </w:t>
      </w:r>
      <w:r w:rsidRPr="008210B9">
        <w:rPr>
          <w:i/>
          <w:sz w:val="28"/>
          <w:szCs w:val="28"/>
        </w:rPr>
        <w:t>(1 година)</w:t>
      </w:r>
    </w:p>
    <w:p w:rsidR="00556AE7" w:rsidRPr="008210B9" w:rsidRDefault="00556AE7" w:rsidP="00556AE7">
      <w:pPr>
        <w:ind w:firstLine="567"/>
        <w:jc w:val="both"/>
        <w:rPr>
          <w:sz w:val="28"/>
          <w:szCs w:val="28"/>
          <w:lang w:val="uk-UA"/>
        </w:rPr>
      </w:pPr>
      <w:r w:rsidRPr="008210B9">
        <w:rPr>
          <w:sz w:val="28"/>
          <w:szCs w:val="28"/>
          <w:lang w:val="uk-UA"/>
        </w:rPr>
        <w:t>Поняття та способи припинення корпоративних підприємств. Підстави та процедура реорганізації корпоративних підприємств. Ліквідація корпоративних підприємств.</w:t>
      </w:r>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Назвіть способи припинення корпоративних підприємств.</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Які форми реорганізації корпоративних підприємств Ви знаєте?</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Чим реорганізація відрізняється від ліквідації?</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Перелічить етапи реорганізації корпоративного підприємства?</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Який порядок державної реєстрації припинення корпоративного підприємства?</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В якому порядку здійснюється ліквідація корпоративного підприємства, що не пов’язана з його банкрутством?</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В чому полягають особливості ліквідації підприємства, визнаного судом банкрутом?</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В якому порядку задовольняються вимоги кредиторів платоспроможного підприємства, що ліквідується?</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В чому полягають особливості процедури банкрутства підприємства-боржника, що ліквідується власником?</w:t>
      </w:r>
    </w:p>
    <w:p w:rsidR="00556AE7" w:rsidRPr="008210B9" w:rsidRDefault="00556AE7" w:rsidP="00556AE7">
      <w:pPr>
        <w:widowControl/>
        <w:numPr>
          <w:ilvl w:val="0"/>
          <w:numId w:val="18"/>
        </w:numPr>
        <w:tabs>
          <w:tab w:val="left" w:pos="993"/>
        </w:tabs>
        <w:autoSpaceDE/>
        <w:autoSpaceDN/>
        <w:adjustRightInd/>
        <w:ind w:left="0" w:firstLine="567"/>
        <w:jc w:val="both"/>
        <w:rPr>
          <w:sz w:val="28"/>
          <w:szCs w:val="28"/>
        </w:rPr>
      </w:pPr>
      <w:r w:rsidRPr="008210B9">
        <w:rPr>
          <w:sz w:val="28"/>
          <w:szCs w:val="28"/>
        </w:rPr>
        <w:t xml:space="preserve"> Назвіть підстави добровільної та примусової ліквідації корпоративного підприємства.</w:t>
      </w:r>
    </w:p>
    <w:p w:rsidR="00556AE7" w:rsidRPr="008210B9" w:rsidRDefault="00556AE7" w:rsidP="00556AE7">
      <w:pPr>
        <w:ind w:firstLine="567"/>
        <w:jc w:val="both"/>
        <w:rPr>
          <w:sz w:val="28"/>
          <w:szCs w:val="28"/>
          <w:lang w:val="uk-UA"/>
        </w:rPr>
      </w:pPr>
    </w:p>
    <w:p w:rsidR="00556AE7" w:rsidRPr="008210B9" w:rsidRDefault="00556AE7" w:rsidP="00556AE7">
      <w:pPr>
        <w:ind w:firstLine="567"/>
        <w:jc w:val="both"/>
        <w:rPr>
          <w:b/>
          <w:sz w:val="28"/>
          <w:szCs w:val="28"/>
          <w:lang w:val="uk-UA"/>
        </w:rPr>
      </w:pPr>
    </w:p>
    <w:p w:rsidR="00556AE7" w:rsidRPr="008210B9" w:rsidRDefault="00556AE7" w:rsidP="00556AE7">
      <w:pPr>
        <w:ind w:firstLine="567"/>
        <w:jc w:val="both"/>
        <w:rPr>
          <w:b/>
          <w:sz w:val="28"/>
          <w:szCs w:val="28"/>
          <w:lang w:val="uk-UA"/>
        </w:rPr>
      </w:pPr>
      <w:r w:rsidRPr="008210B9">
        <w:rPr>
          <w:b/>
          <w:sz w:val="28"/>
          <w:szCs w:val="28"/>
        </w:rPr>
        <w:lastRenderedPageBreak/>
        <w:t xml:space="preserve">Тема </w:t>
      </w:r>
      <w:r w:rsidRPr="008210B9">
        <w:rPr>
          <w:b/>
          <w:sz w:val="28"/>
          <w:szCs w:val="28"/>
          <w:lang w:val="uk-UA"/>
        </w:rPr>
        <w:t>10</w:t>
      </w:r>
      <w:r w:rsidRPr="008210B9">
        <w:rPr>
          <w:b/>
          <w:sz w:val="28"/>
          <w:szCs w:val="28"/>
        </w:rPr>
        <w:t xml:space="preserve">. </w:t>
      </w:r>
      <w:r w:rsidRPr="008210B9">
        <w:rPr>
          <w:b/>
          <w:sz w:val="28"/>
          <w:szCs w:val="28"/>
          <w:lang w:val="uk-UA"/>
        </w:rPr>
        <w:t xml:space="preserve">Вирішення корпоративних спорів </w:t>
      </w:r>
      <w:r w:rsidRPr="008210B9">
        <w:rPr>
          <w:i/>
          <w:sz w:val="28"/>
          <w:szCs w:val="28"/>
        </w:rPr>
        <w:t>(1 година)</w:t>
      </w:r>
    </w:p>
    <w:p w:rsidR="00556AE7" w:rsidRPr="008210B9" w:rsidRDefault="00556AE7" w:rsidP="00556AE7">
      <w:pPr>
        <w:pStyle w:val="a4"/>
        <w:ind w:firstLine="567"/>
        <w:jc w:val="both"/>
        <w:rPr>
          <w:b w:val="0"/>
          <w:color w:val="auto"/>
          <w:sz w:val="28"/>
          <w:szCs w:val="28"/>
        </w:rPr>
      </w:pPr>
      <w:r w:rsidRPr="008210B9">
        <w:rPr>
          <w:b w:val="0"/>
          <w:color w:val="auto"/>
          <w:sz w:val="28"/>
          <w:szCs w:val="28"/>
        </w:rPr>
        <w:t>Поняття, учасники, підвідомчість та підсудність корпоративних спорів. Способи захисту корпоративних прав. Особливості розгляду корпоративних спорів.</w:t>
      </w:r>
    </w:p>
    <w:p w:rsidR="00556AE7" w:rsidRPr="008210B9" w:rsidRDefault="00556AE7" w:rsidP="00556AE7">
      <w:pPr>
        <w:ind w:firstLine="567"/>
        <w:jc w:val="both"/>
        <w:rPr>
          <w:b/>
          <w:sz w:val="28"/>
          <w:szCs w:val="28"/>
          <w:lang w:val="uk-UA"/>
        </w:rPr>
      </w:pPr>
      <w:r w:rsidRPr="008210B9">
        <w:rPr>
          <w:b/>
          <w:sz w:val="28"/>
          <w:szCs w:val="28"/>
          <w:lang w:val="uk-UA"/>
        </w:rPr>
        <w:t>Запитання для самоконтролю</w:t>
      </w:r>
    </w:p>
    <w:p w:rsidR="00556AE7" w:rsidRPr="008210B9" w:rsidRDefault="00556AE7" w:rsidP="00556AE7">
      <w:pPr>
        <w:pStyle w:val="a4"/>
        <w:ind w:firstLine="567"/>
        <w:jc w:val="both"/>
        <w:rPr>
          <w:b w:val="0"/>
          <w:color w:val="auto"/>
          <w:sz w:val="28"/>
          <w:szCs w:val="28"/>
        </w:rPr>
      </w:pPr>
      <w:r w:rsidRPr="008210B9">
        <w:rPr>
          <w:b w:val="0"/>
          <w:color w:val="auto"/>
          <w:sz w:val="28"/>
          <w:szCs w:val="28"/>
        </w:rPr>
        <w:t>1. Які корпоративні спори підвідомчі господарським судам?</w:t>
      </w:r>
    </w:p>
    <w:p w:rsidR="00556AE7" w:rsidRPr="008210B9" w:rsidRDefault="00556AE7" w:rsidP="00556AE7">
      <w:pPr>
        <w:pStyle w:val="a4"/>
        <w:ind w:firstLine="567"/>
        <w:jc w:val="both"/>
        <w:rPr>
          <w:b w:val="0"/>
          <w:color w:val="auto"/>
          <w:sz w:val="28"/>
          <w:szCs w:val="28"/>
        </w:rPr>
      </w:pPr>
      <w:r w:rsidRPr="008210B9">
        <w:rPr>
          <w:b w:val="0"/>
          <w:color w:val="auto"/>
          <w:sz w:val="28"/>
          <w:szCs w:val="28"/>
        </w:rPr>
        <w:t xml:space="preserve">2. Як визначається підсудність корпоративних спорів, підвідомчих господарським судам? </w:t>
      </w:r>
    </w:p>
    <w:p w:rsidR="00556AE7" w:rsidRPr="008210B9" w:rsidRDefault="00556AE7" w:rsidP="00556AE7">
      <w:pPr>
        <w:pStyle w:val="a4"/>
        <w:ind w:firstLine="567"/>
        <w:jc w:val="both"/>
        <w:rPr>
          <w:b w:val="0"/>
          <w:color w:val="auto"/>
          <w:sz w:val="28"/>
          <w:szCs w:val="28"/>
        </w:rPr>
      </w:pPr>
      <w:r w:rsidRPr="008210B9">
        <w:rPr>
          <w:b w:val="0"/>
          <w:color w:val="auto"/>
          <w:sz w:val="28"/>
          <w:szCs w:val="28"/>
        </w:rPr>
        <w:t>3. За яких умов рішення загальних зборів господарського товариства може бути визнане недійсним?</w:t>
      </w:r>
    </w:p>
    <w:p w:rsidR="00556AE7" w:rsidRPr="008210B9" w:rsidRDefault="00556AE7" w:rsidP="00556AE7">
      <w:pPr>
        <w:pStyle w:val="a4"/>
        <w:ind w:firstLine="567"/>
        <w:jc w:val="both"/>
        <w:rPr>
          <w:b w:val="0"/>
          <w:color w:val="auto"/>
          <w:sz w:val="28"/>
          <w:szCs w:val="28"/>
        </w:rPr>
      </w:pPr>
      <w:r w:rsidRPr="008210B9">
        <w:rPr>
          <w:b w:val="0"/>
          <w:color w:val="auto"/>
          <w:sz w:val="28"/>
          <w:szCs w:val="28"/>
        </w:rPr>
        <w:t>4. За яких умов може бути визнаний недійсним установчий документ господарського товариства?</w:t>
      </w:r>
    </w:p>
    <w:p w:rsidR="00556AE7" w:rsidRPr="008210B9" w:rsidRDefault="00556AE7" w:rsidP="00556AE7">
      <w:pPr>
        <w:pStyle w:val="a4"/>
        <w:ind w:firstLine="567"/>
        <w:jc w:val="both"/>
        <w:rPr>
          <w:b w:val="0"/>
          <w:color w:val="auto"/>
          <w:sz w:val="28"/>
          <w:szCs w:val="28"/>
        </w:rPr>
      </w:pPr>
      <w:r w:rsidRPr="008210B9">
        <w:rPr>
          <w:b w:val="0"/>
          <w:color w:val="auto"/>
          <w:sz w:val="28"/>
          <w:szCs w:val="28"/>
        </w:rPr>
        <w:t>5. За яких умов може бути задоволений позов учасника (акціонера) господарського товариства про стягнення з такого товариства сум дивідендів?</w:t>
      </w:r>
    </w:p>
    <w:p w:rsidR="00556AE7" w:rsidRPr="008210B9" w:rsidRDefault="00556AE7" w:rsidP="00556AE7">
      <w:pPr>
        <w:pStyle w:val="a4"/>
        <w:ind w:firstLine="567"/>
        <w:jc w:val="both"/>
        <w:rPr>
          <w:b w:val="0"/>
          <w:color w:val="auto"/>
          <w:sz w:val="28"/>
          <w:szCs w:val="28"/>
        </w:rPr>
      </w:pPr>
      <w:r w:rsidRPr="008210B9">
        <w:rPr>
          <w:b w:val="0"/>
          <w:color w:val="auto"/>
          <w:sz w:val="28"/>
          <w:szCs w:val="28"/>
        </w:rPr>
        <w:t>6. Які способи забезпечення позову у корпоративних спорах прямо заборонені положеннями ГПК України?</w:t>
      </w:r>
    </w:p>
    <w:p w:rsidR="00556AE7" w:rsidRPr="008210B9" w:rsidRDefault="00556AE7" w:rsidP="00556AE7">
      <w:pPr>
        <w:pStyle w:val="a4"/>
        <w:ind w:firstLine="567"/>
        <w:jc w:val="both"/>
        <w:rPr>
          <w:b w:val="0"/>
          <w:color w:val="auto"/>
          <w:sz w:val="28"/>
          <w:szCs w:val="28"/>
        </w:rPr>
      </w:pPr>
      <w:r w:rsidRPr="008210B9">
        <w:rPr>
          <w:b w:val="0"/>
          <w:color w:val="auto"/>
          <w:sz w:val="28"/>
          <w:szCs w:val="28"/>
        </w:rPr>
        <w:t>7. Які способи забезпечення позову визначаються як неприйнятні Верховним Судом України та Вищим господарським судом України?</w:t>
      </w:r>
    </w:p>
    <w:p w:rsidR="00912331" w:rsidRPr="008210B9" w:rsidRDefault="00556AE7" w:rsidP="00556AE7">
      <w:pPr>
        <w:ind w:firstLine="567"/>
        <w:jc w:val="both"/>
        <w:rPr>
          <w:sz w:val="28"/>
          <w:szCs w:val="28"/>
        </w:rPr>
      </w:pPr>
      <w:r w:rsidRPr="008210B9">
        <w:rPr>
          <w:sz w:val="28"/>
          <w:szCs w:val="28"/>
        </w:rPr>
        <w:t>8. Чи можуть бути врегульовані корпоративні відносини, які виникають при створенні, діяльності та припиненні діяльності господарського товариства, утвореного в Україні, положеннями іноземного законодавства?</w:t>
      </w:r>
    </w:p>
    <w:p w:rsidR="00556AE7" w:rsidRPr="008210B9" w:rsidRDefault="00912331" w:rsidP="00912331">
      <w:pPr>
        <w:ind w:firstLine="567"/>
        <w:jc w:val="both"/>
        <w:rPr>
          <w:b/>
          <w:sz w:val="28"/>
          <w:szCs w:val="28"/>
          <w:lang w:val="uk-UA"/>
        </w:rPr>
      </w:pPr>
      <w:r w:rsidRPr="008210B9">
        <w:rPr>
          <w:sz w:val="28"/>
          <w:szCs w:val="28"/>
        </w:rPr>
        <w:br w:type="page"/>
      </w:r>
    </w:p>
    <w:p w:rsidR="00774500" w:rsidRPr="008210B9" w:rsidRDefault="00774500" w:rsidP="00FB7E2B">
      <w:pPr>
        <w:numPr>
          <w:ilvl w:val="0"/>
          <w:numId w:val="7"/>
        </w:numPr>
        <w:jc w:val="center"/>
        <w:rPr>
          <w:b/>
          <w:sz w:val="28"/>
          <w:szCs w:val="28"/>
          <w:lang w:val="uk-UA"/>
        </w:rPr>
      </w:pPr>
      <w:r w:rsidRPr="008210B9">
        <w:rPr>
          <w:b/>
          <w:sz w:val="28"/>
          <w:szCs w:val="28"/>
          <w:lang w:val="uk-UA"/>
        </w:rPr>
        <w:lastRenderedPageBreak/>
        <w:t xml:space="preserve">МЕТОДИ КОНТРОЛЮ. </w:t>
      </w:r>
    </w:p>
    <w:p w:rsidR="00774500" w:rsidRPr="008210B9" w:rsidRDefault="00774500" w:rsidP="00774500">
      <w:pPr>
        <w:ind w:left="567"/>
        <w:rPr>
          <w:b/>
          <w:sz w:val="28"/>
          <w:szCs w:val="28"/>
          <w:lang w:val="uk-UA"/>
        </w:rPr>
      </w:pPr>
    </w:p>
    <w:p w:rsidR="00912331" w:rsidRPr="008210B9" w:rsidRDefault="00912331" w:rsidP="00912331">
      <w:pPr>
        <w:pStyle w:val="a4"/>
        <w:ind w:firstLine="567"/>
        <w:jc w:val="both"/>
        <w:rPr>
          <w:b w:val="0"/>
          <w:color w:val="auto"/>
          <w:sz w:val="28"/>
          <w:szCs w:val="28"/>
        </w:rPr>
      </w:pPr>
      <w:r w:rsidRPr="008210B9">
        <w:rPr>
          <w:b w:val="0"/>
          <w:color w:val="auto"/>
          <w:sz w:val="28"/>
          <w:szCs w:val="28"/>
        </w:rPr>
        <w:t>Однією з форм здійснення навчальн</w:t>
      </w:r>
      <w:r w:rsidRPr="008210B9">
        <w:rPr>
          <w:b w:val="0"/>
          <w:color w:val="auto"/>
          <w:sz w:val="28"/>
          <w:szCs w:val="28"/>
          <w:lang w:val="ru-RU"/>
        </w:rPr>
        <w:t>ого</w:t>
      </w:r>
      <w:r w:rsidRPr="008210B9">
        <w:rPr>
          <w:b w:val="0"/>
          <w:color w:val="auto"/>
          <w:sz w:val="28"/>
          <w:szCs w:val="28"/>
        </w:rPr>
        <w:t xml:space="preserve"> процес</w:t>
      </w:r>
      <w:r w:rsidRPr="008210B9">
        <w:rPr>
          <w:b w:val="0"/>
          <w:color w:val="auto"/>
          <w:sz w:val="28"/>
          <w:szCs w:val="28"/>
          <w:lang w:val="ru-RU"/>
        </w:rPr>
        <w:t>у</w:t>
      </w:r>
      <w:r w:rsidRPr="008210B9">
        <w:rPr>
          <w:b w:val="0"/>
          <w:color w:val="auto"/>
          <w:sz w:val="28"/>
          <w:szCs w:val="28"/>
        </w:rPr>
        <w:t xml:space="preserve"> у вищих навчальних закладах є </w:t>
      </w:r>
      <w:r w:rsidRPr="008210B9">
        <w:rPr>
          <w:color w:val="auto"/>
          <w:sz w:val="28"/>
          <w:szCs w:val="28"/>
        </w:rPr>
        <w:t>контрольні заходи.</w:t>
      </w:r>
    </w:p>
    <w:p w:rsidR="00912331" w:rsidRPr="008210B9" w:rsidRDefault="00912331" w:rsidP="00912331">
      <w:pPr>
        <w:pStyle w:val="a4"/>
        <w:ind w:firstLine="567"/>
        <w:jc w:val="both"/>
        <w:rPr>
          <w:b w:val="0"/>
          <w:color w:val="auto"/>
          <w:sz w:val="28"/>
          <w:szCs w:val="28"/>
        </w:rPr>
      </w:pPr>
      <w:r w:rsidRPr="008210B9">
        <w:rPr>
          <w:b w:val="0"/>
          <w:color w:val="auto"/>
          <w:sz w:val="28"/>
          <w:szCs w:val="28"/>
        </w:rPr>
        <w:t xml:space="preserve">Контрольні заходи у процесі вивчення навчальної дисципліни «Корпоративне право» включають поточний та підсумковий контроль. </w:t>
      </w:r>
    </w:p>
    <w:p w:rsidR="00912331" w:rsidRPr="008210B9" w:rsidRDefault="00912331" w:rsidP="00912331">
      <w:pPr>
        <w:pStyle w:val="a4"/>
        <w:ind w:firstLine="567"/>
        <w:jc w:val="both"/>
        <w:rPr>
          <w:b w:val="0"/>
          <w:color w:val="auto"/>
          <w:sz w:val="28"/>
          <w:szCs w:val="28"/>
        </w:rPr>
      </w:pPr>
      <w:r w:rsidRPr="008210B9">
        <w:rPr>
          <w:color w:val="auto"/>
          <w:sz w:val="28"/>
          <w:szCs w:val="28"/>
        </w:rPr>
        <w:t>Поточний контроль</w:t>
      </w:r>
      <w:r w:rsidRPr="008210B9">
        <w:rPr>
          <w:b w:val="0"/>
          <w:color w:val="auto"/>
          <w:sz w:val="28"/>
          <w:szCs w:val="28"/>
        </w:rPr>
        <w:t xml:space="preserve"> здійснюється під час проведення практичних та семінарських занять і має на меті перевірку рівня підготовленості студента до виконання конкретної роботи. Форма проведення поточного контролю під час навчальних занять і система оцінювання рівня знань визначається кафедрою. </w:t>
      </w:r>
    </w:p>
    <w:p w:rsidR="00912331" w:rsidRPr="008210B9" w:rsidRDefault="00912331" w:rsidP="00912331">
      <w:pPr>
        <w:pStyle w:val="a4"/>
        <w:ind w:firstLine="567"/>
        <w:jc w:val="both"/>
        <w:rPr>
          <w:b w:val="0"/>
          <w:color w:val="auto"/>
          <w:sz w:val="28"/>
          <w:szCs w:val="28"/>
        </w:rPr>
      </w:pPr>
      <w:r w:rsidRPr="008210B9">
        <w:rPr>
          <w:b w:val="0"/>
          <w:color w:val="auto"/>
          <w:sz w:val="28"/>
          <w:szCs w:val="28"/>
        </w:rPr>
        <w:t xml:space="preserve">Практичне заняття включає проведення попереднього контролю знань, умінь і навичок студентів, постановку загальної проблеми викладачем та її обговоренням за участю студентів, розв'язування контрольних завдань, їх перевірку, оцінювання. </w:t>
      </w:r>
    </w:p>
    <w:p w:rsidR="00912331" w:rsidRPr="008210B9" w:rsidRDefault="00912331" w:rsidP="00912331">
      <w:pPr>
        <w:pStyle w:val="a4"/>
        <w:ind w:firstLine="567"/>
        <w:jc w:val="both"/>
        <w:rPr>
          <w:b w:val="0"/>
          <w:color w:val="auto"/>
          <w:sz w:val="28"/>
          <w:szCs w:val="28"/>
        </w:rPr>
      </w:pPr>
      <w:r w:rsidRPr="008210B9">
        <w:rPr>
          <w:b w:val="0"/>
          <w:color w:val="auto"/>
          <w:sz w:val="28"/>
          <w:szCs w:val="28"/>
        </w:rPr>
        <w:t>На кожному семінарському занятті викладач оцінює підготовлені студентами реферати, їх виступи, активність у дискусії, уміння формулювати і відстоювати свою позицію тощо. Підсумкові оцінки за кожне семінарське заняття вносяться у відповідний журнал.</w:t>
      </w:r>
    </w:p>
    <w:p w:rsidR="00912331" w:rsidRPr="008210B9" w:rsidRDefault="00912331" w:rsidP="00912331">
      <w:pPr>
        <w:pStyle w:val="a4"/>
        <w:ind w:firstLine="567"/>
        <w:jc w:val="both"/>
        <w:rPr>
          <w:b w:val="0"/>
          <w:color w:val="auto"/>
          <w:sz w:val="28"/>
          <w:szCs w:val="28"/>
        </w:rPr>
      </w:pPr>
      <w:r w:rsidRPr="008210B9">
        <w:rPr>
          <w:b w:val="0"/>
          <w:color w:val="auto"/>
          <w:sz w:val="28"/>
          <w:szCs w:val="28"/>
        </w:rPr>
        <w:t xml:space="preserve">При поточному контролі під час семінарських (практичних) занять оцінці підлягають: </w:t>
      </w:r>
    </w:p>
    <w:p w:rsidR="00912331" w:rsidRPr="008210B9" w:rsidRDefault="00912331" w:rsidP="00912331">
      <w:pPr>
        <w:pStyle w:val="a4"/>
        <w:ind w:firstLine="567"/>
        <w:jc w:val="both"/>
        <w:rPr>
          <w:b w:val="0"/>
          <w:color w:val="auto"/>
          <w:sz w:val="28"/>
          <w:szCs w:val="28"/>
        </w:rPr>
      </w:pPr>
      <w:r w:rsidRPr="008210B9">
        <w:rPr>
          <w:b w:val="0"/>
          <w:color w:val="auto"/>
          <w:sz w:val="28"/>
          <w:szCs w:val="28"/>
        </w:rPr>
        <w:t xml:space="preserve">рівень знань, продемонстрований студентом у відповіді; </w:t>
      </w:r>
    </w:p>
    <w:p w:rsidR="00912331" w:rsidRPr="008210B9" w:rsidRDefault="00912331" w:rsidP="00912331">
      <w:pPr>
        <w:pStyle w:val="a4"/>
        <w:ind w:firstLine="567"/>
        <w:jc w:val="both"/>
        <w:rPr>
          <w:b w:val="0"/>
          <w:color w:val="auto"/>
          <w:sz w:val="28"/>
          <w:szCs w:val="28"/>
        </w:rPr>
      </w:pPr>
      <w:r w:rsidRPr="008210B9">
        <w:rPr>
          <w:b w:val="0"/>
          <w:color w:val="auto"/>
          <w:sz w:val="28"/>
          <w:szCs w:val="28"/>
        </w:rPr>
        <w:t xml:space="preserve">активність при обговоренні питань семінарського (практичного) заняття і систематичність роботи на заняттях; </w:t>
      </w:r>
    </w:p>
    <w:p w:rsidR="00912331" w:rsidRPr="008210B9" w:rsidRDefault="00912331" w:rsidP="00912331">
      <w:pPr>
        <w:pStyle w:val="a4"/>
        <w:ind w:firstLine="567"/>
        <w:jc w:val="both"/>
        <w:rPr>
          <w:b w:val="0"/>
          <w:color w:val="auto"/>
          <w:sz w:val="28"/>
          <w:szCs w:val="28"/>
        </w:rPr>
      </w:pPr>
      <w:r w:rsidRPr="008210B9">
        <w:rPr>
          <w:b w:val="0"/>
          <w:color w:val="auto"/>
          <w:sz w:val="28"/>
          <w:szCs w:val="28"/>
        </w:rPr>
        <w:t xml:space="preserve">результати виконання домашніх завдань (задач) та індивідуальних завдань; </w:t>
      </w:r>
    </w:p>
    <w:p w:rsidR="00912331" w:rsidRPr="008210B9" w:rsidRDefault="00912331" w:rsidP="00912331">
      <w:pPr>
        <w:pStyle w:val="a4"/>
        <w:ind w:firstLine="567"/>
        <w:jc w:val="both"/>
        <w:rPr>
          <w:b w:val="0"/>
          <w:color w:val="auto"/>
          <w:sz w:val="28"/>
          <w:szCs w:val="28"/>
        </w:rPr>
      </w:pPr>
      <w:r w:rsidRPr="008210B9">
        <w:rPr>
          <w:b w:val="0"/>
          <w:color w:val="auto"/>
          <w:sz w:val="28"/>
          <w:szCs w:val="28"/>
        </w:rPr>
        <w:t>контроль у формі тестів, підсумкового модульного тестування.</w:t>
      </w:r>
    </w:p>
    <w:p w:rsidR="00912331" w:rsidRPr="008210B9" w:rsidRDefault="00912331" w:rsidP="00912331">
      <w:pPr>
        <w:pStyle w:val="a4"/>
        <w:ind w:firstLine="567"/>
        <w:jc w:val="both"/>
        <w:rPr>
          <w:b w:val="0"/>
          <w:color w:val="auto"/>
          <w:sz w:val="28"/>
          <w:szCs w:val="28"/>
        </w:rPr>
      </w:pPr>
      <w:r w:rsidRPr="008210B9">
        <w:rPr>
          <w:b w:val="0"/>
          <w:color w:val="auto"/>
          <w:sz w:val="28"/>
          <w:szCs w:val="28"/>
        </w:rPr>
        <w:t>Оцінки, отримані студентом за окремі семінарські (практичні) заняття, враховуються при виставленні підсумкової оцінки з даної навчальної дисципліни.</w:t>
      </w:r>
    </w:p>
    <w:p w:rsidR="00912331" w:rsidRPr="008210B9" w:rsidRDefault="00912331" w:rsidP="00912331">
      <w:pPr>
        <w:pStyle w:val="a4"/>
        <w:ind w:firstLine="567"/>
        <w:jc w:val="both"/>
        <w:rPr>
          <w:b w:val="0"/>
          <w:color w:val="auto"/>
          <w:sz w:val="28"/>
          <w:szCs w:val="28"/>
        </w:rPr>
      </w:pPr>
      <w:r w:rsidRPr="008210B9">
        <w:rPr>
          <w:color w:val="auto"/>
          <w:sz w:val="28"/>
          <w:szCs w:val="28"/>
        </w:rPr>
        <w:t>Підсумковий контроль</w:t>
      </w:r>
      <w:r w:rsidRPr="008210B9">
        <w:rPr>
          <w:b w:val="0"/>
          <w:color w:val="auto"/>
          <w:sz w:val="28"/>
          <w:szCs w:val="28"/>
        </w:rPr>
        <w:t xml:space="preserve"> проводиться з метою оцінки результатів навчання на певному освітньому (кваліфікаційному) рівні або на окремих його завершених етапах.</w:t>
      </w:r>
    </w:p>
    <w:p w:rsidR="00912331" w:rsidRPr="008210B9" w:rsidRDefault="00912331" w:rsidP="00912331">
      <w:pPr>
        <w:pStyle w:val="a4"/>
        <w:ind w:firstLine="567"/>
        <w:jc w:val="both"/>
        <w:rPr>
          <w:b w:val="0"/>
          <w:color w:val="auto"/>
          <w:sz w:val="28"/>
          <w:szCs w:val="28"/>
        </w:rPr>
      </w:pPr>
      <w:r w:rsidRPr="008210B9">
        <w:rPr>
          <w:b w:val="0"/>
          <w:color w:val="auto"/>
          <w:sz w:val="28"/>
          <w:szCs w:val="28"/>
        </w:rPr>
        <w:t>При підсумковому контролі для оцінки результатів навчання студентів з навчальної дисципліни «Корпоративне право» використовується модульна форма підсумкового контролю. Модульна форма підсумкового контролю використовується після закінчення логічно завершеної частини лекційних та семінарських (практичних) занять з дисципліни і її результати враховуються при виставленні підсумкової оцінки.</w:t>
      </w:r>
    </w:p>
    <w:p w:rsidR="00912331" w:rsidRPr="008210B9" w:rsidRDefault="00912331" w:rsidP="00912331">
      <w:pPr>
        <w:pStyle w:val="a4"/>
        <w:ind w:firstLine="567"/>
        <w:jc w:val="both"/>
        <w:rPr>
          <w:b w:val="0"/>
          <w:color w:val="auto"/>
          <w:sz w:val="28"/>
          <w:szCs w:val="28"/>
        </w:rPr>
      </w:pPr>
      <w:r w:rsidRPr="008210B9">
        <w:rPr>
          <w:b w:val="0"/>
          <w:color w:val="auto"/>
          <w:sz w:val="28"/>
          <w:szCs w:val="28"/>
        </w:rPr>
        <w:t>Результати навчальної діяльності студентів оцінюються за 100-бальною шкалою.</w:t>
      </w:r>
    </w:p>
    <w:p w:rsidR="00774500" w:rsidRPr="008210B9" w:rsidRDefault="00774500" w:rsidP="00774500">
      <w:pPr>
        <w:shd w:val="clear" w:color="auto" w:fill="FFFFFF"/>
        <w:ind w:left="100"/>
        <w:jc w:val="both"/>
        <w:rPr>
          <w:sz w:val="28"/>
          <w:szCs w:val="28"/>
          <w:lang w:val="uk-UA"/>
        </w:rPr>
      </w:pPr>
    </w:p>
    <w:p w:rsidR="00774500" w:rsidRPr="008210B9" w:rsidRDefault="00774500" w:rsidP="00774500">
      <w:pPr>
        <w:ind w:left="1080"/>
        <w:jc w:val="both"/>
        <w:rPr>
          <w:b/>
          <w:sz w:val="28"/>
          <w:szCs w:val="28"/>
          <w:lang w:val="uk-UA"/>
        </w:rPr>
      </w:pPr>
    </w:p>
    <w:p w:rsidR="00774500" w:rsidRPr="008210B9" w:rsidRDefault="00912331" w:rsidP="00774500">
      <w:pPr>
        <w:ind w:left="142"/>
        <w:jc w:val="center"/>
        <w:rPr>
          <w:b/>
          <w:sz w:val="28"/>
          <w:szCs w:val="28"/>
        </w:rPr>
      </w:pPr>
      <w:r w:rsidRPr="008210B9">
        <w:rPr>
          <w:b/>
          <w:sz w:val="28"/>
          <w:szCs w:val="28"/>
          <w:lang w:val="uk-UA"/>
        </w:rPr>
        <w:br w:type="page"/>
      </w:r>
      <w:r w:rsidR="00774500" w:rsidRPr="008210B9">
        <w:rPr>
          <w:b/>
          <w:sz w:val="28"/>
          <w:szCs w:val="28"/>
          <w:lang w:val="uk-UA"/>
        </w:rPr>
        <w:lastRenderedPageBreak/>
        <w:t>КРИТЕРІЇ ОЦІНЮВАННЯ ЗНАНЬ СТУДЕНТІВ ТА НАКОПИЧЕННЯ БАЛІВ ЗА РЕЙТИНГОВОЮ СИСТЕМОЮ ОЦІНЮВАННЯ ЗНАНЬ</w:t>
      </w:r>
    </w:p>
    <w:p w:rsidR="00774500" w:rsidRPr="008210B9" w:rsidRDefault="00774500" w:rsidP="00774500">
      <w:pPr>
        <w:rPr>
          <w:sz w:val="28"/>
          <w:szCs w:val="28"/>
          <w:lang w:val="uk-UA"/>
        </w:rPr>
      </w:pPr>
    </w:p>
    <w:p w:rsidR="00912331" w:rsidRPr="008210B9" w:rsidRDefault="00912331" w:rsidP="00774500">
      <w:pPr>
        <w:ind w:firstLine="709"/>
        <w:jc w:val="both"/>
        <w:rPr>
          <w:b/>
          <w:sz w:val="28"/>
          <w:szCs w:val="28"/>
          <w:lang w:val="uk-UA"/>
        </w:rPr>
      </w:pPr>
    </w:p>
    <w:p w:rsidR="00912331" w:rsidRPr="008210B9" w:rsidRDefault="00912331" w:rsidP="00912331">
      <w:pPr>
        <w:ind w:left="142" w:firstLine="425"/>
        <w:jc w:val="center"/>
        <w:rPr>
          <w:b/>
          <w:szCs w:val="28"/>
          <w:lang w:val="uk-UA"/>
        </w:rPr>
      </w:pPr>
      <w:r w:rsidRPr="008210B9">
        <w:rPr>
          <w:b/>
          <w:szCs w:val="28"/>
          <w:lang w:val="uk-UA"/>
        </w:rPr>
        <w:t>РОЗПОДІЛ БАЛІВ, ЯКІ ОТРИМУЮТЬ СТУДЕНТИ</w:t>
      </w:r>
    </w:p>
    <w:p w:rsidR="00912331" w:rsidRPr="008210B9" w:rsidRDefault="00912331" w:rsidP="00912331">
      <w:pPr>
        <w:ind w:left="142" w:firstLine="425"/>
        <w:jc w:val="center"/>
        <w:rPr>
          <w:b/>
          <w:szCs w:val="28"/>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01"/>
        <w:gridCol w:w="667"/>
        <w:gridCol w:w="667"/>
        <w:gridCol w:w="667"/>
        <w:gridCol w:w="878"/>
        <w:gridCol w:w="879"/>
        <w:gridCol w:w="670"/>
        <w:gridCol w:w="567"/>
        <w:gridCol w:w="674"/>
        <w:gridCol w:w="867"/>
        <w:gridCol w:w="868"/>
      </w:tblGrid>
      <w:tr w:rsidR="008210B9" w:rsidRPr="008210B9" w:rsidTr="00DA2430">
        <w:tc>
          <w:tcPr>
            <w:tcW w:w="7762" w:type="dxa"/>
            <w:gridSpan w:val="10"/>
            <w:shd w:val="clear" w:color="auto" w:fill="auto"/>
          </w:tcPr>
          <w:p w:rsidR="00912331" w:rsidRPr="008210B9" w:rsidRDefault="00912331" w:rsidP="00DA2430">
            <w:pPr>
              <w:jc w:val="center"/>
              <w:rPr>
                <w:lang w:val="uk-UA"/>
              </w:rPr>
            </w:pPr>
            <w:r w:rsidRPr="008210B9">
              <w:rPr>
                <w:lang w:val="uk-UA"/>
              </w:rPr>
              <w:t>Поточне тестування та самостійна робота</w:t>
            </w:r>
          </w:p>
        </w:tc>
        <w:tc>
          <w:tcPr>
            <w:tcW w:w="867" w:type="dxa"/>
            <w:vMerge w:val="restart"/>
            <w:shd w:val="clear" w:color="auto" w:fill="auto"/>
          </w:tcPr>
          <w:p w:rsidR="00912331" w:rsidRPr="008210B9" w:rsidRDefault="00912331" w:rsidP="00DA2430">
            <w:pPr>
              <w:jc w:val="center"/>
              <w:rPr>
                <w:lang w:val="uk-UA"/>
              </w:rPr>
            </w:pPr>
            <w:r w:rsidRPr="008210B9">
              <w:rPr>
                <w:lang w:val="uk-UA"/>
              </w:rPr>
              <w:t>Підс. мод. контр</w:t>
            </w:r>
          </w:p>
        </w:tc>
        <w:tc>
          <w:tcPr>
            <w:tcW w:w="868" w:type="dxa"/>
            <w:vMerge w:val="restart"/>
            <w:shd w:val="clear" w:color="auto" w:fill="auto"/>
          </w:tcPr>
          <w:p w:rsidR="00912331" w:rsidRPr="008210B9" w:rsidRDefault="00912331" w:rsidP="00DA2430">
            <w:pPr>
              <w:jc w:val="center"/>
              <w:rPr>
                <w:lang w:val="uk-UA"/>
              </w:rPr>
            </w:pPr>
            <w:r w:rsidRPr="008210B9">
              <w:rPr>
                <w:lang w:val="uk-UA"/>
              </w:rPr>
              <w:t>Сума</w:t>
            </w:r>
          </w:p>
        </w:tc>
      </w:tr>
      <w:tr w:rsidR="008210B9" w:rsidRPr="008210B9" w:rsidTr="00DA2430">
        <w:tc>
          <w:tcPr>
            <w:tcW w:w="2093" w:type="dxa"/>
            <w:gridSpan w:val="2"/>
            <w:shd w:val="clear" w:color="auto" w:fill="auto"/>
          </w:tcPr>
          <w:p w:rsidR="00912331" w:rsidRPr="008210B9" w:rsidRDefault="00912331" w:rsidP="00DA2430">
            <w:pPr>
              <w:jc w:val="center"/>
              <w:rPr>
                <w:lang w:val="uk-UA"/>
              </w:rPr>
            </w:pPr>
            <w:r w:rsidRPr="008210B9">
              <w:rPr>
                <w:lang w:val="uk-UA"/>
              </w:rPr>
              <w:t>Змістовий модуль №1</w:t>
            </w:r>
          </w:p>
        </w:tc>
        <w:tc>
          <w:tcPr>
            <w:tcW w:w="5669" w:type="dxa"/>
            <w:gridSpan w:val="8"/>
            <w:shd w:val="clear" w:color="auto" w:fill="auto"/>
          </w:tcPr>
          <w:p w:rsidR="00912331" w:rsidRPr="008210B9" w:rsidRDefault="00912331" w:rsidP="00DA2430">
            <w:pPr>
              <w:jc w:val="center"/>
              <w:rPr>
                <w:lang w:val="uk-UA"/>
              </w:rPr>
            </w:pPr>
            <w:r w:rsidRPr="008210B9">
              <w:rPr>
                <w:lang w:val="uk-UA"/>
              </w:rPr>
              <w:t>Змістовий модуль № 2</w:t>
            </w:r>
          </w:p>
        </w:tc>
        <w:tc>
          <w:tcPr>
            <w:tcW w:w="867" w:type="dxa"/>
            <w:vMerge/>
            <w:shd w:val="clear" w:color="auto" w:fill="auto"/>
          </w:tcPr>
          <w:p w:rsidR="00912331" w:rsidRPr="008210B9" w:rsidRDefault="00912331" w:rsidP="00DA2430">
            <w:pPr>
              <w:jc w:val="right"/>
              <w:rPr>
                <w:lang w:val="uk-UA"/>
              </w:rPr>
            </w:pPr>
          </w:p>
        </w:tc>
        <w:tc>
          <w:tcPr>
            <w:tcW w:w="868" w:type="dxa"/>
            <w:vMerge/>
            <w:shd w:val="clear" w:color="auto" w:fill="auto"/>
          </w:tcPr>
          <w:p w:rsidR="00912331" w:rsidRPr="008210B9" w:rsidRDefault="00912331" w:rsidP="00DA2430">
            <w:pPr>
              <w:jc w:val="right"/>
              <w:rPr>
                <w:lang w:val="uk-UA"/>
              </w:rPr>
            </w:pPr>
          </w:p>
        </w:tc>
      </w:tr>
      <w:tr w:rsidR="008210B9" w:rsidRPr="008210B9" w:rsidTr="00DA2430">
        <w:tc>
          <w:tcPr>
            <w:tcW w:w="992" w:type="dxa"/>
            <w:shd w:val="clear" w:color="auto" w:fill="auto"/>
          </w:tcPr>
          <w:p w:rsidR="00912331" w:rsidRPr="008210B9" w:rsidRDefault="00912331" w:rsidP="00DA2430">
            <w:pPr>
              <w:jc w:val="center"/>
              <w:rPr>
                <w:lang w:val="uk-UA"/>
              </w:rPr>
            </w:pPr>
            <w:r w:rsidRPr="008210B9">
              <w:rPr>
                <w:lang w:val="uk-UA"/>
              </w:rPr>
              <w:t>Т1</w:t>
            </w:r>
          </w:p>
        </w:tc>
        <w:tc>
          <w:tcPr>
            <w:tcW w:w="1101" w:type="dxa"/>
            <w:shd w:val="clear" w:color="auto" w:fill="auto"/>
          </w:tcPr>
          <w:p w:rsidR="00912331" w:rsidRPr="008210B9" w:rsidRDefault="00912331" w:rsidP="00DA2430">
            <w:pPr>
              <w:jc w:val="center"/>
              <w:rPr>
                <w:lang w:val="uk-UA"/>
              </w:rPr>
            </w:pPr>
            <w:r w:rsidRPr="008210B9">
              <w:rPr>
                <w:lang w:val="uk-UA"/>
              </w:rPr>
              <w:t>Т2</w:t>
            </w:r>
          </w:p>
        </w:tc>
        <w:tc>
          <w:tcPr>
            <w:tcW w:w="667" w:type="dxa"/>
            <w:shd w:val="clear" w:color="auto" w:fill="auto"/>
          </w:tcPr>
          <w:p w:rsidR="00912331" w:rsidRPr="008210B9" w:rsidRDefault="00912331" w:rsidP="00DA2430">
            <w:pPr>
              <w:jc w:val="center"/>
              <w:rPr>
                <w:lang w:val="uk-UA"/>
              </w:rPr>
            </w:pPr>
            <w:r w:rsidRPr="008210B9">
              <w:rPr>
                <w:lang w:val="uk-UA"/>
              </w:rPr>
              <w:t>Т3</w:t>
            </w:r>
          </w:p>
        </w:tc>
        <w:tc>
          <w:tcPr>
            <w:tcW w:w="667" w:type="dxa"/>
            <w:shd w:val="clear" w:color="auto" w:fill="auto"/>
          </w:tcPr>
          <w:p w:rsidR="00912331" w:rsidRPr="008210B9" w:rsidRDefault="00912331" w:rsidP="00DA2430">
            <w:pPr>
              <w:jc w:val="center"/>
              <w:rPr>
                <w:lang w:val="uk-UA"/>
              </w:rPr>
            </w:pPr>
            <w:r w:rsidRPr="008210B9">
              <w:rPr>
                <w:lang w:val="uk-UA"/>
              </w:rPr>
              <w:t>Т4</w:t>
            </w:r>
          </w:p>
        </w:tc>
        <w:tc>
          <w:tcPr>
            <w:tcW w:w="667" w:type="dxa"/>
            <w:shd w:val="clear" w:color="auto" w:fill="auto"/>
          </w:tcPr>
          <w:p w:rsidR="00912331" w:rsidRPr="008210B9" w:rsidRDefault="00912331" w:rsidP="00DA2430">
            <w:pPr>
              <w:jc w:val="center"/>
              <w:rPr>
                <w:lang w:val="uk-UA"/>
              </w:rPr>
            </w:pPr>
            <w:r w:rsidRPr="008210B9">
              <w:rPr>
                <w:lang w:val="uk-UA"/>
              </w:rPr>
              <w:t>Т5</w:t>
            </w:r>
          </w:p>
        </w:tc>
        <w:tc>
          <w:tcPr>
            <w:tcW w:w="878" w:type="dxa"/>
            <w:shd w:val="clear" w:color="auto" w:fill="auto"/>
          </w:tcPr>
          <w:p w:rsidR="00912331" w:rsidRPr="008210B9" w:rsidRDefault="00912331" w:rsidP="00DA2430">
            <w:pPr>
              <w:jc w:val="center"/>
              <w:rPr>
                <w:lang w:val="uk-UA"/>
              </w:rPr>
            </w:pPr>
            <w:r w:rsidRPr="008210B9">
              <w:rPr>
                <w:lang w:val="uk-UA"/>
              </w:rPr>
              <w:t>Т6</w:t>
            </w:r>
          </w:p>
        </w:tc>
        <w:tc>
          <w:tcPr>
            <w:tcW w:w="879" w:type="dxa"/>
            <w:shd w:val="clear" w:color="auto" w:fill="auto"/>
          </w:tcPr>
          <w:p w:rsidR="00912331" w:rsidRPr="008210B9" w:rsidRDefault="00912331" w:rsidP="00DA2430">
            <w:pPr>
              <w:jc w:val="center"/>
              <w:rPr>
                <w:lang w:val="uk-UA"/>
              </w:rPr>
            </w:pPr>
            <w:r w:rsidRPr="008210B9">
              <w:rPr>
                <w:lang w:val="uk-UA"/>
              </w:rPr>
              <w:t>Т7</w:t>
            </w:r>
          </w:p>
        </w:tc>
        <w:tc>
          <w:tcPr>
            <w:tcW w:w="670" w:type="dxa"/>
            <w:shd w:val="clear" w:color="auto" w:fill="auto"/>
          </w:tcPr>
          <w:p w:rsidR="00912331" w:rsidRPr="008210B9" w:rsidRDefault="00912331" w:rsidP="00DA2430">
            <w:pPr>
              <w:jc w:val="center"/>
              <w:rPr>
                <w:lang w:val="uk-UA"/>
              </w:rPr>
            </w:pPr>
            <w:r w:rsidRPr="008210B9">
              <w:rPr>
                <w:lang w:val="uk-UA"/>
              </w:rPr>
              <w:t>Т8</w:t>
            </w:r>
          </w:p>
        </w:tc>
        <w:tc>
          <w:tcPr>
            <w:tcW w:w="567" w:type="dxa"/>
            <w:shd w:val="clear" w:color="auto" w:fill="auto"/>
          </w:tcPr>
          <w:p w:rsidR="00912331" w:rsidRPr="008210B9" w:rsidRDefault="00912331" w:rsidP="00DA2430">
            <w:pPr>
              <w:jc w:val="center"/>
              <w:rPr>
                <w:lang w:val="uk-UA"/>
              </w:rPr>
            </w:pPr>
            <w:r w:rsidRPr="008210B9">
              <w:rPr>
                <w:lang w:val="uk-UA"/>
              </w:rPr>
              <w:t>Т9</w:t>
            </w:r>
          </w:p>
        </w:tc>
        <w:tc>
          <w:tcPr>
            <w:tcW w:w="674" w:type="dxa"/>
            <w:shd w:val="clear" w:color="auto" w:fill="auto"/>
          </w:tcPr>
          <w:p w:rsidR="00912331" w:rsidRPr="008210B9" w:rsidRDefault="00912331" w:rsidP="00DA2430">
            <w:pPr>
              <w:jc w:val="center"/>
              <w:rPr>
                <w:lang w:val="uk-UA"/>
              </w:rPr>
            </w:pPr>
            <w:r w:rsidRPr="008210B9">
              <w:rPr>
                <w:lang w:val="uk-UA"/>
              </w:rPr>
              <w:t>Т10</w:t>
            </w:r>
          </w:p>
        </w:tc>
        <w:tc>
          <w:tcPr>
            <w:tcW w:w="867" w:type="dxa"/>
            <w:vMerge w:val="restart"/>
            <w:shd w:val="clear" w:color="auto" w:fill="auto"/>
            <w:vAlign w:val="center"/>
          </w:tcPr>
          <w:p w:rsidR="00912331" w:rsidRPr="008210B9" w:rsidRDefault="00912331" w:rsidP="00DA2430">
            <w:pPr>
              <w:jc w:val="center"/>
              <w:rPr>
                <w:lang w:val="uk-UA"/>
              </w:rPr>
            </w:pPr>
            <w:r w:rsidRPr="008210B9">
              <w:rPr>
                <w:lang w:val="uk-UA"/>
              </w:rPr>
              <w:t>20</w:t>
            </w:r>
          </w:p>
        </w:tc>
        <w:tc>
          <w:tcPr>
            <w:tcW w:w="868" w:type="dxa"/>
            <w:vMerge w:val="restart"/>
            <w:shd w:val="clear" w:color="auto" w:fill="auto"/>
            <w:vAlign w:val="center"/>
          </w:tcPr>
          <w:p w:rsidR="00912331" w:rsidRPr="008210B9" w:rsidRDefault="00912331" w:rsidP="00DA2430">
            <w:pPr>
              <w:jc w:val="center"/>
              <w:rPr>
                <w:lang w:val="uk-UA"/>
              </w:rPr>
            </w:pPr>
            <w:r w:rsidRPr="008210B9">
              <w:rPr>
                <w:lang w:val="uk-UA"/>
              </w:rPr>
              <w:t>100</w:t>
            </w:r>
          </w:p>
        </w:tc>
      </w:tr>
      <w:tr w:rsidR="008210B9" w:rsidRPr="008210B9" w:rsidTr="00DA2430">
        <w:tc>
          <w:tcPr>
            <w:tcW w:w="992" w:type="dxa"/>
            <w:shd w:val="clear" w:color="auto" w:fill="auto"/>
          </w:tcPr>
          <w:p w:rsidR="00912331" w:rsidRPr="008210B9" w:rsidRDefault="00912331" w:rsidP="00DA2430">
            <w:pPr>
              <w:jc w:val="center"/>
              <w:rPr>
                <w:lang w:val="uk-UA"/>
              </w:rPr>
            </w:pPr>
            <w:r w:rsidRPr="008210B9">
              <w:rPr>
                <w:lang w:val="uk-UA"/>
              </w:rPr>
              <w:t>8</w:t>
            </w:r>
          </w:p>
        </w:tc>
        <w:tc>
          <w:tcPr>
            <w:tcW w:w="1101" w:type="dxa"/>
            <w:shd w:val="clear" w:color="auto" w:fill="auto"/>
          </w:tcPr>
          <w:p w:rsidR="00912331" w:rsidRPr="008210B9" w:rsidRDefault="00912331" w:rsidP="00DA2430">
            <w:pPr>
              <w:jc w:val="center"/>
              <w:rPr>
                <w:lang w:val="uk-UA"/>
              </w:rPr>
            </w:pPr>
            <w:r w:rsidRPr="008210B9">
              <w:rPr>
                <w:lang w:val="uk-UA"/>
              </w:rPr>
              <w:t>8</w:t>
            </w:r>
          </w:p>
        </w:tc>
        <w:tc>
          <w:tcPr>
            <w:tcW w:w="667" w:type="dxa"/>
            <w:shd w:val="clear" w:color="auto" w:fill="auto"/>
          </w:tcPr>
          <w:p w:rsidR="00912331" w:rsidRPr="008210B9" w:rsidRDefault="00912331" w:rsidP="00DA2430">
            <w:pPr>
              <w:jc w:val="center"/>
              <w:rPr>
                <w:lang w:val="uk-UA"/>
              </w:rPr>
            </w:pPr>
            <w:r w:rsidRPr="008210B9">
              <w:rPr>
                <w:lang w:val="uk-UA"/>
              </w:rPr>
              <w:t>8</w:t>
            </w:r>
          </w:p>
        </w:tc>
        <w:tc>
          <w:tcPr>
            <w:tcW w:w="667" w:type="dxa"/>
            <w:shd w:val="clear" w:color="auto" w:fill="auto"/>
          </w:tcPr>
          <w:p w:rsidR="00912331" w:rsidRPr="008210B9" w:rsidRDefault="00912331" w:rsidP="00DA2430">
            <w:pPr>
              <w:jc w:val="center"/>
              <w:rPr>
                <w:lang w:val="uk-UA"/>
              </w:rPr>
            </w:pPr>
            <w:r w:rsidRPr="008210B9">
              <w:rPr>
                <w:lang w:val="uk-UA"/>
              </w:rPr>
              <w:t>8</w:t>
            </w:r>
          </w:p>
        </w:tc>
        <w:tc>
          <w:tcPr>
            <w:tcW w:w="667" w:type="dxa"/>
            <w:shd w:val="clear" w:color="auto" w:fill="auto"/>
          </w:tcPr>
          <w:p w:rsidR="00912331" w:rsidRPr="008210B9" w:rsidRDefault="00912331" w:rsidP="00DA2430">
            <w:pPr>
              <w:jc w:val="center"/>
              <w:rPr>
                <w:lang w:val="uk-UA"/>
              </w:rPr>
            </w:pPr>
            <w:r w:rsidRPr="008210B9">
              <w:rPr>
                <w:lang w:val="uk-UA"/>
              </w:rPr>
              <w:t>8</w:t>
            </w:r>
          </w:p>
        </w:tc>
        <w:tc>
          <w:tcPr>
            <w:tcW w:w="878" w:type="dxa"/>
            <w:shd w:val="clear" w:color="auto" w:fill="auto"/>
          </w:tcPr>
          <w:p w:rsidR="00912331" w:rsidRPr="008210B9" w:rsidRDefault="00912331" w:rsidP="00DA2430">
            <w:pPr>
              <w:jc w:val="center"/>
              <w:rPr>
                <w:lang w:val="uk-UA"/>
              </w:rPr>
            </w:pPr>
            <w:r w:rsidRPr="008210B9">
              <w:rPr>
                <w:lang w:val="uk-UA"/>
              </w:rPr>
              <w:t>8</w:t>
            </w:r>
          </w:p>
        </w:tc>
        <w:tc>
          <w:tcPr>
            <w:tcW w:w="879" w:type="dxa"/>
            <w:shd w:val="clear" w:color="auto" w:fill="auto"/>
          </w:tcPr>
          <w:p w:rsidR="00912331" w:rsidRPr="008210B9" w:rsidRDefault="00912331" w:rsidP="00DA2430">
            <w:pPr>
              <w:jc w:val="center"/>
              <w:rPr>
                <w:lang w:val="uk-UA"/>
              </w:rPr>
            </w:pPr>
            <w:r w:rsidRPr="008210B9">
              <w:rPr>
                <w:lang w:val="uk-UA"/>
              </w:rPr>
              <w:t>8</w:t>
            </w:r>
          </w:p>
        </w:tc>
        <w:tc>
          <w:tcPr>
            <w:tcW w:w="670" w:type="dxa"/>
            <w:shd w:val="clear" w:color="auto" w:fill="auto"/>
          </w:tcPr>
          <w:p w:rsidR="00912331" w:rsidRPr="008210B9" w:rsidRDefault="00912331" w:rsidP="00DA2430">
            <w:pPr>
              <w:jc w:val="center"/>
              <w:rPr>
                <w:lang w:val="uk-UA"/>
              </w:rPr>
            </w:pPr>
            <w:r w:rsidRPr="008210B9">
              <w:rPr>
                <w:lang w:val="uk-UA"/>
              </w:rPr>
              <w:t>8</w:t>
            </w:r>
          </w:p>
        </w:tc>
        <w:tc>
          <w:tcPr>
            <w:tcW w:w="567" w:type="dxa"/>
            <w:shd w:val="clear" w:color="auto" w:fill="auto"/>
          </w:tcPr>
          <w:p w:rsidR="00912331" w:rsidRPr="008210B9" w:rsidRDefault="00912331" w:rsidP="00DA2430">
            <w:pPr>
              <w:jc w:val="center"/>
              <w:rPr>
                <w:lang w:val="uk-UA"/>
              </w:rPr>
            </w:pPr>
            <w:r w:rsidRPr="008210B9">
              <w:rPr>
                <w:lang w:val="uk-UA"/>
              </w:rPr>
              <w:t>8</w:t>
            </w:r>
          </w:p>
        </w:tc>
        <w:tc>
          <w:tcPr>
            <w:tcW w:w="674" w:type="dxa"/>
            <w:shd w:val="clear" w:color="auto" w:fill="auto"/>
          </w:tcPr>
          <w:p w:rsidR="00912331" w:rsidRPr="008210B9" w:rsidRDefault="00912331" w:rsidP="00DA2430">
            <w:pPr>
              <w:jc w:val="center"/>
              <w:rPr>
                <w:lang w:val="uk-UA"/>
              </w:rPr>
            </w:pPr>
            <w:r w:rsidRPr="008210B9">
              <w:rPr>
                <w:lang w:val="uk-UA"/>
              </w:rPr>
              <w:t>8</w:t>
            </w:r>
          </w:p>
        </w:tc>
        <w:tc>
          <w:tcPr>
            <w:tcW w:w="867" w:type="dxa"/>
            <w:vMerge/>
            <w:shd w:val="clear" w:color="auto" w:fill="auto"/>
          </w:tcPr>
          <w:p w:rsidR="00912331" w:rsidRPr="008210B9" w:rsidRDefault="00912331" w:rsidP="00DA2430">
            <w:pPr>
              <w:jc w:val="right"/>
              <w:rPr>
                <w:lang w:val="uk-UA"/>
              </w:rPr>
            </w:pPr>
          </w:p>
        </w:tc>
        <w:tc>
          <w:tcPr>
            <w:tcW w:w="868" w:type="dxa"/>
            <w:vMerge/>
            <w:shd w:val="clear" w:color="auto" w:fill="auto"/>
          </w:tcPr>
          <w:p w:rsidR="00912331" w:rsidRPr="008210B9" w:rsidRDefault="00912331" w:rsidP="00DA2430">
            <w:pPr>
              <w:jc w:val="right"/>
              <w:rPr>
                <w:lang w:val="uk-UA"/>
              </w:rPr>
            </w:pPr>
          </w:p>
        </w:tc>
      </w:tr>
    </w:tbl>
    <w:p w:rsidR="00912331" w:rsidRPr="008210B9" w:rsidRDefault="00912331" w:rsidP="00912331">
      <w:pPr>
        <w:ind w:firstLine="600"/>
        <w:rPr>
          <w:lang w:val="uk-UA"/>
        </w:rPr>
      </w:pPr>
      <w:r w:rsidRPr="008210B9">
        <w:rPr>
          <w:lang w:val="uk-UA"/>
        </w:rPr>
        <w:t>Т1, Т2 ... Т10 – теми змістових модулів.</w:t>
      </w:r>
    </w:p>
    <w:p w:rsidR="00912331" w:rsidRPr="008210B9" w:rsidRDefault="00912331" w:rsidP="00912331">
      <w:pPr>
        <w:jc w:val="center"/>
        <w:rPr>
          <w:b/>
          <w:bCs/>
          <w:lang w:val="uk-UA"/>
        </w:rPr>
      </w:pPr>
    </w:p>
    <w:p w:rsidR="00912331" w:rsidRPr="008210B9" w:rsidRDefault="00912331" w:rsidP="00912331">
      <w:pPr>
        <w:jc w:val="center"/>
        <w:rPr>
          <w:b/>
          <w:bCs/>
          <w:lang w:val="uk-UA"/>
        </w:rPr>
      </w:pPr>
      <w:r w:rsidRPr="008210B9">
        <w:rPr>
          <w:b/>
          <w:bCs/>
          <w:lang w:val="uk-UA"/>
        </w:rPr>
        <w:t>Шкала оцінювання: національна та ECTS</w:t>
      </w:r>
    </w:p>
    <w:tbl>
      <w:tblPr>
        <w:tblpPr w:leftFromText="180" w:rightFromText="180" w:vertAnchor="text" w:horzAnchor="margin" w:tblpX="-810" w:tblpY="19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37"/>
        <w:gridCol w:w="1198"/>
        <w:gridCol w:w="1417"/>
        <w:gridCol w:w="2127"/>
        <w:gridCol w:w="2099"/>
      </w:tblGrid>
      <w:tr w:rsidR="008210B9" w:rsidRPr="008210B9" w:rsidTr="006A4277">
        <w:trPr>
          <w:cantSplit/>
        </w:trPr>
        <w:tc>
          <w:tcPr>
            <w:tcW w:w="2160" w:type="dxa"/>
            <w:vMerge w:val="restart"/>
          </w:tcPr>
          <w:p w:rsidR="007E4A43" w:rsidRPr="008210B9" w:rsidRDefault="007E4A43" w:rsidP="007E4A43">
            <w:pPr>
              <w:jc w:val="center"/>
              <w:rPr>
                <w:caps/>
                <w:sz w:val="28"/>
                <w:szCs w:val="28"/>
              </w:rPr>
            </w:pPr>
            <w:r w:rsidRPr="008210B9">
              <w:rPr>
                <w:caps/>
                <w:sz w:val="28"/>
                <w:szCs w:val="28"/>
              </w:rPr>
              <w:t>ВСЬОГО оцінок</w:t>
            </w:r>
          </w:p>
        </w:tc>
        <w:tc>
          <w:tcPr>
            <w:tcW w:w="2835" w:type="dxa"/>
            <w:gridSpan w:val="2"/>
          </w:tcPr>
          <w:p w:rsidR="007E4A43" w:rsidRPr="008210B9" w:rsidRDefault="007E4A43" w:rsidP="007E4A43">
            <w:pPr>
              <w:jc w:val="center"/>
              <w:rPr>
                <w:caps/>
                <w:sz w:val="28"/>
                <w:szCs w:val="28"/>
              </w:rPr>
            </w:pPr>
            <w:r w:rsidRPr="008210B9">
              <w:rPr>
                <w:caps/>
                <w:sz w:val="28"/>
                <w:szCs w:val="28"/>
              </w:rPr>
              <w:t>СУМА БАЛІВ</w:t>
            </w:r>
          </w:p>
        </w:tc>
        <w:tc>
          <w:tcPr>
            <w:tcW w:w="1417" w:type="dxa"/>
            <w:vMerge w:val="restart"/>
          </w:tcPr>
          <w:p w:rsidR="007E4A43" w:rsidRPr="008210B9" w:rsidRDefault="007E4A43" w:rsidP="007E4A43">
            <w:pPr>
              <w:jc w:val="center"/>
              <w:rPr>
                <w:caps/>
                <w:sz w:val="28"/>
                <w:szCs w:val="28"/>
              </w:rPr>
            </w:pPr>
            <w:r w:rsidRPr="008210B9">
              <w:rPr>
                <w:caps/>
                <w:sz w:val="28"/>
                <w:szCs w:val="28"/>
              </w:rPr>
              <w:t>Оцінка  ЄКТС</w:t>
            </w:r>
          </w:p>
        </w:tc>
        <w:tc>
          <w:tcPr>
            <w:tcW w:w="4226" w:type="dxa"/>
            <w:gridSpan w:val="2"/>
          </w:tcPr>
          <w:p w:rsidR="007E4A43" w:rsidRPr="008210B9" w:rsidRDefault="007E4A43" w:rsidP="007E4A43">
            <w:pPr>
              <w:jc w:val="center"/>
              <w:rPr>
                <w:caps/>
                <w:sz w:val="28"/>
                <w:szCs w:val="28"/>
              </w:rPr>
            </w:pPr>
            <w:r w:rsidRPr="008210B9">
              <w:rPr>
                <w:caps/>
                <w:sz w:val="28"/>
                <w:szCs w:val="28"/>
              </w:rPr>
              <w:t>оцінка за національною шкалою</w:t>
            </w:r>
          </w:p>
        </w:tc>
      </w:tr>
      <w:tr w:rsidR="008210B9" w:rsidRPr="008210B9" w:rsidTr="006A4277">
        <w:trPr>
          <w:cantSplit/>
        </w:trPr>
        <w:tc>
          <w:tcPr>
            <w:tcW w:w="2160" w:type="dxa"/>
            <w:vMerge/>
          </w:tcPr>
          <w:p w:rsidR="007E4A43" w:rsidRPr="008210B9" w:rsidRDefault="007E4A43" w:rsidP="007E4A43">
            <w:pPr>
              <w:jc w:val="center"/>
              <w:rPr>
                <w:sz w:val="28"/>
                <w:szCs w:val="28"/>
              </w:rPr>
            </w:pPr>
          </w:p>
        </w:tc>
        <w:tc>
          <w:tcPr>
            <w:tcW w:w="1637" w:type="dxa"/>
          </w:tcPr>
          <w:p w:rsidR="007E4A43" w:rsidRPr="008210B9" w:rsidRDefault="007E4A43" w:rsidP="007E4A43">
            <w:pPr>
              <w:jc w:val="center"/>
              <w:rPr>
                <w:sz w:val="28"/>
                <w:szCs w:val="28"/>
              </w:rPr>
            </w:pPr>
            <w:r w:rsidRPr="008210B9">
              <w:rPr>
                <w:sz w:val="28"/>
                <w:szCs w:val="28"/>
              </w:rPr>
              <w:t>екзамен</w:t>
            </w:r>
          </w:p>
        </w:tc>
        <w:tc>
          <w:tcPr>
            <w:tcW w:w="1198" w:type="dxa"/>
          </w:tcPr>
          <w:p w:rsidR="007E4A43" w:rsidRPr="008210B9" w:rsidRDefault="007E4A43" w:rsidP="007E4A43">
            <w:pPr>
              <w:jc w:val="center"/>
              <w:rPr>
                <w:sz w:val="28"/>
                <w:szCs w:val="28"/>
              </w:rPr>
            </w:pPr>
            <w:r w:rsidRPr="008210B9">
              <w:rPr>
                <w:sz w:val="28"/>
                <w:szCs w:val="28"/>
              </w:rPr>
              <w:t>залік</w:t>
            </w:r>
          </w:p>
        </w:tc>
        <w:tc>
          <w:tcPr>
            <w:tcW w:w="1417" w:type="dxa"/>
            <w:vMerge/>
          </w:tcPr>
          <w:p w:rsidR="007E4A43" w:rsidRPr="008210B9" w:rsidRDefault="007E4A43" w:rsidP="007E4A43">
            <w:pPr>
              <w:jc w:val="center"/>
              <w:rPr>
                <w:sz w:val="28"/>
                <w:szCs w:val="28"/>
              </w:rPr>
            </w:pPr>
          </w:p>
        </w:tc>
        <w:tc>
          <w:tcPr>
            <w:tcW w:w="2127" w:type="dxa"/>
          </w:tcPr>
          <w:p w:rsidR="007E4A43" w:rsidRPr="008210B9" w:rsidRDefault="007E4A43" w:rsidP="007E4A43">
            <w:pPr>
              <w:jc w:val="center"/>
              <w:rPr>
                <w:sz w:val="28"/>
                <w:szCs w:val="28"/>
              </w:rPr>
            </w:pPr>
            <w:r w:rsidRPr="008210B9">
              <w:rPr>
                <w:sz w:val="28"/>
                <w:szCs w:val="28"/>
              </w:rPr>
              <w:t>екзамен</w:t>
            </w:r>
          </w:p>
        </w:tc>
        <w:tc>
          <w:tcPr>
            <w:tcW w:w="2099" w:type="dxa"/>
          </w:tcPr>
          <w:p w:rsidR="007E4A43" w:rsidRPr="008210B9" w:rsidRDefault="007E4A43" w:rsidP="007E4A43">
            <w:pPr>
              <w:jc w:val="center"/>
              <w:rPr>
                <w:sz w:val="28"/>
                <w:szCs w:val="28"/>
              </w:rPr>
            </w:pPr>
            <w:r w:rsidRPr="008210B9">
              <w:rPr>
                <w:sz w:val="28"/>
                <w:szCs w:val="28"/>
              </w:rPr>
              <w:t>залік</w:t>
            </w:r>
          </w:p>
        </w:tc>
      </w:tr>
      <w:tr w:rsidR="008210B9" w:rsidRPr="008210B9" w:rsidTr="006A4277">
        <w:trPr>
          <w:cantSplit/>
        </w:trPr>
        <w:tc>
          <w:tcPr>
            <w:tcW w:w="2160" w:type="dxa"/>
          </w:tcPr>
          <w:p w:rsidR="007E4A43" w:rsidRPr="008210B9" w:rsidRDefault="007E4A43" w:rsidP="007E4A43">
            <w:pPr>
              <w:jc w:val="center"/>
              <w:rPr>
                <w:sz w:val="28"/>
                <w:szCs w:val="28"/>
              </w:rPr>
            </w:pPr>
          </w:p>
        </w:tc>
        <w:tc>
          <w:tcPr>
            <w:tcW w:w="1637" w:type="dxa"/>
          </w:tcPr>
          <w:p w:rsidR="007E4A43" w:rsidRPr="008210B9" w:rsidRDefault="007E4A43" w:rsidP="007E4A43">
            <w:pPr>
              <w:jc w:val="center"/>
              <w:rPr>
                <w:sz w:val="28"/>
                <w:szCs w:val="28"/>
              </w:rPr>
            </w:pPr>
            <w:r w:rsidRPr="008210B9">
              <w:rPr>
                <w:sz w:val="28"/>
                <w:szCs w:val="28"/>
              </w:rPr>
              <w:t>90-100</w:t>
            </w:r>
          </w:p>
        </w:tc>
        <w:tc>
          <w:tcPr>
            <w:tcW w:w="1198" w:type="dxa"/>
          </w:tcPr>
          <w:p w:rsidR="007E4A43" w:rsidRPr="008210B9" w:rsidRDefault="007E4A43" w:rsidP="007E4A43">
            <w:pPr>
              <w:jc w:val="center"/>
              <w:rPr>
                <w:sz w:val="28"/>
                <w:szCs w:val="28"/>
              </w:rPr>
            </w:pPr>
            <w:r w:rsidRPr="008210B9">
              <w:rPr>
                <w:sz w:val="28"/>
                <w:szCs w:val="28"/>
              </w:rPr>
              <w:t>50-65</w:t>
            </w:r>
          </w:p>
        </w:tc>
        <w:tc>
          <w:tcPr>
            <w:tcW w:w="1417" w:type="dxa"/>
          </w:tcPr>
          <w:p w:rsidR="007E4A43" w:rsidRPr="008210B9" w:rsidRDefault="007E4A43" w:rsidP="007E4A43">
            <w:pPr>
              <w:jc w:val="center"/>
              <w:rPr>
                <w:sz w:val="28"/>
                <w:szCs w:val="28"/>
              </w:rPr>
            </w:pPr>
            <w:r w:rsidRPr="008210B9">
              <w:rPr>
                <w:sz w:val="28"/>
                <w:szCs w:val="28"/>
              </w:rPr>
              <w:t>A</w:t>
            </w:r>
          </w:p>
        </w:tc>
        <w:tc>
          <w:tcPr>
            <w:tcW w:w="2127" w:type="dxa"/>
          </w:tcPr>
          <w:p w:rsidR="007E4A43" w:rsidRPr="008210B9" w:rsidRDefault="007E4A43" w:rsidP="007E4A43">
            <w:pPr>
              <w:jc w:val="center"/>
              <w:rPr>
                <w:sz w:val="28"/>
                <w:szCs w:val="28"/>
              </w:rPr>
            </w:pPr>
            <w:r w:rsidRPr="008210B9">
              <w:rPr>
                <w:sz w:val="28"/>
                <w:szCs w:val="28"/>
              </w:rPr>
              <w:t>відмінно</w:t>
            </w:r>
          </w:p>
        </w:tc>
        <w:tc>
          <w:tcPr>
            <w:tcW w:w="2099" w:type="dxa"/>
            <w:vMerge w:val="restart"/>
          </w:tcPr>
          <w:p w:rsidR="007E4A43" w:rsidRPr="008210B9" w:rsidRDefault="007E4A43" w:rsidP="007E4A43">
            <w:pPr>
              <w:jc w:val="center"/>
              <w:rPr>
                <w:sz w:val="28"/>
                <w:szCs w:val="28"/>
              </w:rPr>
            </w:pPr>
          </w:p>
          <w:p w:rsidR="007E4A43" w:rsidRPr="008210B9" w:rsidRDefault="007E4A43" w:rsidP="007E4A43">
            <w:pPr>
              <w:jc w:val="center"/>
              <w:rPr>
                <w:sz w:val="28"/>
                <w:szCs w:val="28"/>
              </w:rPr>
            </w:pPr>
          </w:p>
          <w:p w:rsidR="007E4A43" w:rsidRPr="008210B9" w:rsidRDefault="007E4A43" w:rsidP="007E4A43">
            <w:pPr>
              <w:jc w:val="center"/>
              <w:rPr>
                <w:sz w:val="28"/>
                <w:szCs w:val="28"/>
              </w:rPr>
            </w:pPr>
            <w:r w:rsidRPr="008210B9">
              <w:rPr>
                <w:sz w:val="28"/>
                <w:szCs w:val="28"/>
              </w:rPr>
              <w:t>зараховано</w:t>
            </w:r>
          </w:p>
        </w:tc>
      </w:tr>
      <w:tr w:rsidR="008210B9" w:rsidRPr="008210B9" w:rsidTr="006A4277">
        <w:trPr>
          <w:cantSplit/>
        </w:trPr>
        <w:tc>
          <w:tcPr>
            <w:tcW w:w="2160" w:type="dxa"/>
          </w:tcPr>
          <w:p w:rsidR="007E4A43" w:rsidRPr="008210B9" w:rsidRDefault="007E4A43" w:rsidP="007E4A43">
            <w:pPr>
              <w:jc w:val="center"/>
              <w:rPr>
                <w:sz w:val="28"/>
                <w:szCs w:val="28"/>
              </w:rPr>
            </w:pPr>
          </w:p>
        </w:tc>
        <w:tc>
          <w:tcPr>
            <w:tcW w:w="1637" w:type="dxa"/>
          </w:tcPr>
          <w:p w:rsidR="007E4A43" w:rsidRPr="008210B9" w:rsidRDefault="007E4A43" w:rsidP="007E4A43">
            <w:pPr>
              <w:jc w:val="center"/>
              <w:rPr>
                <w:sz w:val="28"/>
                <w:szCs w:val="28"/>
              </w:rPr>
            </w:pPr>
            <w:r w:rsidRPr="008210B9">
              <w:rPr>
                <w:sz w:val="28"/>
                <w:szCs w:val="28"/>
              </w:rPr>
              <w:t>82-89</w:t>
            </w:r>
          </w:p>
        </w:tc>
        <w:tc>
          <w:tcPr>
            <w:tcW w:w="1198" w:type="dxa"/>
          </w:tcPr>
          <w:p w:rsidR="007E4A43" w:rsidRPr="008210B9" w:rsidRDefault="007E4A43" w:rsidP="007E4A43">
            <w:pPr>
              <w:jc w:val="center"/>
              <w:rPr>
                <w:sz w:val="28"/>
                <w:szCs w:val="28"/>
              </w:rPr>
            </w:pPr>
            <w:r w:rsidRPr="008210B9">
              <w:rPr>
                <w:sz w:val="28"/>
                <w:szCs w:val="28"/>
              </w:rPr>
              <w:t>42-49</w:t>
            </w:r>
          </w:p>
        </w:tc>
        <w:tc>
          <w:tcPr>
            <w:tcW w:w="1417" w:type="dxa"/>
          </w:tcPr>
          <w:p w:rsidR="007E4A43" w:rsidRPr="008210B9" w:rsidRDefault="007E4A43" w:rsidP="007E4A43">
            <w:pPr>
              <w:jc w:val="center"/>
              <w:rPr>
                <w:sz w:val="28"/>
                <w:szCs w:val="28"/>
              </w:rPr>
            </w:pPr>
            <w:r w:rsidRPr="008210B9">
              <w:rPr>
                <w:sz w:val="28"/>
                <w:szCs w:val="28"/>
              </w:rPr>
              <w:t>B</w:t>
            </w:r>
          </w:p>
        </w:tc>
        <w:tc>
          <w:tcPr>
            <w:tcW w:w="2127" w:type="dxa"/>
            <w:vMerge w:val="restart"/>
            <w:vAlign w:val="center"/>
          </w:tcPr>
          <w:p w:rsidR="007E4A43" w:rsidRPr="008210B9" w:rsidRDefault="007E4A43" w:rsidP="007E4A43">
            <w:pPr>
              <w:jc w:val="center"/>
              <w:rPr>
                <w:sz w:val="28"/>
                <w:szCs w:val="28"/>
              </w:rPr>
            </w:pPr>
            <w:r w:rsidRPr="008210B9">
              <w:rPr>
                <w:sz w:val="28"/>
                <w:szCs w:val="28"/>
              </w:rPr>
              <w:t>добре</w:t>
            </w:r>
          </w:p>
        </w:tc>
        <w:tc>
          <w:tcPr>
            <w:tcW w:w="2099" w:type="dxa"/>
            <w:vMerge/>
          </w:tcPr>
          <w:p w:rsidR="007E4A43" w:rsidRPr="008210B9" w:rsidRDefault="007E4A43" w:rsidP="007E4A43">
            <w:pPr>
              <w:jc w:val="center"/>
              <w:rPr>
                <w:sz w:val="28"/>
                <w:szCs w:val="28"/>
              </w:rPr>
            </w:pPr>
          </w:p>
        </w:tc>
      </w:tr>
      <w:tr w:rsidR="008210B9" w:rsidRPr="008210B9" w:rsidTr="006A4277">
        <w:trPr>
          <w:cantSplit/>
        </w:trPr>
        <w:tc>
          <w:tcPr>
            <w:tcW w:w="2160" w:type="dxa"/>
          </w:tcPr>
          <w:p w:rsidR="007E4A43" w:rsidRPr="008210B9" w:rsidRDefault="007E4A43" w:rsidP="007E4A43">
            <w:pPr>
              <w:jc w:val="center"/>
              <w:rPr>
                <w:sz w:val="28"/>
                <w:szCs w:val="28"/>
              </w:rPr>
            </w:pPr>
          </w:p>
        </w:tc>
        <w:tc>
          <w:tcPr>
            <w:tcW w:w="1637" w:type="dxa"/>
          </w:tcPr>
          <w:p w:rsidR="007E4A43" w:rsidRPr="008210B9" w:rsidRDefault="007E4A43" w:rsidP="007E4A43">
            <w:pPr>
              <w:jc w:val="center"/>
              <w:rPr>
                <w:sz w:val="28"/>
                <w:szCs w:val="28"/>
              </w:rPr>
            </w:pPr>
            <w:r w:rsidRPr="008210B9">
              <w:rPr>
                <w:sz w:val="28"/>
                <w:szCs w:val="28"/>
              </w:rPr>
              <w:t>74-81</w:t>
            </w:r>
          </w:p>
        </w:tc>
        <w:tc>
          <w:tcPr>
            <w:tcW w:w="1198" w:type="dxa"/>
          </w:tcPr>
          <w:p w:rsidR="007E4A43" w:rsidRPr="008210B9" w:rsidRDefault="007E4A43" w:rsidP="007E4A43">
            <w:pPr>
              <w:jc w:val="center"/>
              <w:rPr>
                <w:sz w:val="28"/>
                <w:szCs w:val="28"/>
              </w:rPr>
            </w:pPr>
            <w:r w:rsidRPr="008210B9">
              <w:rPr>
                <w:sz w:val="28"/>
                <w:szCs w:val="28"/>
              </w:rPr>
              <w:t>39-41</w:t>
            </w:r>
          </w:p>
        </w:tc>
        <w:tc>
          <w:tcPr>
            <w:tcW w:w="1417" w:type="dxa"/>
          </w:tcPr>
          <w:p w:rsidR="007E4A43" w:rsidRPr="008210B9" w:rsidRDefault="007E4A43" w:rsidP="007E4A43">
            <w:pPr>
              <w:jc w:val="center"/>
              <w:rPr>
                <w:sz w:val="28"/>
                <w:szCs w:val="28"/>
              </w:rPr>
            </w:pPr>
            <w:r w:rsidRPr="008210B9">
              <w:rPr>
                <w:sz w:val="28"/>
                <w:szCs w:val="28"/>
              </w:rPr>
              <w:t>C</w:t>
            </w:r>
          </w:p>
        </w:tc>
        <w:tc>
          <w:tcPr>
            <w:tcW w:w="2127" w:type="dxa"/>
            <w:vMerge/>
            <w:vAlign w:val="center"/>
          </w:tcPr>
          <w:p w:rsidR="007E4A43" w:rsidRPr="008210B9" w:rsidRDefault="007E4A43" w:rsidP="007E4A43">
            <w:pPr>
              <w:jc w:val="center"/>
              <w:rPr>
                <w:sz w:val="28"/>
                <w:szCs w:val="28"/>
              </w:rPr>
            </w:pPr>
          </w:p>
        </w:tc>
        <w:tc>
          <w:tcPr>
            <w:tcW w:w="2099" w:type="dxa"/>
            <w:vMerge/>
          </w:tcPr>
          <w:p w:rsidR="007E4A43" w:rsidRPr="008210B9" w:rsidRDefault="007E4A43" w:rsidP="007E4A43">
            <w:pPr>
              <w:jc w:val="center"/>
              <w:rPr>
                <w:sz w:val="28"/>
                <w:szCs w:val="28"/>
              </w:rPr>
            </w:pPr>
          </w:p>
        </w:tc>
      </w:tr>
      <w:tr w:rsidR="008210B9" w:rsidRPr="008210B9" w:rsidTr="006A4277">
        <w:trPr>
          <w:cantSplit/>
        </w:trPr>
        <w:tc>
          <w:tcPr>
            <w:tcW w:w="2160" w:type="dxa"/>
          </w:tcPr>
          <w:p w:rsidR="007E4A43" w:rsidRPr="008210B9" w:rsidRDefault="007E4A43" w:rsidP="007E4A43">
            <w:pPr>
              <w:jc w:val="center"/>
              <w:rPr>
                <w:sz w:val="28"/>
                <w:szCs w:val="28"/>
              </w:rPr>
            </w:pPr>
          </w:p>
        </w:tc>
        <w:tc>
          <w:tcPr>
            <w:tcW w:w="1637" w:type="dxa"/>
          </w:tcPr>
          <w:p w:rsidR="007E4A43" w:rsidRPr="008210B9" w:rsidRDefault="007E4A43" w:rsidP="007E4A43">
            <w:pPr>
              <w:jc w:val="center"/>
              <w:rPr>
                <w:sz w:val="28"/>
                <w:szCs w:val="28"/>
              </w:rPr>
            </w:pPr>
            <w:r w:rsidRPr="008210B9">
              <w:rPr>
                <w:sz w:val="28"/>
                <w:szCs w:val="28"/>
              </w:rPr>
              <w:t>64-73</w:t>
            </w:r>
          </w:p>
        </w:tc>
        <w:tc>
          <w:tcPr>
            <w:tcW w:w="1198" w:type="dxa"/>
          </w:tcPr>
          <w:p w:rsidR="007E4A43" w:rsidRPr="008210B9" w:rsidRDefault="007E4A43" w:rsidP="007E4A43">
            <w:pPr>
              <w:jc w:val="center"/>
              <w:rPr>
                <w:sz w:val="28"/>
                <w:szCs w:val="28"/>
              </w:rPr>
            </w:pPr>
            <w:r w:rsidRPr="008210B9">
              <w:rPr>
                <w:sz w:val="28"/>
                <w:szCs w:val="28"/>
              </w:rPr>
              <w:t>34-38</w:t>
            </w:r>
          </w:p>
        </w:tc>
        <w:tc>
          <w:tcPr>
            <w:tcW w:w="1417" w:type="dxa"/>
          </w:tcPr>
          <w:p w:rsidR="007E4A43" w:rsidRPr="008210B9" w:rsidRDefault="007E4A43" w:rsidP="007E4A43">
            <w:pPr>
              <w:jc w:val="center"/>
              <w:rPr>
                <w:sz w:val="28"/>
                <w:szCs w:val="28"/>
              </w:rPr>
            </w:pPr>
            <w:r w:rsidRPr="008210B9">
              <w:rPr>
                <w:sz w:val="28"/>
                <w:szCs w:val="28"/>
              </w:rPr>
              <w:t>D</w:t>
            </w:r>
          </w:p>
        </w:tc>
        <w:tc>
          <w:tcPr>
            <w:tcW w:w="2127" w:type="dxa"/>
            <w:vMerge w:val="restart"/>
            <w:vAlign w:val="center"/>
          </w:tcPr>
          <w:p w:rsidR="007E4A43" w:rsidRPr="008210B9" w:rsidRDefault="007E4A43" w:rsidP="007E4A43">
            <w:pPr>
              <w:jc w:val="center"/>
              <w:rPr>
                <w:sz w:val="28"/>
                <w:szCs w:val="28"/>
              </w:rPr>
            </w:pPr>
            <w:r w:rsidRPr="008210B9">
              <w:rPr>
                <w:sz w:val="28"/>
                <w:szCs w:val="28"/>
              </w:rPr>
              <w:t>задовільно</w:t>
            </w:r>
          </w:p>
        </w:tc>
        <w:tc>
          <w:tcPr>
            <w:tcW w:w="2099" w:type="dxa"/>
            <w:vMerge/>
          </w:tcPr>
          <w:p w:rsidR="007E4A43" w:rsidRPr="008210B9" w:rsidRDefault="007E4A43" w:rsidP="007E4A43">
            <w:pPr>
              <w:jc w:val="center"/>
              <w:rPr>
                <w:sz w:val="28"/>
                <w:szCs w:val="28"/>
              </w:rPr>
            </w:pPr>
          </w:p>
        </w:tc>
      </w:tr>
      <w:tr w:rsidR="008210B9" w:rsidRPr="008210B9" w:rsidTr="006A4277">
        <w:trPr>
          <w:cantSplit/>
        </w:trPr>
        <w:tc>
          <w:tcPr>
            <w:tcW w:w="2160" w:type="dxa"/>
          </w:tcPr>
          <w:p w:rsidR="007E4A43" w:rsidRPr="008210B9" w:rsidRDefault="007E4A43" w:rsidP="007E4A43">
            <w:pPr>
              <w:jc w:val="center"/>
              <w:rPr>
                <w:sz w:val="28"/>
                <w:szCs w:val="28"/>
              </w:rPr>
            </w:pPr>
          </w:p>
        </w:tc>
        <w:tc>
          <w:tcPr>
            <w:tcW w:w="1637" w:type="dxa"/>
          </w:tcPr>
          <w:p w:rsidR="007E4A43" w:rsidRPr="008210B9" w:rsidRDefault="007E4A43" w:rsidP="007E4A43">
            <w:pPr>
              <w:jc w:val="center"/>
              <w:rPr>
                <w:sz w:val="28"/>
                <w:szCs w:val="28"/>
              </w:rPr>
            </w:pPr>
            <w:r w:rsidRPr="008210B9">
              <w:rPr>
                <w:sz w:val="28"/>
                <w:szCs w:val="28"/>
              </w:rPr>
              <w:t>60-63</w:t>
            </w:r>
          </w:p>
        </w:tc>
        <w:tc>
          <w:tcPr>
            <w:tcW w:w="1198" w:type="dxa"/>
          </w:tcPr>
          <w:p w:rsidR="007E4A43" w:rsidRPr="008210B9" w:rsidRDefault="007E4A43" w:rsidP="007E4A43">
            <w:pPr>
              <w:jc w:val="center"/>
              <w:rPr>
                <w:sz w:val="28"/>
                <w:szCs w:val="28"/>
              </w:rPr>
            </w:pPr>
            <w:r w:rsidRPr="008210B9">
              <w:rPr>
                <w:sz w:val="28"/>
                <w:szCs w:val="28"/>
              </w:rPr>
              <w:t>30-33</w:t>
            </w:r>
          </w:p>
        </w:tc>
        <w:tc>
          <w:tcPr>
            <w:tcW w:w="1417" w:type="dxa"/>
          </w:tcPr>
          <w:p w:rsidR="007E4A43" w:rsidRPr="008210B9" w:rsidRDefault="007E4A43" w:rsidP="007E4A43">
            <w:pPr>
              <w:jc w:val="center"/>
              <w:rPr>
                <w:sz w:val="28"/>
                <w:szCs w:val="28"/>
              </w:rPr>
            </w:pPr>
            <w:r w:rsidRPr="008210B9">
              <w:rPr>
                <w:sz w:val="28"/>
                <w:szCs w:val="28"/>
              </w:rPr>
              <w:t>E</w:t>
            </w:r>
          </w:p>
        </w:tc>
        <w:tc>
          <w:tcPr>
            <w:tcW w:w="2127" w:type="dxa"/>
            <w:vMerge/>
            <w:vAlign w:val="center"/>
          </w:tcPr>
          <w:p w:rsidR="007E4A43" w:rsidRPr="008210B9" w:rsidRDefault="007E4A43" w:rsidP="007E4A43">
            <w:pPr>
              <w:jc w:val="center"/>
              <w:rPr>
                <w:sz w:val="28"/>
                <w:szCs w:val="28"/>
              </w:rPr>
            </w:pPr>
          </w:p>
        </w:tc>
        <w:tc>
          <w:tcPr>
            <w:tcW w:w="2099" w:type="dxa"/>
            <w:vMerge/>
          </w:tcPr>
          <w:p w:rsidR="007E4A43" w:rsidRPr="008210B9" w:rsidRDefault="007E4A43" w:rsidP="007E4A43">
            <w:pPr>
              <w:jc w:val="center"/>
              <w:rPr>
                <w:sz w:val="28"/>
                <w:szCs w:val="28"/>
              </w:rPr>
            </w:pPr>
          </w:p>
        </w:tc>
      </w:tr>
      <w:tr w:rsidR="008210B9" w:rsidRPr="008210B9" w:rsidTr="006A4277">
        <w:tc>
          <w:tcPr>
            <w:tcW w:w="2160" w:type="dxa"/>
          </w:tcPr>
          <w:p w:rsidR="007E4A43" w:rsidRPr="008210B9" w:rsidRDefault="007E4A43" w:rsidP="007E4A43">
            <w:pPr>
              <w:jc w:val="center"/>
              <w:rPr>
                <w:sz w:val="28"/>
                <w:szCs w:val="28"/>
              </w:rPr>
            </w:pPr>
          </w:p>
        </w:tc>
        <w:tc>
          <w:tcPr>
            <w:tcW w:w="1637" w:type="dxa"/>
          </w:tcPr>
          <w:p w:rsidR="007E4A43" w:rsidRPr="008210B9" w:rsidRDefault="007E4A43" w:rsidP="007E4A43">
            <w:pPr>
              <w:jc w:val="center"/>
              <w:rPr>
                <w:sz w:val="28"/>
                <w:szCs w:val="28"/>
              </w:rPr>
            </w:pPr>
            <w:r w:rsidRPr="008210B9">
              <w:rPr>
                <w:sz w:val="28"/>
                <w:szCs w:val="28"/>
              </w:rPr>
              <w:t>35-59</w:t>
            </w:r>
          </w:p>
        </w:tc>
        <w:tc>
          <w:tcPr>
            <w:tcW w:w="1198" w:type="dxa"/>
          </w:tcPr>
          <w:p w:rsidR="007E4A43" w:rsidRPr="008210B9" w:rsidRDefault="007E4A43" w:rsidP="007E4A43">
            <w:pPr>
              <w:jc w:val="center"/>
              <w:rPr>
                <w:sz w:val="28"/>
                <w:szCs w:val="28"/>
              </w:rPr>
            </w:pPr>
            <w:r w:rsidRPr="008210B9">
              <w:rPr>
                <w:sz w:val="28"/>
                <w:szCs w:val="28"/>
              </w:rPr>
              <w:t>20-29</w:t>
            </w:r>
          </w:p>
        </w:tc>
        <w:tc>
          <w:tcPr>
            <w:tcW w:w="1417" w:type="dxa"/>
          </w:tcPr>
          <w:p w:rsidR="007E4A43" w:rsidRPr="008210B9" w:rsidRDefault="007E4A43" w:rsidP="007E4A43">
            <w:pPr>
              <w:jc w:val="center"/>
              <w:rPr>
                <w:sz w:val="28"/>
                <w:szCs w:val="28"/>
              </w:rPr>
            </w:pPr>
            <w:r w:rsidRPr="008210B9">
              <w:rPr>
                <w:sz w:val="28"/>
                <w:szCs w:val="28"/>
              </w:rPr>
              <w:t>FX</w:t>
            </w:r>
          </w:p>
        </w:tc>
        <w:tc>
          <w:tcPr>
            <w:tcW w:w="2127" w:type="dxa"/>
            <w:vMerge w:val="restart"/>
            <w:vAlign w:val="center"/>
          </w:tcPr>
          <w:p w:rsidR="007E4A43" w:rsidRPr="008210B9" w:rsidRDefault="007E4A43" w:rsidP="007E4A43">
            <w:pPr>
              <w:jc w:val="center"/>
              <w:rPr>
                <w:sz w:val="28"/>
                <w:szCs w:val="28"/>
              </w:rPr>
            </w:pPr>
            <w:r w:rsidRPr="008210B9">
              <w:rPr>
                <w:sz w:val="28"/>
                <w:szCs w:val="28"/>
              </w:rPr>
              <w:t>незадовільно</w:t>
            </w:r>
          </w:p>
        </w:tc>
        <w:tc>
          <w:tcPr>
            <w:tcW w:w="2099" w:type="dxa"/>
            <w:vMerge w:val="restart"/>
            <w:vAlign w:val="center"/>
          </w:tcPr>
          <w:p w:rsidR="007E4A43" w:rsidRPr="008210B9" w:rsidRDefault="007E4A43" w:rsidP="007E4A43">
            <w:pPr>
              <w:jc w:val="center"/>
              <w:rPr>
                <w:sz w:val="28"/>
                <w:szCs w:val="28"/>
              </w:rPr>
            </w:pPr>
            <w:r w:rsidRPr="008210B9">
              <w:rPr>
                <w:sz w:val="28"/>
                <w:szCs w:val="28"/>
              </w:rPr>
              <w:t>не зараховано</w:t>
            </w:r>
          </w:p>
        </w:tc>
      </w:tr>
      <w:tr w:rsidR="008210B9" w:rsidRPr="008210B9" w:rsidTr="006A4277">
        <w:tc>
          <w:tcPr>
            <w:tcW w:w="2160" w:type="dxa"/>
          </w:tcPr>
          <w:p w:rsidR="007E4A43" w:rsidRPr="008210B9" w:rsidRDefault="007E4A43" w:rsidP="007E4A43">
            <w:pPr>
              <w:jc w:val="center"/>
              <w:rPr>
                <w:sz w:val="28"/>
                <w:szCs w:val="28"/>
              </w:rPr>
            </w:pPr>
          </w:p>
        </w:tc>
        <w:tc>
          <w:tcPr>
            <w:tcW w:w="1637" w:type="dxa"/>
          </w:tcPr>
          <w:p w:rsidR="007E4A43" w:rsidRPr="008210B9" w:rsidRDefault="007E4A43" w:rsidP="007E4A43">
            <w:pPr>
              <w:jc w:val="center"/>
              <w:rPr>
                <w:sz w:val="28"/>
                <w:szCs w:val="28"/>
              </w:rPr>
            </w:pPr>
            <w:r w:rsidRPr="008210B9">
              <w:rPr>
                <w:sz w:val="28"/>
                <w:szCs w:val="28"/>
              </w:rPr>
              <w:t>1-34</w:t>
            </w:r>
          </w:p>
        </w:tc>
        <w:tc>
          <w:tcPr>
            <w:tcW w:w="1198" w:type="dxa"/>
          </w:tcPr>
          <w:p w:rsidR="007E4A43" w:rsidRPr="008210B9" w:rsidRDefault="007E4A43" w:rsidP="007E4A43">
            <w:pPr>
              <w:jc w:val="center"/>
              <w:rPr>
                <w:sz w:val="28"/>
                <w:szCs w:val="28"/>
              </w:rPr>
            </w:pPr>
            <w:r w:rsidRPr="008210B9">
              <w:rPr>
                <w:sz w:val="28"/>
                <w:szCs w:val="28"/>
              </w:rPr>
              <w:t>0-19</w:t>
            </w:r>
          </w:p>
        </w:tc>
        <w:tc>
          <w:tcPr>
            <w:tcW w:w="1417" w:type="dxa"/>
          </w:tcPr>
          <w:p w:rsidR="007E4A43" w:rsidRPr="008210B9" w:rsidRDefault="007E4A43" w:rsidP="007E4A43">
            <w:pPr>
              <w:jc w:val="center"/>
              <w:rPr>
                <w:sz w:val="28"/>
                <w:szCs w:val="28"/>
              </w:rPr>
            </w:pPr>
            <w:r w:rsidRPr="008210B9">
              <w:rPr>
                <w:sz w:val="28"/>
                <w:szCs w:val="28"/>
              </w:rPr>
              <w:t>F</w:t>
            </w:r>
          </w:p>
        </w:tc>
        <w:tc>
          <w:tcPr>
            <w:tcW w:w="2127" w:type="dxa"/>
            <w:vMerge/>
          </w:tcPr>
          <w:p w:rsidR="007E4A43" w:rsidRPr="008210B9" w:rsidRDefault="007E4A43" w:rsidP="007E4A43">
            <w:pPr>
              <w:jc w:val="both"/>
              <w:rPr>
                <w:sz w:val="28"/>
                <w:szCs w:val="28"/>
              </w:rPr>
            </w:pPr>
          </w:p>
        </w:tc>
        <w:tc>
          <w:tcPr>
            <w:tcW w:w="2099" w:type="dxa"/>
            <w:vMerge/>
          </w:tcPr>
          <w:p w:rsidR="007E4A43" w:rsidRPr="008210B9" w:rsidRDefault="007E4A43" w:rsidP="007E4A43">
            <w:pPr>
              <w:jc w:val="both"/>
              <w:rPr>
                <w:sz w:val="28"/>
                <w:szCs w:val="28"/>
              </w:rPr>
            </w:pPr>
          </w:p>
        </w:tc>
      </w:tr>
    </w:tbl>
    <w:p w:rsidR="00912331" w:rsidRPr="008210B9" w:rsidRDefault="00912331" w:rsidP="00912331">
      <w:pPr>
        <w:shd w:val="clear" w:color="auto" w:fill="FFFFFF"/>
        <w:jc w:val="right"/>
        <w:rPr>
          <w:spacing w:val="-4"/>
          <w:lang w:val="uk-UA"/>
        </w:rPr>
      </w:pPr>
    </w:p>
    <w:p w:rsidR="00912331" w:rsidRPr="008210B9" w:rsidRDefault="00912331" w:rsidP="00912331">
      <w:pPr>
        <w:ind w:firstLine="709"/>
        <w:jc w:val="both"/>
        <w:rPr>
          <w:b/>
          <w:lang w:val="uk-UA"/>
        </w:rPr>
      </w:pPr>
    </w:p>
    <w:p w:rsidR="00774500" w:rsidRPr="008210B9" w:rsidRDefault="00774500" w:rsidP="00774500">
      <w:pPr>
        <w:pStyle w:val="3"/>
        <w:pageBreakBefore/>
        <w:ind w:firstLine="357"/>
        <w:rPr>
          <w:szCs w:val="28"/>
        </w:rPr>
      </w:pPr>
      <w:r w:rsidRPr="008210B9">
        <w:rPr>
          <w:szCs w:val="28"/>
        </w:rPr>
        <w:lastRenderedPageBreak/>
        <w:t>8. ПЕРЕЛІК КОНТРОЛЬНИХ ПИТАНЬ З ДИСЦИПЛІНИ:</w:t>
      </w:r>
    </w:p>
    <w:p w:rsidR="00912331" w:rsidRPr="008210B9" w:rsidRDefault="00912331" w:rsidP="00912331">
      <w:pPr>
        <w:pStyle w:val="a4"/>
        <w:ind w:firstLine="567"/>
        <w:jc w:val="both"/>
        <w:rPr>
          <w:b w:val="0"/>
          <w:color w:val="auto"/>
          <w:sz w:val="28"/>
          <w:szCs w:val="28"/>
        </w:rPr>
      </w:pP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Поняття й ознаки корпоративного права.</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Предмет корпоративного права.</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Суб’єкти корпоративних відносин.</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Джерела корпоративного права.</w:t>
      </w:r>
    </w:p>
    <w:p w:rsidR="00912331" w:rsidRPr="008210B9" w:rsidRDefault="00912331" w:rsidP="00912331">
      <w:pPr>
        <w:pStyle w:val="aa"/>
        <w:numPr>
          <w:ilvl w:val="0"/>
          <w:numId w:val="19"/>
        </w:numPr>
        <w:tabs>
          <w:tab w:val="left" w:pos="993"/>
        </w:tabs>
        <w:ind w:left="0" w:firstLine="567"/>
        <w:jc w:val="both"/>
        <w:rPr>
          <w:sz w:val="28"/>
          <w:szCs w:val="28"/>
        </w:rPr>
      </w:pPr>
      <w:r w:rsidRPr="008210B9">
        <w:rPr>
          <w:sz w:val="28"/>
          <w:szCs w:val="28"/>
        </w:rPr>
        <w:t>Загальна характеристика господарських товариств.</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Повне товариство.</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Командитне товариство.</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Товариство з обмеженою відповідальністю.</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Товариство з додатковою відповідальністю.</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Акціонерне товариство.</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Виробничий кооператив</w:t>
      </w:r>
    </w:p>
    <w:p w:rsidR="00912331" w:rsidRPr="008210B9" w:rsidRDefault="00912331" w:rsidP="00912331">
      <w:pPr>
        <w:pStyle w:val="aa"/>
        <w:numPr>
          <w:ilvl w:val="0"/>
          <w:numId w:val="19"/>
        </w:numPr>
        <w:tabs>
          <w:tab w:val="left" w:pos="993"/>
        </w:tabs>
        <w:ind w:left="0" w:firstLine="567"/>
        <w:rPr>
          <w:sz w:val="28"/>
          <w:szCs w:val="28"/>
          <w:lang w:val="uk-UA"/>
        </w:rPr>
      </w:pPr>
      <w:r w:rsidRPr="008210B9">
        <w:rPr>
          <w:sz w:val="28"/>
          <w:szCs w:val="28"/>
        </w:rPr>
        <w:t>Інші види корпоративних підприємств.</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lang w:val="uk-UA"/>
        </w:rPr>
        <w:t>Організаційно-правові форми діяльності транснаціональних корпорацій на території України</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lang w:val="uk-UA"/>
        </w:rPr>
        <w:t>П</w:t>
      </w:r>
      <w:r w:rsidRPr="008210B9">
        <w:rPr>
          <w:sz w:val="28"/>
          <w:szCs w:val="28"/>
        </w:rPr>
        <w:t>оняття та зміст права на створення корпоративного підприємства.</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Суб’єкти права на створення корпоративного підприємства.</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Обмеження права на створення корпоративного підприємства.</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Установчі документи корпоративного підприємства.</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Стадії створення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rPr>
      </w:pPr>
      <w:r w:rsidRPr="008210B9">
        <w:rPr>
          <w:sz w:val="28"/>
          <w:szCs w:val="28"/>
        </w:rPr>
        <w:t>Створення відокремлених підрозділів корпоративних підприємств.</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Створення фіктивних корпоративних підприємств.</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Поняття корпоративних прав.</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П</w:t>
      </w:r>
      <w:r w:rsidRPr="008210B9">
        <w:rPr>
          <w:sz w:val="28"/>
          <w:szCs w:val="28"/>
          <w:lang w:val="uk-UA"/>
        </w:rPr>
        <w:t xml:space="preserve">ідстави </w:t>
      </w:r>
      <w:r w:rsidRPr="008210B9">
        <w:rPr>
          <w:sz w:val="28"/>
          <w:szCs w:val="28"/>
        </w:rPr>
        <w:t>набуття корпоративних прав.</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Право на участь в управлінні корпоративним підприємством.</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Право на одержання інформації про діяльність корпоративного підприємства.</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Право на отримання частини прибутку корпоративного підприємства.</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Право на вихід із корпоративного підприємства.</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Інші корпоративні права (на одержання частини майна у разі ліквідації корпоративного підприємства, переважне право на придбання додаткових корпоративних прав, на оскарження р</w:t>
      </w:r>
      <w:r w:rsidRPr="008210B9">
        <w:rPr>
          <w:sz w:val="28"/>
          <w:szCs w:val="28"/>
          <w:lang w:val="uk-UA"/>
        </w:rPr>
        <w:t>ішень органів управління).</w:t>
      </w:r>
    </w:p>
    <w:p w:rsidR="00912331" w:rsidRPr="008210B9" w:rsidRDefault="00912331" w:rsidP="00912331">
      <w:pPr>
        <w:pStyle w:val="aa"/>
        <w:numPr>
          <w:ilvl w:val="0"/>
          <w:numId w:val="19"/>
        </w:numPr>
        <w:tabs>
          <w:tab w:val="left" w:pos="993"/>
        </w:tabs>
        <w:ind w:left="0" w:firstLine="567"/>
        <w:jc w:val="both"/>
        <w:rPr>
          <w:sz w:val="28"/>
          <w:szCs w:val="28"/>
        </w:rPr>
      </w:pPr>
      <w:r w:rsidRPr="008210B9">
        <w:rPr>
          <w:sz w:val="28"/>
          <w:szCs w:val="28"/>
          <w:lang w:val="uk-UA"/>
        </w:rPr>
        <w:t>Особливості реалізації корпоративних прав держави.</w:t>
      </w:r>
    </w:p>
    <w:p w:rsidR="00912331" w:rsidRPr="008210B9" w:rsidRDefault="00912331" w:rsidP="00912331">
      <w:pPr>
        <w:pStyle w:val="aa"/>
        <w:numPr>
          <w:ilvl w:val="0"/>
          <w:numId w:val="19"/>
        </w:numPr>
        <w:tabs>
          <w:tab w:val="left" w:pos="993"/>
        </w:tabs>
        <w:ind w:left="0" w:firstLine="567"/>
        <w:rPr>
          <w:sz w:val="28"/>
          <w:szCs w:val="28"/>
          <w:lang w:val="uk-UA"/>
        </w:rPr>
      </w:pPr>
      <w:r w:rsidRPr="008210B9">
        <w:rPr>
          <w:sz w:val="28"/>
          <w:szCs w:val="28"/>
          <w:lang w:val="uk-UA"/>
        </w:rPr>
        <w:t>Корпоративні обов’язки</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Поняття та принципи корпоративного управління.</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Правовий статус посадових осіб корпоративного підприємства.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Вищі органи управління корпоративного підприємства.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Виконавчі органи управління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Наглядова (спостережна) рада.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Ревізійна комісія (ревізор).</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Корпоративний секретар.</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lang w:val="uk-UA"/>
        </w:rPr>
        <w:t>Особливості корпоративного управління в персональних господарських товариствах.</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rPr>
        <w:t xml:space="preserve">Компетенція загальних зборів </w:t>
      </w:r>
      <w:r w:rsidRPr="008210B9">
        <w:rPr>
          <w:sz w:val="28"/>
          <w:szCs w:val="28"/>
          <w:lang w:val="uk-UA"/>
        </w:rPr>
        <w:t>акціонерного товариства</w:t>
      </w:r>
      <w:r w:rsidRPr="008210B9">
        <w:rPr>
          <w:sz w:val="28"/>
          <w:szCs w:val="28"/>
        </w:rPr>
        <w:t>.</w:t>
      </w:r>
    </w:p>
    <w:p w:rsidR="00912331" w:rsidRPr="008210B9" w:rsidRDefault="00912331" w:rsidP="00912331">
      <w:pPr>
        <w:pStyle w:val="aa"/>
        <w:numPr>
          <w:ilvl w:val="0"/>
          <w:numId w:val="19"/>
        </w:numPr>
        <w:tabs>
          <w:tab w:val="left" w:pos="993"/>
        </w:tabs>
        <w:ind w:left="0" w:firstLine="567"/>
        <w:rPr>
          <w:sz w:val="28"/>
          <w:szCs w:val="28"/>
          <w:lang w:val="uk-UA"/>
        </w:rPr>
      </w:pPr>
      <w:r w:rsidRPr="008210B9">
        <w:rPr>
          <w:sz w:val="28"/>
          <w:szCs w:val="28"/>
        </w:rPr>
        <w:t xml:space="preserve">Скликання загальних зборів </w:t>
      </w:r>
      <w:r w:rsidRPr="008210B9">
        <w:rPr>
          <w:sz w:val="28"/>
          <w:szCs w:val="28"/>
          <w:lang w:val="uk-UA"/>
        </w:rPr>
        <w:t>акціонерного товариства</w:t>
      </w:r>
      <w:r w:rsidRPr="008210B9">
        <w:rPr>
          <w:sz w:val="28"/>
          <w:szCs w:val="28"/>
        </w:rPr>
        <w:t>.</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rPr>
        <w:lastRenderedPageBreak/>
        <w:t xml:space="preserve">Формування порядку денного загальних зборів </w:t>
      </w:r>
      <w:r w:rsidRPr="008210B9">
        <w:rPr>
          <w:sz w:val="28"/>
          <w:szCs w:val="28"/>
          <w:lang w:val="uk-UA"/>
        </w:rPr>
        <w:t>акціонерного товариства.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rPr>
        <w:t xml:space="preserve">Повідомлення про загальні збори </w:t>
      </w:r>
      <w:r w:rsidRPr="008210B9">
        <w:rPr>
          <w:sz w:val="28"/>
          <w:szCs w:val="28"/>
          <w:lang w:val="uk-UA"/>
        </w:rPr>
        <w:t>акціонерного товариства.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rPr>
        <w:t>Право на участь у</w:t>
      </w:r>
      <w:r w:rsidRPr="008210B9">
        <w:rPr>
          <w:sz w:val="28"/>
          <w:szCs w:val="28"/>
          <w:lang w:val="uk-UA"/>
        </w:rPr>
        <w:t xml:space="preserve"> загальних зборах акціонерного товариства.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rPr>
        <w:t xml:space="preserve">Реєстрація акціонерів (їх представників) для участі у загальних зборах </w:t>
      </w:r>
      <w:r w:rsidRPr="008210B9">
        <w:rPr>
          <w:sz w:val="28"/>
          <w:szCs w:val="28"/>
          <w:lang w:val="uk-UA"/>
        </w:rPr>
        <w:t>акціонерного товариства.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rPr>
        <w:t xml:space="preserve">Порядок проведення загальних зборів </w:t>
      </w:r>
      <w:r w:rsidRPr="008210B9">
        <w:rPr>
          <w:sz w:val="28"/>
          <w:szCs w:val="28"/>
          <w:lang w:val="uk-UA"/>
        </w:rPr>
        <w:t>акціонерного товариства.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rPr>
        <w:t xml:space="preserve">Прийняття рішень загальних зборів </w:t>
      </w:r>
      <w:r w:rsidRPr="008210B9">
        <w:rPr>
          <w:sz w:val="28"/>
          <w:szCs w:val="28"/>
          <w:lang w:val="uk-UA"/>
        </w:rPr>
        <w:t>акціонерного товариства.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rPr>
        <w:t>Оформлення рішень загальних зборів</w:t>
      </w:r>
      <w:r w:rsidRPr="008210B9">
        <w:rPr>
          <w:sz w:val="28"/>
          <w:szCs w:val="28"/>
          <w:lang w:val="uk-UA"/>
        </w:rPr>
        <w:t xml:space="preserve"> акціонерного товариства.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Поняття та функції статутного капіталу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Розмір статутного капіталу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Вклади до статутного капіталу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Формування статутного капіталу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Збільшення статутного капіталу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Зменшення статутного капіталу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Підстави припинення корпоративних правовідносин.</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Порядок реалізації права на вихід з корпоративного підприємства.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Визначення вартості частки та розрахунки з учасником.</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Відступлення частки.</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Продаж акцій.</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Виключення учасників товариств.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Звернення стягнення на частку учасника.</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Поняття та способи припинення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Підстави та процедура реорганізації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Ліквідація корпоративних підприємств.</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Поняття та учасники корпоративного спору</w:t>
      </w:r>
    </w:p>
    <w:p w:rsidR="00912331" w:rsidRPr="008210B9" w:rsidRDefault="00912331" w:rsidP="00912331">
      <w:pPr>
        <w:pStyle w:val="aa"/>
        <w:numPr>
          <w:ilvl w:val="0"/>
          <w:numId w:val="19"/>
        </w:numPr>
        <w:tabs>
          <w:tab w:val="left" w:pos="993"/>
        </w:tabs>
        <w:ind w:left="0" w:firstLine="567"/>
        <w:jc w:val="both"/>
        <w:rPr>
          <w:sz w:val="28"/>
          <w:szCs w:val="28"/>
          <w:lang w:val="uk-UA"/>
        </w:rPr>
      </w:pPr>
      <w:r w:rsidRPr="008210B9">
        <w:rPr>
          <w:sz w:val="28"/>
          <w:szCs w:val="28"/>
          <w:lang w:val="uk-UA"/>
        </w:rPr>
        <w:t>Підвідомчість і підсудність корпоративних спорів</w:t>
      </w:r>
    </w:p>
    <w:p w:rsidR="00912331" w:rsidRPr="008210B9" w:rsidRDefault="00912331" w:rsidP="00912331">
      <w:pPr>
        <w:pStyle w:val="aa"/>
        <w:numPr>
          <w:ilvl w:val="0"/>
          <w:numId w:val="19"/>
        </w:numPr>
        <w:tabs>
          <w:tab w:val="left" w:pos="993"/>
        </w:tabs>
        <w:ind w:left="0" w:firstLine="567"/>
        <w:rPr>
          <w:sz w:val="28"/>
          <w:szCs w:val="28"/>
        </w:rPr>
      </w:pPr>
      <w:r w:rsidRPr="008210B9">
        <w:rPr>
          <w:sz w:val="28"/>
          <w:szCs w:val="28"/>
          <w:lang w:val="uk-UA"/>
        </w:rPr>
        <w:t>Особливості вирішення корпоративних спорів</w:t>
      </w:r>
    </w:p>
    <w:p w:rsidR="00912331" w:rsidRPr="008210B9" w:rsidRDefault="00912331" w:rsidP="00912331">
      <w:pPr>
        <w:pStyle w:val="a4"/>
        <w:ind w:firstLine="567"/>
        <w:jc w:val="both"/>
        <w:rPr>
          <w:b w:val="0"/>
          <w:color w:val="auto"/>
          <w:sz w:val="28"/>
          <w:szCs w:val="28"/>
        </w:rPr>
      </w:pPr>
    </w:p>
    <w:p w:rsidR="00774500" w:rsidRPr="008210B9" w:rsidRDefault="00774500" w:rsidP="00774500">
      <w:pPr>
        <w:rPr>
          <w:sz w:val="28"/>
          <w:szCs w:val="28"/>
          <w:lang w:val="uk-UA"/>
        </w:rPr>
      </w:pPr>
    </w:p>
    <w:p w:rsidR="00774500" w:rsidRPr="008210B9" w:rsidRDefault="00774500" w:rsidP="00774500">
      <w:pPr>
        <w:pageBreakBefore/>
        <w:shd w:val="clear" w:color="auto" w:fill="FFFFFF"/>
        <w:spacing w:line="360" w:lineRule="auto"/>
        <w:ind w:left="45"/>
        <w:jc w:val="center"/>
        <w:rPr>
          <w:b/>
          <w:sz w:val="30"/>
          <w:szCs w:val="28"/>
          <w:lang w:val="uk-UA"/>
        </w:rPr>
      </w:pPr>
      <w:r w:rsidRPr="008210B9">
        <w:rPr>
          <w:b/>
          <w:bCs/>
          <w:spacing w:val="3"/>
          <w:sz w:val="24"/>
          <w:szCs w:val="24"/>
          <w:lang w:val="uk-UA"/>
        </w:rPr>
        <w:lastRenderedPageBreak/>
        <w:t>9.</w:t>
      </w:r>
      <w:r w:rsidRPr="008210B9">
        <w:rPr>
          <w:b/>
          <w:sz w:val="30"/>
          <w:szCs w:val="28"/>
          <w:lang w:val="uk-UA"/>
        </w:rPr>
        <w:t xml:space="preserve"> СПИСОК РЕКОМЕНДОВАНИХ ДЖЕРЕЛ</w:t>
      </w:r>
    </w:p>
    <w:p w:rsidR="00CF121F" w:rsidRPr="008210B9" w:rsidRDefault="00CF121F" w:rsidP="00CF121F">
      <w:pPr>
        <w:shd w:val="clear" w:color="auto" w:fill="FFFFFF"/>
        <w:jc w:val="center"/>
        <w:rPr>
          <w:b/>
          <w:bCs/>
          <w:spacing w:val="-6"/>
          <w:sz w:val="28"/>
          <w:szCs w:val="28"/>
          <w:lang w:val="uk-UA"/>
        </w:rPr>
      </w:pPr>
    </w:p>
    <w:p w:rsidR="00CF121F" w:rsidRPr="008210B9" w:rsidRDefault="00CF121F" w:rsidP="00CF121F">
      <w:pPr>
        <w:shd w:val="clear" w:color="auto" w:fill="FFFFFF"/>
        <w:jc w:val="center"/>
        <w:rPr>
          <w:b/>
          <w:bCs/>
          <w:spacing w:val="-6"/>
          <w:sz w:val="28"/>
          <w:szCs w:val="28"/>
          <w:lang w:val="uk-UA"/>
        </w:rPr>
      </w:pPr>
      <w:r w:rsidRPr="008210B9">
        <w:rPr>
          <w:b/>
          <w:bCs/>
          <w:spacing w:val="-6"/>
          <w:sz w:val="28"/>
          <w:szCs w:val="28"/>
          <w:lang w:val="uk-UA"/>
        </w:rPr>
        <w:t>Базова література</w:t>
      </w:r>
    </w:p>
    <w:p w:rsidR="0030328C" w:rsidRPr="008210B9" w:rsidRDefault="002B34FD" w:rsidP="0030328C">
      <w:pPr>
        <w:ind w:firstLine="567"/>
        <w:jc w:val="both"/>
        <w:rPr>
          <w:sz w:val="28"/>
          <w:szCs w:val="28"/>
          <w:lang w:val="uk-UA"/>
        </w:rPr>
      </w:pPr>
      <w:r w:rsidRPr="008210B9">
        <w:rPr>
          <w:sz w:val="28"/>
          <w:szCs w:val="28"/>
          <w:lang w:val="uk-UA"/>
        </w:rPr>
        <w:t>Корпоративне право: навчальний посібник / О.В. Гарагонич, С.М. Грудницька, Л.М. Дорошенко [та ін.]; за заг. ред. О.В. Гарагонича, С.М. Грудницької, Л.М. Дорошенко. – 2-е вид., випр. і доп. – К.: Видавничий дім «АртЕк», 2018. – 400 с.</w:t>
      </w:r>
    </w:p>
    <w:p w:rsidR="00CF121F" w:rsidRPr="008210B9" w:rsidRDefault="00CF121F" w:rsidP="00CF121F">
      <w:pPr>
        <w:shd w:val="clear" w:color="auto" w:fill="FFFFFF"/>
        <w:jc w:val="both"/>
        <w:rPr>
          <w:bCs/>
          <w:spacing w:val="-6"/>
          <w:sz w:val="28"/>
          <w:szCs w:val="28"/>
          <w:lang w:val="uk-UA"/>
        </w:rPr>
      </w:pPr>
    </w:p>
    <w:p w:rsidR="00CF121F" w:rsidRPr="008210B9" w:rsidRDefault="00CF121F" w:rsidP="00CF121F">
      <w:pPr>
        <w:shd w:val="clear" w:color="auto" w:fill="FFFFFF"/>
        <w:jc w:val="center"/>
        <w:rPr>
          <w:b/>
          <w:sz w:val="28"/>
          <w:szCs w:val="28"/>
          <w:lang w:val="uk-UA"/>
        </w:rPr>
      </w:pPr>
    </w:p>
    <w:p w:rsidR="00CF121F" w:rsidRPr="008210B9" w:rsidRDefault="00CF121F" w:rsidP="00CF121F">
      <w:pPr>
        <w:shd w:val="clear" w:color="auto" w:fill="FFFFFF"/>
        <w:jc w:val="center"/>
        <w:rPr>
          <w:b/>
          <w:sz w:val="28"/>
          <w:szCs w:val="28"/>
          <w:lang w:val="uk-UA"/>
        </w:rPr>
      </w:pPr>
      <w:r w:rsidRPr="008210B9">
        <w:rPr>
          <w:b/>
          <w:sz w:val="28"/>
          <w:szCs w:val="28"/>
          <w:lang w:val="uk-UA"/>
        </w:rPr>
        <w:t>Нормативно-правові акти</w:t>
      </w:r>
    </w:p>
    <w:p w:rsidR="00CF121F" w:rsidRPr="008210B9" w:rsidRDefault="00CF121F" w:rsidP="00CF121F">
      <w:pPr>
        <w:shd w:val="clear" w:color="auto" w:fill="FFFFFF"/>
        <w:jc w:val="center"/>
        <w:rPr>
          <w:b/>
          <w:sz w:val="28"/>
          <w:szCs w:val="28"/>
          <w:lang w:val="uk-UA"/>
        </w:rPr>
      </w:pPr>
    </w:p>
    <w:p w:rsidR="00CF121F" w:rsidRPr="008210B9" w:rsidRDefault="00CF121F" w:rsidP="00CF121F">
      <w:pPr>
        <w:ind w:firstLine="567"/>
        <w:jc w:val="both"/>
        <w:rPr>
          <w:sz w:val="28"/>
          <w:szCs w:val="28"/>
          <w:lang w:val="uk-UA"/>
        </w:rPr>
      </w:pPr>
      <w:r w:rsidRPr="008210B9">
        <w:rPr>
          <w:sz w:val="28"/>
          <w:szCs w:val="28"/>
          <w:lang w:val="uk-UA"/>
        </w:rPr>
        <w:t>Господарський кодекс України від 16 січня 2003 року // Відомості Верховної Ради України. – 2003. – № 18. – Ст. 144</w:t>
      </w:r>
    </w:p>
    <w:p w:rsidR="00CF121F" w:rsidRPr="008210B9" w:rsidRDefault="00CF121F" w:rsidP="00CF121F">
      <w:pPr>
        <w:ind w:firstLine="567"/>
        <w:jc w:val="both"/>
        <w:rPr>
          <w:sz w:val="28"/>
          <w:szCs w:val="28"/>
          <w:lang w:val="uk-UA"/>
        </w:rPr>
      </w:pPr>
      <w:r w:rsidRPr="008210B9">
        <w:rPr>
          <w:sz w:val="28"/>
          <w:szCs w:val="28"/>
          <w:lang w:val="uk-UA"/>
        </w:rPr>
        <w:t>Цивільний кодекс України від 16 січня 2003 року // Офіційний вісник України. – 2003. – № 11. – Ст. 461</w:t>
      </w:r>
    </w:p>
    <w:p w:rsidR="00CF121F" w:rsidRPr="008210B9" w:rsidRDefault="00CF121F" w:rsidP="00CF121F">
      <w:pPr>
        <w:ind w:firstLine="567"/>
        <w:jc w:val="both"/>
        <w:rPr>
          <w:sz w:val="28"/>
          <w:szCs w:val="28"/>
          <w:lang w:val="uk-UA"/>
        </w:rPr>
      </w:pPr>
      <w:r w:rsidRPr="008210B9">
        <w:rPr>
          <w:sz w:val="28"/>
          <w:szCs w:val="28"/>
          <w:lang w:val="uk-UA"/>
        </w:rPr>
        <w:t>Закон України «Про акціонерні товариства» від 17 вересня 2008 року № 514-VI // Відомості Верховної Ради України. – 2008. – № 50-51. – Ст. 384</w:t>
      </w:r>
    </w:p>
    <w:p w:rsidR="00FA3BD8" w:rsidRPr="008210B9" w:rsidRDefault="00FA3BD8" w:rsidP="00CF121F">
      <w:pPr>
        <w:ind w:firstLine="567"/>
        <w:jc w:val="both"/>
        <w:rPr>
          <w:sz w:val="28"/>
          <w:szCs w:val="28"/>
          <w:lang w:val="uk-UA"/>
        </w:rPr>
      </w:pPr>
      <w:r w:rsidRPr="008210B9">
        <w:rPr>
          <w:sz w:val="28"/>
          <w:szCs w:val="28"/>
          <w:lang w:val="uk-UA"/>
        </w:rPr>
        <w:t>Закон України  «Про товариства з обмеженою та додатковою відповідальністю» від 06 лютого 2018 року № 2275-VIII. Офіційний вісник України. 2018. № 24. Ст. 850.</w:t>
      </w:r>
    </w:p>
    <w:p w:rsidR="00CF121F" w:rsidRPr="008210B9" w:rsidRDefault="00CF121F" w:rsidP="00CF121F">
      <w:pPr>
        <w:ind w:firstLine="567"/>
        <w:jc w:val="both"/>
        <w:rPr>
          <w:sz w:val="28"/>
          <w:szCs w:val="28"/>
          <w:lang w:val="uk-UA"/>
        </w:rPr>
      </w:pPr>
      <w:r w:rsidRPr="008210B9">
        <w:rPr>
          <w:sz w:val="28"/>
          <w:szCs w:val="28"/>
          <w:lang w:val="uk-UA"/>
        </w:rPr>
        <w:t>Закон України «Про кооперацію» від 10.07.2003 р. № 1087-IV // Відомості Верховної Ради України. – 2004. - № 5. – Ст. 35.</w:t>
      </w:r>
    </w:p>
    <w:p w:rsidR="00CF121F" w:rsidRPr="008210B9" w:rsidRDefault="00CF121F" w:rsidP="00CF121F">
      <w:pPr>
        <w:ind w:firstLine="567"/>
        <w:jc w:val="both"/>
        <w:rPr>
          <w:sz w:val="28"/>
          <w:szCs w:val="28"/>
          <w:lang w:val="uk-UA"/>
        </w:rPr>
      </w:pPr>
    </w:p>
    <w:p w:rsidR="00CF121F" w:rsidRPr="008210B9" w:rsidRDefault="00CF121F" w:rsidP="00CF121F">
      <w:pPr>
        <w:shd w:val="clear" w:color="auto" w:fill="FFFFFF"/>
        <w:jc w:val="center"/>
        <w:rPr>
          <w:bCs/>
          <w:spacing w:val="-6"/>
          <w:sz w:val="28"/>
          <w:szCs w:val="28"/>
          <w:lang w:val="uk-UA"/>
        </w:rPr>
      </w:pPr>
    </w:p>
    <w:p w:rsidR="00CF121F" w:rsidRPr="008210B9" w:rsidRDefault="00CF121F" w:rsidP="00CF121F">
      <w:pPr>
        <w:shd w:val="clear" w:color="auto" w:fill="FFFFFF"/>
        <w:jc w:val="center"/>
        <w:rPr>
          <w:b/>
          <w:bCs/>
          <w:spacing w:val="-6"/>
          <w:sz w:val="28"/>
          <w:szCs w:val="28"/>
          <w:lang w:val="uk-UA"/>
        </w:rPr>
      </w:pPr>
      <w:r w:rsidRPr="008210B9">
        <w:rPr>
          <w:b/>
          <w:bCs/>
          <w:spacing w:val="-6"/>
          <w:sz w:val="28"/>
          <w:szCs w:val="28"/>
          <w:lang w:val="uk-UA"/>
        </w:rPr>
        <w:t>Допоміжна</w:t>
      </w:r>
    </w:p>
    <w:p w:rsidR="00FA3BD8" w:rsidRPr="008210B9" w:rsidRDefault="00FA3BD8" w:rsidP="00FA3BD8">
      <w:pPr>
        <w:ind w:firstLine="567"/>
        <w:jc w:val="both"/>
        <w:rPr>
          <w:sz w:val="28"/>
          <w:szCs w:val="28"/>
          <w:lang w:val="uk-UA"/>
        </w:rPr>
      </w:pPr>
      <w:r w:rsidRPr="008210B9">
        <w:rPr>
          <w:sz w:val="28"/>
          <w:szCs w:val="28"/>
          <w:lang w:val="uk-UA"/>
        </w:rPr>
        <w:t>Гарагонич О. В. Господарська правосуб’єктність акціонерних товариств: проблеми теорії і практики : монографія. Київ : НАН України, Ін-т економіко-правових досліджень, 2019. 406 с.</w:t>
      </w:r>
    </w:p>
    <w:p w:rsidR="00FA3BD8" w:rsidRPr="008210B9" w:rsidRDefault="00FA3BD8" w:rsidP="00FA3BD8">
      <w:pPr>
        <w:ind w:firstLine="567"/>
        <w:jc w:val="both"/>
        <w:rPr>
          <w:bCs/>
          <w:sz w:val="28"/>
          <w:szCs w:val="28"/>
          <w:lang w:val="uk-UA"/>
        </w:rPr>
      </w:pPr>
      <w:r w:rsidRPr="008210B9">
        <w:rPr>
          <w:sz w:val="28"/>
          <w:szCs w:val="28"/>
          <w:lang w:val="uk-UA"/>
        </w:rPr>
        <w:t>Корпоративні спори. Коментар судової практики / В.І. Крат, І.В. Спасибо</w:t>
      </w:r>
      <w:r w:rsidRPr="008210B9">
        <w:rPr>
          <w:bCs/>
          <w:sz w:val="28"/>
          <w:szCs w:val="28"/>
          <w:lang w:val="uk-UA"/>
        </w:rPr>
        <w:t>-Фатєєва, Н.Ю. Філатова. – Харків: Право, 2018. – 288 с.</w:t>
      </w:r>
    </w:p>
    <w:p w:rsidR="00FA3BD8" w:rsidRPr="008210B9" w:rsidRDefault="00FA3BD8" w:rsidP="00FA3BD8">
      <w:pPr>
        <w:ind w:firstLine="567"/>
        <w:jc w:val="both"/>
        <w:rPr>
          <w:sz w:val="28"/>
          <w:szCs w:val="28"/>
          <w:lang w:val="uk-UA"/>
        </w:rPr>
      </w:pPr>
      <w:r w:rsidRPr="008210B9">
        <w:rPr>
          <w:sz w:val="28"/>
          <w:szCs w:val="28"/>
          <w:lang w:val="uk-UA"/>
        </w:rPr>
        <w:t>Корпоративне право України: проблеми теорії та практики: монографія. – Івано-Франківськ: Супрун В. П., 2017. – 612 c.</w:t>
      </w:r>
    </w:p>
    <w:p w:rsidR="00FA3BD8" w:rsidRPr="008210B9" w:rsidRDefault="00FA3BD8" w:rsidP="00FA3BD8">
      <w:pPr>
        <w:ind w:firstLine="567"/>
        <w:jc w:val="both"/>
        <w:rPr>
          <w:sz w:val="28"/>
          <w:szCs w:val="28"/>
          <w:lang w:val="uk-UA"/>
        </w:rPr>
      </w:pPr>
      <w:r w:rsidRPr="008210B9">
        <w:rPr>
          <w:sz w:val="28"/>
          <w:szCs w:val="28"/>
          <w:lang w:eastAsia="ar-SA"/>
        </w:rPr>
        <w:t>Лукач І.В. Теоретичні проблеми правового регулювання корпоративних відносин в Україні: монографія / І.В. Лукач. – К.: Ліра-К, 2015. – 432 с.</w:t>
      </w:r>
    </w:p>
    <w:p w:rsidR="00FA3BD8" w:rsidRPr="008210B9" w:rsidRDefault="00FA3BD8" w:rsidP="00FA3BD8">
      <w:pPr>
        <w:ind w:firstLine="567"/>
        <w:jc w:val="both"/>
        <w:rPr>
          <w:bCs/>
          <w:sz w:val="28"/>
          <w:szCs w:val="28"/>
          <w:lang w:val="uk-UA"/>
        </w:rPr>
      </w:pPr>
      <w:r w:rsidRPr="008210B9">
        <w:rPr>
          <w:bCs/>
          <w:sz w:val="28"/>
          <w:szCs w:val="28"/>
          <w:lang w:val="uk-UA"/>
        </w:rPr>
        <w:t>Січевлюк В.А. Корпоративне право: навчальний посібник. – К.: УІРФР, 2019. – 462 с.</w:t>
      </w:r>
    </w:p>
    <w:p w:rsidR="002B34FD" w:rsidRPr="008210B9" w:rsidRDefault="002B34FD" w:rsidP="00CF121F">
      <w:pPr>
        <w:ind w:firstLine="567"/>
        <w:jc w:val="both"/>
        <w:rPr>
          <w:sz w:val="28"/>
          <w:szCs w:val="28"/>
          <w:lang w:val="uk-UA"/>
        </w:rPr>
      </w:pPr>
      <w:r w:rsidRPr="008210B9">
        <w:rPr>
          <w:sz w:val="28"/>
          <w:szCs w:val="28"/>
          <w:lang w:val="uk-UA"/>
        </w:rPr>
        <w:t>Смітюх А.В. Корпоративні права та корпоративні паї (частки): теоретико-правові аспекти : монографія / А.В. Смітюх. – Одеса: Фенікс, 2018. – 662 с.</w:t>
      </w:r>
    </w:p>
    <w:p w:rsidR="00CF121F" w:rsidRPr="008210B9" w:rsidRDefault="00CF121F" w:rsidP="00CF121F">
      <w:pPr>
        <w:shd w:val="clear" w:color="auto" w:fill="FFFFFF"/>
        <w:rPr>
          <w:b/>
          <w:bCs/>
          <w:spacing w:val="-6"/>
          <w:sz w:val="28"/>
          <w:szCs w:val="28"/>
          <w:lang w:val="uk-UA"/>
        </w:rPr>
      </w:pPr>
    </w:p>
    <w:p w:rsidR="00CF121F" w:rsidRPr="008210B9" w:rsidRDefault="00CF121F" w:rsidP="00D9177F">
      <w:pPr>
        <w:shd w:val="clear" w:color="auto" w:fill="FFFFFF"/>
        <w:jc w:val="center"/>
        <w:rPr>
          <w:b/>
          <w:bCs/>
          <w:spacing w:val="-6"/>
          <w:sz w:val="28"/>
          <w:szCs w:val="28"/>
          <w:lang w:val="uk-UA"/>
        </w:rPr>
      </w:pPr>
    </w:p>
    <w:p w:rsidR="00CF121F" w:rsidRPr="008210B9" w:rsidRDefault="00CF121F" w:rsidP="00CF121F">
      <w:pPr>
        <w:shd w:val="clear" w:color="auto" w:fill="FFFFFF"/>
        <w:tabs>
          <w:tab w:val="left" w:pos="365"/>
        </w:tabs>
        <w:spacing w:before="14" w:line="226" w:lineRule="exact"/>
        <w:jc w:val="center"/>
        <w:rPr>
          <w:spacing w:val="-20"/>
          <w:sz w:val="28"/>
          <w:szCs w:val="28"/>
          <w:lang w:val="uk-UA"/>
        </w:rPr>
      </w:pPr>
      <w:r w:rsidRPr="008210B9">
        <w:rPr>
          <w:b/>
          <w:sz w:val="28"/>
          <w:szCs w:val="28"/>
          <w:lang w:val="uk-UA"/>
        </w:rPr>
        <w:t>Інтернет-ресурси</w:t>
      </w:r>
    </w:p>
    <w:p w:rsidR="00CF121F" w:rsidRPr="008210B9" w:rsidRDefault="00CF121F" w:rsidP="00CF121F">
      <w:pPr>
        <w:ind w:firstLine="567"/>
        <w:jc w:val="both"/>
        <w:rPr>
          <w:sz w:val="28"/>
          <w:szCs w:val="28"/>
          <w:lang w:val="uk-UA"/>
        </w:rPr>
      </w:pPr>
    </w:p>
    <w:p w:rsidR="00CF121F" w:rsidRPr="008210B9" w:rsidRDefault="00AB02BF" w:rsidP="00CF121F">
      <w:pPr>
        <w:ind w:firstLine="567"/>
        <w:jc w:val="both"/>
        <w:rPr>
          <w:sz w:val="28"/>
          <w:szCs w:val="28"/>
          <w:lang w:val="uk-UA"/>
        </w:rPr>
      </w:pPr>
      <w:hyperlink r:id="rId7" w:history="1">
        <w:r w:rsidR="00CF121F" w:rsidRPr="008210B9">
          <w:rPr>
            <w:sz w:val="28"/>
            <w:szCs w:val="28"/>
            <w:lang w:val="uk-UA"/>
          </w:rPr>
          <w:t>Верховна Рада України</w:t>
        </w:r>
      </w:hyperlink>
      <w:r w:rsidR="00CF121F" w:rsidRPr="008210B9">
        <w:rPr>
          <w:sz w:val="28"/>
          <w:szCs w:val="28"/>
          <w:lang w:val="uk-UA"/>
        </w:rPr>
        <w:t xml:space="preserve"> - </w:t>
      </w:r>
      <w:hyperlink r:id="rId8" w:history="1">
        <w:r w:rsidR="00CF121F" w:rsidRPr="008210B9">
          <w:rPr>
            <w:rStyle w:val="ab"/>
            <w:color w:val="auto"/>
            <w:sz w:val="28"/>
            <w:szCs w:val="28"/>
            <w:lang w:val="uk-UA"/>
          </w:rPr>
          <w:t>http://rada.gov.ua/</w:t>
        </w:r>
      </w:hyperlink>
    </w:p>
    <w:p w:rsidR="00CF121F" w:rsidRPr="008210B9" w:rsidRDefault="00AB02BF" w:rsidP="00CF121F">
      <w:pPr>
        <w:ind w:firstLine="567"/>
        <w:jc w:val="both"/>
        <w:rPr>
          <w:sz w:val="28"/>
          <w:szCs w:val="28"/>
          <w:lang w:val="uk-UA"/>
        </w:rPr>
      </w:pPr>
      <w:hyperlink r:id="rId9" w:history="1">
        <w:r w:rsidR="00CF121F" w:rsidRPr="008210B9">
          <w:rPr>
            <w:sz w:val="28"/>
            <w:szCs w:val="28"/>
            <w:lang w:val="uk-UA"/>
          </w:rPr>
          <w:t>Президент України</w:t>
        </w:r>
      </w:hyperlink>
      <w:r w:rsidR="00CF121F" w:rsidRPr="008210B9">
        <w:rPr>
          <w:sz w:val="28"/>
          <w:szCs w:val="28"/>
          <w:lang w:val="uk-UA"/>
        </w:rPr>
        <w:t xml:space="preserve"> - </w:t>
      </w:r>
      <w:hyperlink r:id="rId10" w:history="1">
        <w:r w:rsidR="00CF121F" w:rsidRPr="008210B9">
          <w:rPr>
            <w:rStyle w:val="ab"/>
            <w:color w:val="auto"/>
            <w:sz w:val="28"/>
            <w:szCs w:val="28"/>
            <w:lang w:val="uk-UA"/>
          </w:rPr>
          <w:t>http://www.president.gov.ua/</w:t>
        </w:r>
      </w:hyperlink>
    </w:p>
    <w:p w:rsidR="00CF121F" w:rsidRPr="008210B9" w:rsidRDefault="00AB02BF" w:rsidP="00CF121F">
      <w:pPr>
        <w:ind w:firstLine="567"/>
        <w:jc w:val="both"/>
        <w:rPr>
          <w:sz w:val="28"/>
          <w:szCs w:val="28"/>
          <w:lang w:val="uk-UA"/>
        </w:rPr>
      </w:pPr>
      <w:hyperlink r:id="rId11" w:history="1">
        <w:r w:rsidR="00CF121F" w:rsidRPr="008210B9">
          <w:rPr>
            <w:sz w:val="28"/>
            <w:szCs w:val="28"/>
            <w:lang w:val="uk-UA"/>
          </w:rPr>
          <w:t>Кабінет Міністрів України</w:t>
        </w:r>
      </w:hyperlink>
      <w:r w:rsidR="00CF121F" w:rsidRPr="008210B9">
        <w:rPr>
          <w:sz w:val="28"/>
          <w:szCs w:val="28"/>
          <w:lang w:val="uk-UA"/>
        </w:rPr>
        <w:t xml:space="preserve"> - </w:t>
      </w:r>
      <w:hyperlink r:id="rId12" w:history="1">
        <w:r w:rsidR="00CF121F" w:rsidRPr="008210B9">
          <w:rPr>
            <w:rStyle w:val="ab"/>
            <w:color w:val="auto"/>
            <w:sz w:val="28"/>
            <w:szCs w:val="28"/>
            <w:lang w:val="uk-UA"/>
          </w:rPr>
          <w:t>http://www.kmu.gov.ua/</w:t>
        </w:r>
      </w:hyperlink>
    </w:p>
    <w:p w:rsidR="00CF121F" w:rsidRPr="008210B9" w:rsidRDefault="00CF121F" w:rsidP="00CF121F">
      <w:pPr>
        <w:ind w:firstLine="567"/>
        <w:jc w:val="both"/>
        <w:rPr>
          <w:sz w:val="28"/>
          <w:szCs w:val="28"/>
          <w:lang w:val="uk-UA"/>
        </w:rPr>
      </w:pPr>
      <w:r w:rsidRPr="008210B9">
        <w:rPr>
          <w:sz w:val="28"/>
          <w:szCs w:val="28"/>
          <w:lang w:val="uk-UA"/>
        </w:rPr>
        <w:lastRenderedPageBreak/>
        <w:t xml:space="preserve">Верховний Суд України - </w:t>
      </w:r>
      <w:hyperlink r:id="rId13" w:history="1">
        <w:r w:rsidRPr="008210B9">
          <w:rPr>
            <w:rStyle w:val="ab"/>
            <w:color w:val="auto"/>
            <w:sz w:val="28"/>
            <w:szCs w:val="28"/>
            <w:lang w:val="uk-UA"/>
          </w:rPr>
          <w:t>http://www.scourt.gov.ua/</w:t>
        </w:r>
      </w:hyperlink>
    </w:p>
    <w:p w:rsidR="00CF121F" w:rsidRPr="008210B9" w:rsidRDefault="00CF121F" w:rsidP="00CF121F">
      <w:pPr>
        <w:ind w:firstLine="567"/>
        <w:jc w:val="both"/>
        <w:rPr>
          <w:sz w:val="28"/>
          <w:szCs w:val="28"/>
          <w:lang w:val="uk-UA"/>
        </w:rPr>
      </w:pPr>
      <w:r w:rsidRPr="008210B9">
        <w:rPr>
          <w:sz w:val="28"/>
          <w:szCs w:val="28"/>
          <w:lang w:val="uk-UA"/>
        </w:rPr>
        <w:t xml:space="preserve">Конституційний Суд України - </w:t>
      </w:r>
      <w:hyperlink r:id="rId14" w:history="1">
        <w:r w:rsidRPr="008210B9">
          <w:rPr>
            <w:rStyle w:val="ab"/>
            <w:color w:val="auto"/>
            <w:sz w:val="28"/>
            <w:szCs w:val="28"/>
            <w:lang w:val="uk-UA"/>
          </w:rPr>
          <w:t>http://www.ccu.gov.ua/</w:t>
        </w:r>
      </w:hyperlink>
    </w:p>
    <w:p w:rsidR="00CF121F" w:rsidRPr="008210B9" w:rsidRDefault="00AB02BF" w:rsidP="00CF121F">
      <w:pPr>
        <w:ind w:firstLine="567"/>
        <w:jc w:val="both"/>
        <w:rPr>
          <w:sz w:val="28"/>
          <w:szCs w:val="28"/>
          <w:lang w:val="uk-UA"/>
        </w:rPr>
      </w:pPr>
      <w:hyperlink r:id="rId15" w:tgtFrame="_blank" w:history="1">
        <w:r w:rsidR="00CF121F" w:rsidRPr="008210B9">
          <w:rPr>
            <w:sz w:val="28"/>
            <w:szCs w:val="28"/>
            <w:lang w:val="uk-UA"/>
          </w:rPr>
          <w:t>Вищий господарський суд України</w:t>
        </w:r>
      </w:hyperlink>
      <w:r w:rsidR="00CF121F" w:rsidRPr="008210B9">
        <w:rPr>
          <w:sz w:val="28"/>
          <w:szCs w:val="28"/>
          <w:lang w:val="uk-UA"/>
        </w:rPr>
        <w:t xml:space="preserve"> - </w:t>
      </w:r>
      <w:hyperlink r:id="rId16" w:history="1">
        <w:r w:rsidR="00CF121F" w:rsidRPr="008210B9">
          <w:rPr>
            <w:rStyle w:val="ab"/>
            <w:color w:val="auto"/>
            <w:sz w:val="28"/>
            <w:szCs w:val="28"/>
            <w:lang w:val="uk-UA"/>
          </w:rPr>
          <w:t>http://vgsu.arbitr.gov.ua/</w:t>
        </w:r>
      </w:hyperlink>
    </w:p>
    <w:p w:rsidR="00CF121F" w:rsidRPr="008210B9" w:rsidRDefault="00AB02BF" w:rsidP="00CF121F">
      <w:pPr>
        <w:ind w:firstLine="567"/>
        <w:jc w:val="both"/>
        <w:rPr>
          <w:sz w:val="28"/>
          <w:szCs w:val="28"/>
          <w:lang w:val="uk-UA"/>
        </w:rPr>
      </w:pPr>
      <w:hyperlink r:id="rId17" w:tgtFrame="_blank" w:history="1">
        <w:r w:rsidR="00CF121F" w:rsidRPr="008210B9">
          <w:rPr>
            <w:sz w:val="28"/>
            <w:szCs w:val="28"/>
            <w:lang w:val="uk-UA"/>
          </w:rPr>
          <w:t>Вищий адміністративний суд України</w:t>
        </w:r>
      </w:hyperlink>
      <w:r w:rsidR="00CF121F" w:rsidRPr="008210B9">
        <w:rPr>
          <w:sz w:val="28"/>
          <w:szCs w:val="28"/>
          <w:lang w:val="uk-UA"/>
        </w:rPr>
        <w:t xml:space="preserve"> - </w:t>
      </w:r>
      <w:hyperlink r:id="rId18" w:history="1">
        <w:r w:rsidR="00CF121F" w:rsidRPr="008210B9">
          <w:rPr>
            <w:rStyle w:val="ab"/>
            <w:color w:val="auto"/>
            <w:sz w:val="28"/>
            <w:szCs w:val="28"/>
            <w:lang w:val="uk-UA"/>
          </w:rPr>
          <w:t>http://www.vasu.gov.ua/</w:t>
        </w:r>
      </w:hyperlink>
    </w:p>
    <w:p w:rsidR="00CF121F" w:rsidRPr="008210B9" w:rsidRDefault="00AB02BF" w:rsidP="00CF121F">
      <w:pPr>
        <w:ind w:firstLine="567"/>
        <w:jc w:val="both"/>
        <w:rPr>
          <w:sz w:val="28"/>
          <w:szCs w:val="28"/>
          <w:lang w:val="uk-UA"/>
        </w:rPr>
      </w:pPr>
      <w:hyperlink r:id="rId19" w:tgtFrame="_blank" w:history="1">
        <w:r w:rsidR="00CF121F" w:rsidRPr="008210B9">
          <w:rPr>
            <w:sz w:val="28"/>
            <w:szCs w:val="28"/>
            <w:lang w:val="uk-UA"/>
          </w:rPr>
          <w:t>Вищий спецiалiзований суд України з розгляду цивiльних i кримiнальних справ</w:t>
        </w:r>
      </w:hyperlink>
      <w:r w:rsidR="00CF121F" w:rsidRPr="008210B9">
        <w:rPr>
          <w:sz w:val="28"/>
          <w:szCs w:val="28"/>
          <w:lang w:val="uk-UA"/>
        </w:rPr>
        <w:t xml:space="preserve"> - </w:t>
      </w:r>
      <w:hyperlink r:id="rId20" w:history="1">
        <w:r w:rsidR="00CF121F" w:rsidRPr="008210B9">
          <w:rPr>
            <w:rStyle w:val="ab"/>
            <w:color w:val="auto"/>
            <w:sz w:val="28"/>
            <w:szCs w:val="28"/>
            <w:lang w:val="uk-UA"/>
          </w:rPr>
          <w:t>http://sc.gov.ua/</w:t>
        </w:r>
      </w:hyperlink>
    </w:p>
    <w:p w:rsidR="00CF121F" w:rsidRPr="008210B9" w:rsidRDefault="00CF121F" w:rsidP="00CF121F">
      <w:pPr>
        <w:ind w:firstLine="567"/>
        <w:jc w:val="both"/>
        <w:rPr>
          <w:sz w:val="28"/>
          <w:szCs w:val="28"/>
          <w:lang w:val="uk-UA"/>
        </w:rPr>
      </w:pPr>
      <w:r w:rsidRPr="008210B9">
        <w:rPr>
          <w:sz w:val="28"/>
          <w:szCs w:val="28"/>
          <w:lang w:val="uk-UA"/>
        </w:rPr>
        <w:t xml:space="preserve">Міністерство юстиції України - </w:t>
      </w:r>
      <w:hyperlink r:id="rId21" w:history="1">
        <w:r w:rsidRPr="008210B9">
          <w:rPr>
            <w:rStyle w:val="ab"/>
            <w:color w:val="auto"/>
            <w:sz w:val="28"/>
            <w:szCs w:val="28"/>
            <w:lang w:val="uk-UA"/>
          </w:rPr>
          <w:t>http://www.minjust.gov.ua/</w:t>
        </w:r>
      </w:hyperlink>
    </w:p>
    <w:p w:rsidR="00CF121F" w:rsidRPr="008210B9" w:rsidRDefault="00CF121F" w:rsidP="00CF121F">
      <w:pPr>
        <w:ind w:firstLine="567"/>
        <w:jc w:val="both"/>
        <w:rPr>
          <w:sz w:val="28"/>
          <w:szCs w:val="28"/>
          <w:lang w:val="uk-UA"/>
        </w:rPr>
      </w:pPr>
      <w:r w:rsidRPr="008210B9">
        <w:rPr>
          <w:sz w:val="28"/>
          <w:szCs w:val="28"/>
          <w:lang w:val="uk-UA"/>
        </w:rPr>
        <w:t xml:space="preserve">Національна комісія з цінних паперів та фондового ринку - </w:t>
      </w:r>
      <w:hyperlink r:id="rId22" w:history="1">
        <w:r w:rsidRPr="008210B9">
          <w:rPr>
            <w:rStyle w:val="ab"/>
            <w:color w:val="auto"/>
            <w:sz w:val="28"/>
            <w:szCs w:val="28"/>
            <w:lang w:val="uk-UA"/>
          </w:rPr>
          <w:t>http://www.nssmc.gov.ua/</w:t>
        </w:r>
      </w:hyperlink>
    </w:p>
    <w:p w:rsidR="00CF121F" w:rsidRPr="008210B9" w:rsidRDefault="00CF121F" w:rsidP="00CF121F">
      <w:pPr>
        <w:ind w:firstLine="567"/>
        <w:jc w:val="both"/>
        <w:rPr>
          <w:sz w:val="28"/>
          <w:szCs w:val="28"/>
          <w:lang w:val="uk-UA"/>
        </w:rPr>
      </w:pPr>
      <w:r w:rsidRPr="008210B9">
        <w:rPr>
          <w:sz w:val="28"/>
          <w:szCs w:val="28"/>
          <w:lang w:val="uk-UA"/>
        </w:rPr>
        <w:t xml:space="preserve">Міністерство освіти і науки України - </w:t>
      </w:r>
      <w:hyperlink r:id="rId23" w:history="1">
        <w:r w:rsidRPr="008210B9">
          <w:rPr>
            <w:rStyle w:val="ab"/>
            <w:color w:val="auto"/>
            <w:sz w:val="28"/>
            <w:szCs w:val="28"/>
            <w:lang w:val="uk-UA"/>
          </w:rPr>
          <w:t>http://www.mon.gov.ua/</w:t>
        </w:r>
      </w:hyperlink>
    </w:p>
    <w:p w:rsidR="00CF121F" w:rsidRPr="008210B9" w:rsidRDefault="00CF121F" w:rsidP="00CF121F">
      <w:pPr>
        <w:ind w:firstLine="567"/>
        <w:jc w:val="both"/>
        <w:rPr>
          <w:sz w:val="28"/>
          <w:szCs w:val="28"/>
          <w:lang w:val="uk-UA"/>
        </w:rPr>
      </w:pPr>
      <w:r w:rsidRPr="008210B9">
        <w:rPr>
          <w:sz w:val="28"/>
          <w:szCs w:val="28"/>
          <w:lang w:val="uk-UA"/>
        </w:rPr>
        <w:t xml:space="preserve">Національна бібліотека України імені В. І. Вернадського - </w:t>
      </w:r>
      <w:hyperlink r:id="rId24" w:history="1">
        <w:r w:rsidRPr="008210B9">
          <w:rPr>
            <w:rStyle w:val="ab"/>
            <w:color w:val="auto"/>
            <w:sz w:val="28"/>
            <w:szCs w:val="28"/>
            <w:lang w:val="uk-UA"/>
          </w:rPr>
          <w:t>http://www.nbuv.gov.ua/</w:t>
        </w:r>
      </w:hyperlink>
    </w:p>
    <w:p w:rsidR="00CF121F" w:rsidRPr="008210B9" w:rsidRDefault="00CF121F" w:rsidP="00CF121F">
      <w:pPr>
        <w:ind w:firstLine="567"/>
        <w:jc w:val="both"/>
        <w:rPr>
          <w:sz w:val="28"/>
          <w:szCs w:val="28"/>
          <w:lang w:val="uk-UA"/>
        </w:rPr>
      </w:pPr>
      <w:r w:rsidRPr="008210B9">
        <w:rPr>
          <w:sz w:val="28"/>
          <w:szCs w:val="28"/>
          <w:lang w:val="uk-UA"/>
        </w:rPr>
        <w:t>Українська асоціація інвестиці</w:t>
      </w:r>
      <w:bookmarkStart w:id="7" w:name="_GoBack"/>
      <w:bookmarkEnd w:id="7"/>
      <w:r w:rsidRPr="008210B9">
        <w:rPr>
          <w:sz w:val="28"/>
          <w:szCs w:val="28"/>
          <w:lang w:val="uk-UA"/>
        </w:rPr>
        <w:t xml:space="preserve">йного бізнесу - </w:t>
      </w:r>
      <w:hyperlink r:id="rId25" w:history="1">
        <w:r w:rsidRPr="008210B9">
          <w:rPr>
            <w:rStyle w:val="ab"/>
            <w:color w:val="auto"/>
            <w:sz w:val="28"/>
            <w:szCs w:val="28"/>
            <w:lang w:val="uk-UA"/>
          </w:rPr>
          <w:t>http://www.uaib.com.ua/</w:t>
        </w:r>
      </w:hyperlink>
    </w:p>
    <w:p w:rsidR="00CF121F" w:rsidRPr="008210B9" w:rsidRDefault="00CF121F" w:rsidP="00CF121F">
      <w:pPr>
        <w:ind w:firstLine="567"/>
        <w:jc w:val="both"/>
        <w:rPr>
          <w:sz w:val="28"/>
          <w:szCs w:val="28"/>
          <w:lang w:val="uk-UA"/>
        </w:rPr>
      </w:pPr>
      <w:r w:rsidRPr="008210B9">
        <w:rPr>
          <w:sz w:val="28"/>
          <w:szCs w:val="28"/>
          <w:lang w:val="uk-UA"/>
        </w:rPr>
        <w:t xml:space="preserve">Публікації Юридичної компанії «Бі ен Сі» з корпоративного права - </w:t>
      </w:r>
      <w:hyperlink r:id="rId26" w:history="1">
        <w:r w:rsidRPr="008210B9">
          <w:rPr>
            <w:rStyle w:val="ab"/>
            <w:color w:val="auto"/>
            <w:sz w:val="28"/>
            <w:szCs w:val="28"/>
            <w:lang w:val="uk-UA"/>
          </w:rPr>
          <w:t>http://bnc.in.ua/publikatsiji/korporativne-pravo.html</w:t>
        </w:r>
      </w:hyperlink>
    </w:p>
    <w:p w:rsidR="00CF121F" w:rsidRPr="008210B9" w:rsidRDefault="00CF121F" w:rsidP="00CF121F">
      <w:pPr>
        <w:ind w:firstLine="567"/>
        <w:jc w:val="both"/>
        <w:rPr>
          <w:sz w:val="28"/>
          <w:szCs w:val="28"/>
          <w:lang w:val="uk-UA"/>
        </w:rPr>
      </w:pPr>
      <w:r w:rsidRPr="008210B9">
        <w:rPr>
          <w:sz w:val="28"/>
          <w:szCs w:val="28"/>
          <w:lang w:val="uk-UA"/>
        </w:rPr>
        <w:t xml:space="preserve">Електронна бібліотека - </w:t>
      </w:r>
      <w:hyperlink r:id="rId27" w:history="1">
        <w:r w:rsidRPr="008210B9">
          <w:rPr>
            <w:rStyle w:val="ab"/>
            <w:color w:val="auto"/>
            <w:sz w:val="28"/>
            <w:szCs w:val="28"/>
            <w:lang w:val="uk-UA"/>
          </w:rPr>
          <w:t>http://www.twirpx.com/files/law/corp/</w:t>
        </w:r>
      </w:hyperlink>
    </w:p>
    <w:sectPr w:rsidR="00CF121F" w:rsidRPr="008210B9" w:rsidSect="0040007C">
      <w:footerReference w:type="default" r:id="rId28"/>
      <w:pgSz w:w="11906" w:h="16838"/>
      <w:pgMar w:top="1134" w:right="851" w:bottom="794" w:left="1418" w:header="709" w:footer="82"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BF" w:rsidRDefault="00AB02BF" w:rsidP="0040007C">
      <w:r>
        <w:separator/>
      </w:r>
    </w:p>
  </w:endnote>
  <w:endnote w:type="continuationSeparator" w:id="0">
    <w:p w:rsidR="00AB02BF" w:rsidRDefault="00AB02BF" w:rsidP="004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7C" w:rsidRDefault="0040007C">
    <w:pPr>
      <w:pStyle w:val="a8"/>
      <w:jc w:val="center"/>
    </w:pPr>
    <w:r>
      <w:fldChar w:fldCharType="begin"/>
    </w:r>
    <w:r>
      <w:instrText xml:space="preserve"> PAGE   \* MERGEFORMAT </w:instrText>
    </w:r>
    <w:r>
      <w:fldChar w:fldCharType="separate"/>
    </w:r>
    <w:r w:rsidR="008210B9">
      <w:rPr>
        <w:noProof/>
      </w:rPr>
      <w:t>33</w:t>
    </w:r>
    <w:r>
      <w:fldChar w:fldCharType="end"/>
    </w:r>
  </w:p>
  <w:p w:rsidR="0040007C" w:rsidRDefault="004000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BF" w:rsidRDefault="00AB02BF" w:rsidP="0040007C">
      <w:r>
        <w:separator/>
      </w:r>
    </w:p>
  </w:footnote>
  <w:footnote w:type="continuationSeparator" w:id="0">
    <w:p w:rsidR="00AB02BF" w:rsidRDefault="00AB02BF" w:rsidP="0040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E8"/>
    <w:multiLevelType w:val="hybridMultilevel"/>
    <w:tmpl w:val="32621F5A"/>
    <w:lvl w:ilvl="0" w:tplc="57524270">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4A30BA4"/>
    <w:multiLevelType w:val="hybridMultilevel"/>
    <w:tmpl w:val="3084892A"/>
    <w:lvl w:ilvl="0" w:tplc="E59A01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CC3732"/>
    <w:multiLevelType w:val="hybridMultilevel"/>
    <w:tmpl w:val="3084892A"/>
    <w:lvl w:ilvl="0" w:tplc="E59A01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1F28E1"/>
    <w:multiLevelType w:val="hybridMultilevel"/>
    <w:tmpl w:val="A83805FA"/>
    <w:lvl w:ilvl="0" w:tplc="F574FB84">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15C85D6D"/>
    <w:multiLevelType w:val="hybridMultilevel"/>
    <w:tmpl w:val="3084892A"/>
    <w:lvl w:ilvl="0" w:tplc="E59A01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7B3423"/>
    <w:multiLevelType w:val="hybridMultilevel"/>
    <w:tmpl w:val="3084892A"/>
    <w:lvl w:ilvl="0" w:tplc="E59A01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A166F7F"/>
    <w:multiLevelType w:val="hybridMultilevel"/>
    <w:tmpl w:val="77C2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E4FFA"/>
    <w:multiLevelType w:val="hybridMultilevel"/>
    <w:tmpl w:val="E73461EE"/>
    <w:lvl w:ilvl="0" w:tplc="EF9A9BBC">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996D87"/>
    <w:multiLevelType w:val="singleLevel"/>
    <w:tmpl w:val="3C200CEC"/>
    <w:lvl w:ilvl="0">
      <w:numFmt w:val="bullet"/>
      <w:lvlText w:val="-"/>
      <w:lvlJc w:val="left"/>
      <w:pPr>
        <w:tabs>
          <w:tab w:val="num" w:pos="1080"/>
        </w:tabs>
        <w:ind w:left="1080" w:hanging="360"/>
      </w:pPr>
      <w:rPr>
        <w:rFonts w:hint="default"/>
      </w:rPr>
    </w:lvl>
  </w:abstractNum>
  <w:abstractNum w:abstractNumId="10" w15:restartNumberingAfterBreak="0">
    <w:nsid w:val="2343694D"/>
    <w:multiLevelType w:val="hybridMultilevel"/>
    <w:tmpl w:val="1EE804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F8577A"/>
    <w:multiLevelType w:val="hybridMultilevel"/>
    <w:tmpl w:val="3E64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CD19B2"/>
    <w:multiLevelType w:val="hybridMultilevel"/>
    <w:tmpl w:val="151664AC"/>
    <w:lvl w:ilvl="0" w:tplc="A43E8E28">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3D67E65"/>
    <w:multiLevelType w:val="hybridMultilevel"/>
    <w:tmpl w:val="3084892A"/>
    <w:lvl w:ilvl="0" w:tplc="E59A01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A20402F"/>
    <w:multiLevelType w:val="hybridMultilevel"/>
    <w:tmpl w:val="094274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0183ECB"/>
    <w:multiLevelType w:val="hybridMultilevel"/>
    <w:tmpl w:val="3084892A"/>
    <w:lvl w:ilvl="0" w:tplc="E59A01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65E00D2"/>
    <w:multiLevelType w:val="hybridMultilevel"/>
    <w:tmpl w:val="77C2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8B6D4A"/>
    <w:multiLevelType w:val="hybridMultilevel"/>
    <w:tmpl w:val="9C1E936A"/>
    <w:lvl w:ilvl="0" w:tplc="242E77DC">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1"/>
  </w:num>
  <w:num w:numId="6">
    <w:abstractNumId w:val="8"/>
  </w:num>
  <w:num w:numId="7">
    <w:abstractNumId w:val="3"/>
  </w:num>
  <w:num w:numId="8">
    <w:abstractNumId w:val="18"/>
  </w:num>
  <w:num w:numId="9">
    <w:abstractNumId w:val="9"/>
  </w:num>
  <w:num w:numId="10">
    <w:abstractNumId w:val="15"/>
  </w:num>
  <w:num w:numId="11">
    <w:abstractNumId w:val="2"/>
  </w:num>
  <w:num w:numId="12">
    <w:abstractNumId w:val="1"/>
  </w:num>
  <w:num w:numId="13">
    <w:abstractNumId w:val="16"/>
  </w:num>
  <w:num w:numId="14">
    <w:abstractNumId w:val="14"/>
  </w:num>
  <w:num w:numId="15">
    <w:abstractNumId w:val="4"/>
  </w:num>
  <w:num w:numId="16">
    <w:abstractNumId w:val="5"/>
  </w:num>
  <w:num w:numId="17">
    <w:abstractNumId w:val="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7"/>
    <w:rsid w:val="00014D0F"/>
    <w:rsid w:val="00016017"/>
    <w:rsid w:val="00023931"/>
    <w:rsid w:val="000352C4"/>
    <w:rsid w:val="000748C5"/>
    <w:rsid w:val="0008739E"/>
    <w:rsid w:val="00105B46"/>
    <w:rsid w:val="00105F22"/>
    <w:rsid w:val="00110B73"/>
    <w:rsid w:val="001546C8"/>
    <w:rsid w:val="00171582"/>
    <w:rsid w:val="00183B7E"/>
    <w:rsid w:val="00190BC7"/>
    <w:rsid w:val="001B140C"/>
    <w:rsid w:val="001D3C22"/>
    <w:rsid w:val="0020081E"/>
    <w:rsid w:val="00250137"/>
    <w:rsid w:val="00283268"/>
    <w:rsid w:val="002A15E2"/>
    <w:rsid w:val="002B34FD"/>
    <w:rsid w:val="002C0F72"/>
    <w:rsid w:val="002E332D"/>
    <w:rsid w:val="0030328C"/>
    <w:rsid w:val="00306A3A"/>
    <w:rsid w:val="0039404D"/>
    <w:rsid w:val="0040007C"/>
    <w:rsid w:val="004326D7"/>
    <w:rsid w:val="00457AC5"/>
    <w:rsid w:val="004773CE"/>
    <w:rsid w:val="004C3695"/>
    <w:rsid w:val="00542B4F"/>
    <w:rsid w:val="00546672"/>
    <w:rsid w:val="005507E0"/>
    <w:rsid w:val="005522D7"/>
    <w:rsid w:val="00554D25"/>
    <w:rsid w:val="00556AE7"/>
    <w:rsid w:val="00557D87"/>
    <w:rsid w:val="005673C3"/>
    <w:rsid w:val="005C454D"/>
    <w:rsid w:val="00626AA5"/>
    <w:rsid w:val="0064531D"/>
    <w:rsid w:val="0066018E"/>
    <w:rsid w:val="00661C74"/>
    <w:rsid w:val="006A4277"/>
    <w:rsid w:val="006A5538"/>
    <w:rsid w:val="006B1980"/>
    <w:rsid w:val="006D1578"/>
    <w:rsid w:val="00773B17"/>
    <w:rsid w:val="00774500"/>
    <w:rsid w:val="00786CFA"/>
    <w:rsid w:val="00796BAA"/>
    <w:rsid w:val="007B67EF"/>
    <w:rsid w:val="007D3A28"/>
    <w:rsid w:val="007E4A43"/>
    <w:rsid w:val="00810769"/>
    <w:rsid w:val="008210B9"/>
    <w:rsid w:val="00856FF9"/>
    <w:rsid w:val="00912331"/>
    <w:rsid w:val="0094168C"/>
    <w:rsid w:val="009B420D"/>
    <w:rsid w:val="00A127F7"/>
    <w:rsid w:val="00A17653"/>
    <w:rsid w:val="00A70EE2"/>
    <w:rsid w:val="00A75C1B"/>
    <w:rsid w:val="00AB02BF"/>
    <w:rsid w:val="00B23710"/>
    <w:rsid w:val="00B80CDD"/>
    <w:rsid w:val="00BE4173"/>
    <w:rsid w:val="00C1091F"/>
    <w:rsid w:val="00C14C06"/>
    <w:rsid w:val="00C2536D"/>
    <w:rsid w:val="00C412B4"/>
    <w:rsid w:val="00C52B16"/>
    <w:rsid w:val="00CA0C0E"/>
    <w:rsid w:val="00CE12E3"/>
    <w:rsid w:val="00CF121F"/>
    <w:rsid w:val="00CF3E8E"/>
    <w:rsid w:val="00D042F5"/>
    <w:rsid w:val="00D2258D"/>
    <w:rsid w:val="00D9177F"/>
    <w:rsid w:val="00DA1358"/>
    <w:rsid w:val="00DA2430"/>
    <w:rsid w:val="00DC747F"/>
    <w:rsid w:val="00DF0D4C"/>
    <w:rsid w:val="00E76B75"/>
    <w:rsid w:val="00EC7432"/>
    <w:rsid w:val="00EF5B9F"/>
    <w:rsid w:val="00F537B4"/>
    <w:rsid w:val="00F67E0A"/>
    <w:rsid w:val="00F714A9"/>
    <w:rsid w:val="00F8626A"/>
    <w:rsid w:val="00FA2127"/>
    <w:rsid w:val="00FA3BD8"/>
    <w:rsid w:val="00FB7E2B"/>
    <w:rsid w:val="00FC2075"/>
    <w:rsid w:val="00FE2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01167-33F3-44BB-84F9-A59E1294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B17"/>
    <w:pPr>
      <w:widowControl w:val="0"/>
      <w:autoSpaceDE w:val="0"/>
      <w:autoSpaceDN w:val="0"/>
      <w:adjustRightInd w:val="0"/>
    </w:pPr>
    <w:rPr>
      <w:lang w:val="ru-RU" w:eastAsia="ru-RU"/>
    </w:rPr>
  </w:style>
  <w:style w:type="paragraph" w:styleId="1">
    <w:name w:val="heading 1"/>
    <w:basedOn w:val="a"/>
    <w:next w:val="a"/>
    <w:qFormat/>
    <w:rsid w:val="00773B17"/>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023931"/>
    <w:pPr>
      <w:keepNext/>
      <w:spacing w:before="240" w:after="60"/>
      <w:outlineLvl w:val="3"/>
    </w:pPr>
    <w:rPr>
      <w:rFonts w:ascii="Calibri" w:hAnsi="Calibri"/>
      <w:b/>
      <w:bCs/>
      <w:sz w:val="28"/>
      <w:szCs w:val="28"/>
      <w:lang w:val="x-none" w:eastAsia="x-none"/>
    </w:rPr>
  </w:style>
  <w:style w:type="paragraph" w:styleId="6">
    <w:name w:val="heading 6"/>
    <w:basedOn w:val="a"/>
    <w:next w:val="a"/>
    <w:qFormat/>
    <w:rsid w:val="00773B17"/>
    <w:pPr>
      <w:keepNext/>
      <w:shd w:val="clear" w:color="auto" w:fill="FFFFFF"/>
      <w:spacing w:line="571" w:lineRule="exact"/>
      <w:ind w:left="51"/>
      <w:outlineLvl w:val="5"/>
    </w:pPr>
    <w:rPr>
      <w:color w:val="000000"/>
      <w:spacing w:val="8"/>
      <w:sz w:val="24"/>
      <w:szCs w:val="24"/>
      <w:lang w:val="uk-UA"/>
    </w:rPr>
  </w:style>
  <w:style w:type="paragraph" w:styleId="7">
    <w:name w:val="heading 7"/>
    <w:basedOn w:val="a"/>
    <w:next w:val="a"/>
    <w:link w:val="70"/>
    <w:semiHidden/>
    <w:unhideWhenUsed/>
    <w:qFormat/>
    <w:rsid w:val="00023931"/>
    <w:pPr>
      <w:spacing w:before="240" w:after="60"/>
      <w:outlineLvl w:val="6"/>
    </w:pPr>
    <w:rPr>
      <w:rFonts w:ascii="Calibri" w:hAnsi="Calibri"/>
      <w:sz w:val="24"/>
      <w:szCs w:val="24"/>
      <w:lang w:val="x-none" w:eastAsia="x-none"/>
    </w:rPr>
  </w:style>
  <w:style w:type="paragraph" w:styleId="8">
    <w:name w:val="heading 8"/>
    <w:basedOn w:val="a"/>
    <w:next w:val="a"/>
    <w:qFormat/>
    <w:rsid w:val="00FE23E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rsid w:val="00773B17"/>
    <w:pPr>
      <w:widowControl/>
      <w:autoSpaceDE/>
      <w:autoSpaceDN/>
      <w:adjustRightInd/>
      <w:ind w:firstLine="360"/>
      <w:jc w:val="center"/>
    </w:pPr>
    <w:rPr>
      <w:b/>
      <w:bCs/>
      <w:sz w:val="28"/>
      <w:szCs w:val="24"/>
      <w:lang w:val="uk-UA"/>
    </w:rPr>
  </w:style>
  <w:style w:type="paragraph" w:customStyle="1" w:styleId="10">
    <w:name w:val="Ст1"/>
    <w:basedOn w:val="a"/>
    <w:rsid w:val="00FE23E9"/>
    <w:pPr>
      <w:widowControl/>
      <w:autoSpaceDE/>
      <w:autoSpaceDN/>
      <w:adjustRightInd/>
      <w:ind w:firstLine="227"/>
      <w:jc w:val="both"/>
    </w:pPr>
    <w:rPr>
      <w:lang w:val="uk-UA"/>
    </w:rPr>
  </w:style>
  <w:style w:type="paragraph" w:styleId="a3">
    <w:name w:val="Body Text"/>
    <w:basedOn w:val="a"/>
    <w:rsid w:val="00774500"/>
    <w:pPr>
      <w:spacing w:after="120"/>
    </w:pPr>
  </w:style>
  <w:style w:type="character" w:customStyle="1" w:styleId="70">
    <w:name w:val="Заголовок 7 Знак"/>
    <w:link w:val="7"/>
    <w:semiHidden/>
    <w:rsid w:val="00023931"/>
    <w:rPr>
      <w:rFonts w:ascii="Calibri" w:eastAsia="Times New Roman" w:hAnsi="Calibri" w:cs="Times New Roman"/>
      <w:sz w:val="24"/>
      <w:szCs w:val="24"/>
    </w:rPr>
  </w:style>
  <w:style w:type="paragraph" w:customStyle="1" w:styleId="a4">
    <w:name w:val="Название"/>
    <w:basedOn w:val="a"/>
    <w:link w:val="a5"/>
    <w:qFormat/>
    <w:rsid w:val="00023931"/>
    <w:pPr>
      <w:widowControl/>
      <w:autoSpaceDE/>
      <w:autoSpaceDN/>
      <w:adjustRightInd/>
      <w:jc w:val="center"/>
    </w:pPr>
    <w:rPr>
      <w:b/>
      <w:color w:val="000000"/>
      <w:sz w:val="22"/>
      <w:lang w:val="uk-UA" w:eastAsia="x-none"/>
    </w:rPr>
  </w:style>
  <w:style w:type="character" w:customStyle="1" w:styleId="a5">
    <w:name w:val="Название Знак"/>
    <w:link w:val="a4"/>
    <w:rsid w:val="00023931"/>
    <w:rPr>
      <w:b/>
      <w:color w:val="000000"/>
      <w:sz w:val="22"/>
      <w:lang w:val="uk-UA"/>
    </w:rPr>
  </w:style>
  <w:style w:type="paragraph" w:customStyle="1" w:styleId="2">
    <w:name w:val="Стиль2"/>
    <w:basedOn w:val="a4"/>
    <w:rsid w:val="00023931"/>
    <w:rPr>
      <w:color w:val="auto"/>
      <w:sz w:val="28"/>
    </w:rPr>
  </w:style>
  <w:style w:type="character" w:customStyle="1" w:styleId="40">
    <w:name w:val="Заголовок 4 Знак"/>
    <w:link w:val="4"/>
    <w:semiHidden/>
    <w:rsid w:val="00023931"/>
    <w:rPr>
      <w:rFonts w:ascii="Calibri" w:eastAsia="Times New Roman" w:hAnsi="Calibri" w:cs="Times New Roman"/>
      <w:b/>
      <w:bCs/>
      <w:sz w:val="28"/>
      <w:szCs w:val="28"/>
    </w:rPr>
  </w:style>
  <w:style w:type="paragraph" w:styleId="a6">
    <w:name w:val="header"/>
    <w:basedOn w:val="a"/>
    <w:link w:val="a7"/>
    <w:rsid w:val="0040007C"/>
    <w:pPr>
      <w:tabs>
        <w:tab w:val="center" w:pos="4677"/>
        <w:tab w:val="right" w:pos="9355"/>
      </w:tabs>
    </w:pPr>
  </w:style>
  <w:style w:type="character" w:customStyle="1" w:styleId="a7">
    <w:name w:val="Верхний колонтитул Знак"/>
    <w:basedOn w:val="a0"/>
    <w:link w:val="a6"/>
    <w:rsid w:val="0040007C"/>
  </w:style>
  <w:style w:type="paragraph" w:styleId="a8">
    <w:name w:val="footer"/>
    <w:basedOn w:val="a"/>
    <w:link w:val="a9"/>
    <w:uiPriority w:val="99"/>
    <w:rsid w:val="0040007C"/>
    <w:pPr>
      <w:tabs>
        <w:tab w:val="center" w:pos="4677"/>
        <w:tab w:val="right" w:pos="9355"/>
      </w:tabs>
    </w:pPr>
  </w:style>
  <w:style w:type="character" w:customStyle="1" w:styleId="a9">
    <w:name w:val="Нижний колонтитул Знак"/>
    <w:basedOn w:val="a0"/>
    <w:link w:val="a8"/>
    <w:uiPriority w:val="99"/>
    <w:rsid w:val="0040007C"/>
  </w:style>
  <w:style w:type="paragraph" w:styleId="aa">
    <w:name w:val="List Paragraph"/>
    <w:basedOn w:val="a"/>
    <w:uiPriority w:val="34"/>
    <w:qFormat/>
    <w:rsid w:val="00912331"/>
    <w:pPr>
      <w:widowControl/>
      <w:autoSpaceDE/>
      <w:autoSpaceDN/>
      <w:adjustRightInd/>
      <w:ind w:left="720"/>
      <w:contextualSpacing/>
    </w:pPr>
    <w:rPr>
      <w:sz w:val="24"/>
      <w:szCs w:val="24"/>
    </w:rPr>
  </w:style>
  <w:style w:type="character" w:styleId="ab">
    <w:name w:val="Hyperlink"/>
    <w:rsid w:val="00CF121F"/>
    <w:rPr>
      <w:color w:val="0000FF"/>
      <w:u w:val="single"/>
    </w:rPr>
  </w:style>
  <w:style w:type="character" w:customStyle="1" w:styleId="apple-converted-space">
    <w:name w:val="apple-converted-space"/>
    <w:basedOn w:val="a0"/>
    <w:rsid w:val="00CF121F"/>
  </w:style>
  <w:style w:type="character" w:customStyle="1" w:styleId="apple-style-span">
    <w:name w:val="apple-style-span"/>
    <w:basedOn w:val="a0"/>
    <w:rsid w:val="00CF121F"/>
  </w:style>
  <w:style w:type="character" w:customStyle="1" w:styleId="rvts23">
    <w:name w:val="rvts23"/>
    <w:rsid w:val="00CF121F"/>
    <w:rPr>
      <w:rFonts w:cs="Times New Roman"/>
    </w:rPr>
  </w:style>
  <w:style w:type="paragraph" w:styleId="30">
    <w:name w:val="Body Text 3"/>
    <w:basedOn w:val="a"/>
    <w:link w:val="31"/>
    <w:rsid w:val="006B1980"/>
    <w:pPr>
      <w:widowControl/>
      <w:autoSpaceDE/>
      <w:autoSpaceDN/>
      <w:adjustRightInd/>
      <w:spacing w:after="120"/>
    </w:pPr>
    <w:rPr>
      <w:sz w:val="16"/>
      <w:szCs w:val="16"/>
      <w:lang w:val="x-none" w:eastAsia="x-none"/>
    </w:rPr>
  </w:style>
  <w:style w:type="character" w:customStyle="1" w:styleId="31">
    <w:name w:val="Основной текст 3 Знак"/>
    <w:link w:val="30"/>
    <w:rsid w:val="006B1980"/>
    <w:rPr>
      <w:sz w:val="16"/>
      <w:szCs w:val="16"/>
    </w:rPr>
  </w:style>
  <w:style w:type="paragraph" w:styleId="ac">
    <w:name w:val="Balloon Text"/>
    <w:basedOn w:val="a"/>
    <w:link w:val="ad"/>
    <w:rsid w:val="00BE4173"/>
    <w:rPr>
      <w:rFonts w:ascii="Tahoma" w:hAnsi="Tahoma"/>
      <w:sz w:val="16"/>
      <w:szCs w:val="16"/>
      <w:lang w:val="x-none" w:eastAsia="x-none"/>
    </w:rPr>
  </w:style>
  <w:style w:type="character" w:customStyle="1" w:styleId="ad">
    <w:name w:val="Текст выноски Знак"/>
    <w:link w:val="ac"/>
    <w:rsid w:val="00BE4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da.gov.ua/" TargetMode="External"/><Relationship Id="rId13" Type="http://schemas.openxmlformats.org/officeDocument/2006/relationships/hyperlink" Target="http://www.scourt.gov.ua/" TargetMode="External"/><Relationship Id="rId18" Type="http://schemas.openxmlformats.org/officeDocument/2006/relationships/hyperlink" Target="http://www.vasu.gov.ua/" TargetMode="External"/><Relationship Id="rId26" Type="http://schemas.openxmlformats.org/officeDocument/2006/relationships/hyperlink" Target="http://bnc.in.ua/publikatsiji/korporativne-pravo.html" TargetMode="External"/><Relationship Id="rId3" Type="http://schemas.openxmlformats.org/officeDocument/2006/relationships/settings" Target="settings.xml"/><Relationship Id="rId21" Type="http://schemas.openxmlformats.org/officeDocument/2006/relationships/hyperlink" Target="http://www.minjust.gov.ua/" TargetMode="External"/><Relationship Id="rId7" Type="http://schemas.openxmlformats.org/officeDocument/2006/relationships/hyperlink" Target="http://nbuv.gov.ua/webnavigator/verkhovna_rada_ukrajiny" TargetMode="External"/><Relationship Id="rId12" Type="http://schemas.openxmlformats.org/officeDocument/2006/relationships/hyperlink" Target="http://www.kmu.gov.ua/" TargetMode="External"/><Relationship Id="rId17" Type="http://schemas.openxmlformats.org/officeDocument/2006/relationships/hyperlink" Target="http://www.vasu.gov.ua/" TargetMode="External"/><Relationship Id="rId25" Type="http://schemas.openxmlformats.org/officeDocument/2006/relationships/hyperlink" Target="http://www.uaib.com.ua/" TargetMode="External"/><Relationship Id="rId2" Type="http://schemas.openxmlformats.org/officeDocument/2006/relationships/styles" Target="styles.xml"/><Relationship Id="rId16" Type="http://schemas.openxmlformats.org/officeDocument/2006/relationships/hyperlink" Target="http://vgsu.arbitr.gov.ua/" TargetMode="External"/><Relationship Id="rId20" Type="http://schemas.openxmlformats.org/officeDocument/2006/relationships/hyperlink" Target="http://sc.gov.u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 TargetMode="External"/><Relationship Id="rId24" Type="http://schemas.openxmlformats.org/officeDocument/2006/relationships/hyperlink" Target="http://www.nbuv.gov.ua/" TargetMode="External"/><Relationship Id="rId5" Type="http://schemas.openxmlformats.org/officeDocument/2006/relationships/footnotes" Target="footnotes.xml"/><Relationship Id="rId15" Type="http://schemas.openxmlformats.org/officeDocument/2006/relationships/hyperlink" Target="http://arbitr.gov.ua/" TargetMode="External"/><Relationship Id="rId23" Type="http://schemas.openxmlformats.org/officeDocument/2006/relationships/hyperlink" Target="http://www.mon.gov.ua/" TargetMode="External"/><Relationship Id="rId28" Type="http://schemas.openxmlformats.org/officeDocument/2006/relationships/footer" Target="footer1.xml"/><Relationship Id="rId10" Type="http://schemas.openxmlformats.org/officeDocument/2006/relationships/hyperlink" Target="http://www.president.gov.ua/" TargetMode="External"/><Relationship Id="rId19" Type="http://schemas.openxmlformats.org/officeDocument/2006/relationships/hyperlink" Target="http://sc.gov.ua/" TargetMode="External"/><Relationship Id="rId4" Type="http://schemas.openxmlformats.org/officeDocument/2006/relationships/webSettings" Target="webSettings.xml"/><Relationship Id="rId9" Type="http://schemas.openxmlformats.org/officeDocument/2006/relationships/hyperlink" Target="http://nbuv.gov.ua/webnavigator/prezydent_ukrajiny" TargetMode="External"/><Relationship Id="rId14" Type="http://schemas.openxmlformats.org/officeDocument/2006/relationships/hyperlink" Target="http://www.ccu.gov.ua/" TargetMode="External"/><Relationship Id="rId22" Type="http://schemas.openxmlformats.org/officeDocument/2006/relationships/hyperlink" Target="http://www.nssmc.gov.ua/" TargetMode="External"/><Relationship Id="rId27" Type="http://schemas.openxmlformats.org/officeDocument/2006/relationships/hyperlink" Target="http://www.twirpx.com/files/law/cor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40501</Words>
  <Characters>23086</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АКАДЕМІЯ АДВОКАТУРИ УКРАЇНИ</vt:lpstr>
    </vt:vector>
  </TitlesOfParts>
  <Company>NhT</Company>
  <LinksUpToDate>false</LinksUpToDate>
  <CharactersWithSpaces>63461</CharactersWithSpaces>
  <SharedDoc>false</SharedDoc>
  <HLinks>
    <vt:vector size="432" baseType="variant">
      <vt:variant>
        <vt:i4>5898320</vt:i4>
      </vt:variant>
      <vt:variant>
        <vt:i4>213</vt:i4>
      </vt:variant>
      <vt:variant>
        <vt:i4>0</vt:i4>
      </vt:variant>
      <vt:variant>
        <vt:i4>5</vt:i4>
      </vt:variant>
      <vt:variant>
        <vt:lpwstr>http://www.twirpx.com/files/law/corp/</vt:lpwstr>
      </vt:variant>
      <vt:variant>
        <vt:lpwstr/>
      </vt:variant>
      <vt:variant>
        <vt:i4>5308440</vt:i4>
      </vt:variant>
      <vt:variant>
        <vt:i4>210</vt:i4>
      </vt:variant>
      <vt:variant>
        <vt:i4>0</vt:i4>
      </vt:variant>
      <vt:variant>
        <vt:i4>5</vt:i4>
      </vt:variant>
      <vt:variant>
        <vt:lpwstr>http://bnc.in.ua/publikatsiji/korporativne-pravo.html</vt:lpwstr>
      </vt:variant>
      <vt:variant>
        <vt:lpwstr/>
      </vt:variant>
      <vt:variant>
        <vt:i4>3735592</vt:i4>
      </vt:variant>
      <vt:variant>
        <vt:i4>207</vt:i4>
      </vt:variant>
      <vt:variant>
        <vt:i4>0</vt:i4>
      </vt:variant>
      <vt:variant>
        <vt:i4>5</vt:i4>
      </vt:variant>
      <vt:variant>
        <vt:lpwstr>http://www.uaib.com.ua/</vt:lpwstr>
      </vt:variant>
      <vt:variant>
        <vt:lpwstr/>
      </vt:variant>
      <vt:variant>
        <vt:i4>4063264</vt:i4>
      </vt:variant>
      <vt:variant>
        <vt:i4>204</vt:i4>
      </vt:variant>
      <vt:variant>
        <vt:i4>0</vt:i4>
      </vt:variant>
      <vt:variant>
        <vt:i4>5</vt:i4>
      </vt:variant>
      <vt:variant>
        <vt:lpwstr>http://www.nbuv.gov.ua/</vt:lpwstr>
      </vt:variant>
      <vt:variant>
        <vt:lpwstr/>
      </vt:variant>
      <vt:variant>
        <vt:i4>6488113</vt:i4>
      </vt:variant>
      <vt:variant>
        <vt:i4>201</vt:i4>
      </vt:variant>
      <vt:variant>
        <vt:i4>0</vt:i4>
      </vt:variant>
      <vt:variant>
        <vt:i4>5</vt:i4>
      </vt:variant>
      <vt:variant>
        <vt:lpwstr>http://www.mon.gov.ua/</vt:lpwstr>
      </vt:variant>
      <vt:variant>
        <vt:lpwstr/>
      </vt:variant>
      <vt:variant>
        <vt:i4>1966144</vt:i4>
      </vt:variant>
      <vt:variant>
        <vt:i4>198</vt:i4>
      </vt:variant>
      <vt:variant>
        <vt:i4>0</vt:i4>
      </vt:variant>
      <vt:variant>
        <vt:i4>5</vt:i4>
      </vt:variant>
      <vt:variant>
        <vt:lpwstr>http://www.nssmc.gov.ua/</vt:lpwstr>
      </vt:variant>
      <vt:variant>
        <vt:lpwstr/>
      </vt:variant>
      <vt:variant>
        <vt:i4>6422574</vt:i4>
      </vt:variant>
      <vt:variant>
        <vt:i4>195</vt:i4>
      </vt:variant>
      <vt:variant>
        <vt:i4>0</vt:i4>
      </vt:variant>
      <vt:variant>
        <vt:i4>5</vt:i4>
      </vt:variant>
      <vt:variant>
        <vt:lpwstr>http://www.minjust.gov.ua/</vt:lpwstr>
      </vt:variant>
      <vt:variant>
        <vt:lpwstr/>
      </vt:variant>
      <vt:variant>
        <vt:i4>5636110</vt:i4>
      </vt:variant>
      <vt:variant>
        <vt:i4>192</vt:i4>
      </vt:variant>
      <vt:variant>
        <vt:i4>0</vt:i4>
      </vt:variant>
      <vt:variant>
        <vt:i4>5</vt:i4>
      </vt:variant>
      <vt:variant>
        <vt:lpwstr>http://sc.gov.ua/</vt:lpwstr>
      </vt:variant>
      <vt:variant>
        <vt:lpwstr/>
      </vt:variant>
      <vt:variant>
        <vt:i4>5636110</vt:i4>
      </vt:variant>
      <vt:variant>
        <vt:i4>189</vt:i4>
      </vt:variant>
      <vt:variant>
        <vt:i4>0</vt:i4>
      </vt:variant>
      <vt:variant>
        <vt:i4>5</vt:i4>
      </vt:variant>
      <vt:variant>
        <vt:lpwstr>http://sc.gov.ua/</vt:lpwstr>
      </vt:variant>
      <vt:variant>
        <vt:lpwstr/>
      </vt:variant>
      <vt:variant>
        <vt:i4>2097184</vt:i4>
      </vt:variant>
      <vt:variant>
        <vt:i4>186</vt:i4>
      </vt:variant>
      <vt:variant>
        <vt:i4>0</vt:i4>
      </vt:variant>
      <vt:variant>
        <vt:i4>5</vt:i4>
      </vt:variant>
      <vt:variant>
        <vt:lpwstr>http://www.vasu.gov.ua/</vt:lpwstr>
      </vt:variant>
      <vt:variant>
        <vt:lpwstr/>
      </vt:variant>
      <vt:variant>
        <vt:i4>2097184</vt:i4>
      </vt:variant>
      <vt:variant>
        <vt:i4>183</vt:i4>
      </vt:variant>
      <vt:variant>
        <vt:i4>0</vt:i4>
      </vt:variant>
      <vt:variant>
        <vt:i4>5</vt:i4>
      </vt:variant>
      <vt:variant>
        <vt:lpwstr>http://www.vasu.gov.ua/</vt:lpwstr>
      </vt:variant>
      <vt:variant>
        <vt:lpwstr/>
      </vt:variant>
      <vt:variant>
        <vt:i4>2228322</vt:i4>
      </vt:variant>
      <vt:variant>
        <vt:i4>180</vt:i4>
      </vt:variant>
      <vt:variant>
        <vt:i4>0</vt:i4>
      </vt:variant>
      <vt:variant>
        <vt:i4>5</vt:i4>
      </vt:variant>
      <vt:variant>
        <vt:lpwstr>http://vgsu.arbitr.gov.ua/</vt:lpwstr>
      </vt:variant>
      <vt:variant>
        <vt:lpwstr/>
      </vt:variant>
      <vt:variant>
        <vt:i4>5373956</vt:i4>
      </vt:variant>
      <vt:variant>
        <vt:i4>177</vt:i4>
      </vt:variant>
      <vt:variant>
        <vt:i4>0</vt:i4>
      </vt:variant>
      <vt:variant>
        <vt:i4>5</vt:i4>
      </vt:variant>
      <vt:variant>
        <vt:lpwstr>http://arbitr.gov.ua/</vt:lpwstr>
      </vt:variant>
      <vt:variant>
        <vt:lpwstr/>
      </vt:variant>
      <vt:variant>
        <vt:i4>7733309</vt:i4>
      </vt:variant>
      <vt:variant>
        <vt:i4>174</vt:i4>
      </vt:variant>
      <vt:variant>
        <vt:i4>0</vt:i4>
      </vt:variant>
      <vt:variant>
        <vt:i4>5</vt:i4>
      </vt:variant>
      <vt:variant>
        <vt:lpwstr>http://www.ccu.gov.ua/</vt:lpwstr>
      </vt:variant>
      <vt:variant>
        <vt:lpwstr/>
      </vt:variant>
      <vt:variant>
        <vt:i4>4915286</vt:i4>
      </vt:variant>
      <vt:variant>
        <vt:i4>171</vt:i4>
      </vt:variant>
      <vt:variant>
        <vt:i4>0</vt:i4>
      </vt:variant>
      <vt:variant>
        <vt:i4>5</vt:i4>
      </vt:variant>
      <vt:variant>
        <vt:lpwstr>http://www.scourt.gov.ua/</vt:lpwstr>
      </vt:variant>
      <vt:variant>
        <vt:lpwstr/>
      </vt:variant>
      <vt:variant>
        <vt:i4>8257587</vt:i4>
      </vt:variant>
      <vt:variant>
        <vt:i4>168</vt:i4>
      </vt:variant>
      <vt:variant>
        <vt:i4>0</vt:i4>
      </vt:variant>
      <vt:variant>
        <vt:i4>5</vt:i4>
      </vt:variant>
      <vt:variant>
        <vt:lpwstr>http://www.kmu.gov.ua/</vt:lpwstr>
      </vt:variant>
      <vt:variant>
        <vt:lpwstr/>
      </vt:variant>
      <vt:variant>
        <vt:i4>8257587</vt:i4>
      </vt:variant>
      <vt:variant>
        <vt:i4>165</vt:i4>
      </vt:variant>
      <vt:variant>
        <vt:i4>0</vt:i4>
      </vt:variant>
      <vt:variant>
        <vt:i4>5</vt:i4>
      </vt:variant>
      <vt:variant>
        <vt:lpwstr>http://www.kmu.gov.ua/</vt:lpwstr>
      </vt:variant>
      <vt:variant>
        <vt:lpwstr/>
      </vt:variant>
      <vt:variant>
        <vt:i4>852053</vt:i4>
      </vt:variant>
      <vt:variant>
        <vt:i4>162</vt:i4>
      </vt:variant>
      <vt:variant>
        <vt:i4>0</vt:i4>
      </vt:variant>
      <vt:variant>
        <vt:i4>5</vt:i4>
      </vt:variant>
      <vt:variant>
        <vt:lpwstr>http://www.president.gov.ua/</vt:lpwstr>
      </vt:variant>
      <vt:variant>
        <vt:lpwstr/>
      </vt:variant>
      <vt:variant>
        <vt:i4>4522036</vt:i4>
      </vt:variant>
      <vt:variant>
        <vt:i4>159</vt:i4>
      </vt:variant>
      <vt:variant>
        <vt:i4>0</vt:i4>
      </vt:variant>
      <vt:variant>
        <vt:i4>5</vt:i4>
      </vt:variant>
      <vt:variant>
        <vt:lpwstr>http://nbuv.gov.ua/webnavigator/prezydent_ukrajiny</vt:lpwstr>
      </vt:variant>
      <vt:variant>
        <vt:lpwstr/>
      </vt:variant>
      <vt:variant>
        <vt:i4>3342445</vt:i4>
      </vt:variant>
      <vt:variant>
        <vt:i4>156</vt:i4>
      </vt:variant>
      <vt:variant>
        <vt:i4>0</vt:i4>
      </vt:variant>
      <vt:variant>
        <vt:i4>5</vt:i4>
      </vt:variant>
      <vt:variant>
        <vt:lpwstr>http://rada.gov.ua/</vt:lpwstr>
      </vt:variant>
      <vt:variant>
        <vt:lpwstr/>
      </vt:variant>
      <vt:variant>
        <vt:i4>5308443</vt:i4>
      </vt:variant>
      <vt:variant>
        <vt:i4>153</vt:i4>
      </vt:variant>
      <vt:variant>
        <vt:i4>0</vt:i4>
      </vt:variant>
      <vt:variant>
        <vt:i4>5</vt:i4>
      </vt:variant>
      <vt:variant>
        <vt:lpwstr>http://nbuv.gov.ua/webnavigator/verkhovna_rada_ukrajiny</vt:lpwstr>
      </vt:variant>
      <vt:variant>
        <vt:lpwstr/>
      </vt:variant>
      <vt:variant>
        <vt:i4>68092029</vt:i4>
      </vt:variant>
      <vt:variant>
        <vt:i4>150</vt:i4>
      </vt:variant>
      <vt:variant>
        <vt:i4>0</vt:i4>
      </vt:variant>
      <vt:variant>
        <vt:i4>5</vt:i4>
      </vt:variant>
      <vt:variant>
        <vt:lpwstr/>
      </vt:variant>
      <vt:variant>
        <vt:lpwstr>Пит7</vt:lpwstr>
      </vt:variant>
      <vt:variant>
        <vt:i4>68026493</vt:i4>
      </vt:variant>
      <vt:variant>
        <vt:i4>147</vt:i4>
      </vt:variant>
      <vt:variant>
        <vt:i4>0</vt:i4>
      </vt:variant>
      <vt:variant>
        <vt:i4>5</vt:i4>
      </vt:variant>
      <vt:variant>
        <vt:lpwstr/>
      </vt:variant>
      <vt:variant>
        <vt:lpwstr>Пит6</vt:lpwstr>
      </vt:variant>
      <vt:variant>
        <vt:i4>67895421</vt:i4>
      </vt:variant>
      <vt:variant>
        <vt:i4>144</vt:i4>
      </vt:variant>
      <vt:variant>
        <vt:i4>0</vt:i4>
      </vt:variant>
      <vt:variant>
        <vt:i4>5</vt:i4>
      </vt:variant>
      <vt:variant>
        <vt:lpwstr/>
      </vt:variant>
      <vt:variant>
        <vt:lpwstr>Пит4</vt:lpwstr>
      </vt:variant>
      <vt:variant>
        <vt:i4>67829885</vt:i4>
      </vt:variant>
      <vt:variant>
        <vt:i4>141</vt:i4>
      </vt:variant>
      <vt:variant>
        <vt:i4>0</vt:i4>
      </vt:variant>
      <vt:variant>
        <vt:i4>5</vt:i4>
      </vt:variant>
      <vt:variant>
        <vt:lpwstr/>
      </vt:variant>
      <vt:variant>
        <vt:lpwstr>Пит3</vt:lpwstr>
      </vt:variant>
      <vt:variant>
        <vt:i4>67960957</vt:i4>
      </vt:variant>
      <vt:variant>
        <vt:i4>138</vt:i4>
      </vt:variant>
      <vt:variant>
        <vt:i4>0</vt:i4>
      </vt:variant>
      <vt:variant>
        <vt:i4>5</vt:i4>
      </vt:variant>
      <vt:variant>
        <vt:lpwstr/>
      </vt:variant>
      <vt:variant>
        <vt:lpwstr>Пит5</vt:lpwstr>
      </vt:variant>
      <vt:variant>
        <vt:i4>67764349</vt:i4>
      </vt:variant>
      <vt:variant>
        <vt:i4>135</vt:i4>
      </vt:variant>
      <vt:variant>
        <vt:i4>0</vt:i4>
      </vt:variant>
      <vt:variant>
        <vt:i4>5</vt:i4>
      </vt:variant>
      <vt:variant>
        <vt:lpwstr/>
      </vt:variant>
      <vt:variant>
        <vt:lpwstr>Пит2</vt:lpwstr>
      </vt:variant>
      <vt:variant>
        <vt:i4>67698813</vt:i4>
      </vt:variant>
      <vt:variant>
        <vt:i4>132</vt:i4>
      </vt:variant>
      <vt:variant>
        <vt:i4>0</vt:i4>
      </vt:variant>
      <vt:variant>
        <vt:i4>5</vt:i4>
      </vt:variant>
      <vt:variant>
        <vt:lpwstr/>
      </vt:variant>
      <vt:variant>
        <vt:lpwstr>Пит1</vt:lpwstr>
      </vt:variant>
      <vt:variant>
        <vt:i4>67174525</vt:i4>
      </vt:variant>
      <vt:variant>
        <vt:i4>129</vt:i4>
      </vt:variant>
      <vt:variant>
        <vt:i4>0</vt:i4>
      </vt:variant>
      <vt:variant>
        <vt:i4>5</vt:i4>
      </vt:variant>
      <vt:variant>
        <vt:lpwstr/>
      </vt:variant>
      <vt:variant>
        <vt:lpwstr>пит9</vt:lpwstr>
      </vt:variant>
      <vt:variant>
        <vt:i4>67108989</vt:i4>
      </vt:variant>
      <vt:variant>
        <vt:i4>126</vt:i4>
      </vt:variant>
      <vt:variant>
        <vt:i4>0</vt:i4>
      </vt:variant>
      <vt:variant>
        <vt:i4>5</vt:i4>
      </vt:variant>
      <vt:variant>
        <vt:lpwstr/>
      </vt:variant>
      <vt:variant>
        <vt:lpwstr>пит8</vt:lpwstr>
      </vt:variant>
      <vt:variant>
        <vt:i4>68092029</vt:i4>
      </vt:variant>
      <vt:variant>
        <vt:i4>123</vt:i4>
      </vt:variant>
      <vt:variant>
        <vt:i4>0</vt:i4>
      </vt:variant>
      <vt:variant>
        <vt:i4>5</vt:i4>
      </vt:variant>
      <vt:variant>
        <vt:lpwstr/>
      </vt:variant>
      <vt:variant>
        <vt:lpwstr>пит7</vt:lpwstr>
      </vt:variant>
      <vt:variant>
        <vt:i4>68026493</vt:i4>
      </vt:variant>
      <vt:variant>
        <vt:i4>120</vt:i4>
      </vt:variant>
      <vt:variant>
        <vt:i4>0</vt:i4>
      </vt:variant>
      <vt:variant>
        <vt:i4>5</vt:i4>
      </vt:variant>
      <vt:variant>
        <vt:lpwstr/>
      </vt:variant>
      <vt:variant>
        <vt:lpwstr>пит6</vt:lpwstr>
      </vt:variant>
      <vt:variant>
        <vt:i4>67960957</vt:i4>
      </vt:variant>
      <vt:variant>
        <vt:i4>117</vt:i4>
      </vt:variant>
      <vt:variant>
        <vt:i4>0</vt:i4>
      </vt:variant>
      <vt:variant>
        <vt:i4>5</vt:i4>
      </vt:variant>
      <vt:variant>
        <vt:lpwstr/>
      </vt:variant>
      <vt:variant>
        <vt:lpwstr>пит5</vt:lpwstr>
      </vt:variant>
      <vt:variant>
        <vt:i4>67895421</vt:i4>
      </vt:variant>
      <vt:variant>
        <vt:i4>114</vt:i4>
      </vt:variant>
      <vt:variant>
        <vt:i4>0</vt:i4>
      </vt:variant>
      <vt:variant>
        <vt:i4>5</vt:i4>
      </vt:variant>
      <vt:variant>
        <vt:lpwstr/>
      </vt:variant>
      <vt:variant>
        <vt:lpwstr>пит4</vt:lpwstr>
      </vt:variant>
      <vt:variant>
        <vt:i4>67829885</vt:i4>
      </vt:variant>
      <vt:variant>
        <vt:i4>111</vt:i4>
      </vt:variant>
      <vt:variant>
        <vt:i4>0</vt:i4>
      </vt:variant>
      <vt:variant>
        <vt:i4>5</vt:i4>
      </vt:variant>
      <vt:variant>
        <vt:lpwstr/>
      </vt:variant>
      <vt:variant>
        <vt:lpwstr>пит3</vt:lpwstr>
      </vt:variant>
      <vt:variant>
        <vt:i4>67764349</vt:i4>
      </vt:variant>
      <vt:variant>
        <vt:i4>108</vt:i4>
      </vt:variant>
      <vt:variant>
        <vt:i4>0</vt:i4>
      </vt:variant>
      <vt:variant>
        <vt:i4>5</vt:i4>
      </vt:variant>
      <vt:variant>
        <vt:lpwstr/>
      </vt:variant>
      <vt:variant>
        <vt:lpwstr>пит2</vt:lpwstr>
      </vt:variant>
      <vt:variant>
        <vt:i4>67108989</vt:i4>
      </vt:variant>
      <vt:variant>
        <vt:i4>105</vt:i4>
      </vt:variant>
      <vt:variant>
        <vt:i4>0</vt:i4>
      </vt:variant>
      <vt:variant>
        <vt:i4>5</vt:i4>
      </vt:variant>
      <vt:variant>
        <vt:lpwstr/>
      </vt:variant>
      <vt:variant>
        <vt:lpwstr>пит8</vt:lpwstr>
      </vt:variant>
      <vt:variant>
        <vt:i4>68092029</vt:i4>
      </vt:variant>
      <vt:variant>
        <vt:i4>102</vt:i4>
      </vt:variant>
      <vt:variant>
        <vt:i4>0</vt:i4>
      </vt:variant>
      <vt:variant>
        <vt:i4>5</vt:i4>
      </vt:variant>
      <vt:variant>
        <vt:lpwstr/>
      </vt:variant>
      <vt:variant>
        <vt:lpwstr>пит7</vt:lpwstr>
      </vt:variant>
      <vt:variant>
        <vt:i4>68026493</vt:i4>
      </vt:variant>
      <vt:variant>
        <vt:i4>99</vt:i4>
      </vt:variant>
      <vt:variant>
        <vt:i4>0</vt:i4>
      </vt:variant>
      <vt:variant>
        <vt:i4>5</vt:i4>
      </vt:variant>
      <vt:variant>
        <vt:lpwstr/>
      </vt:variant>
      <vt:variant>
        <vt:lpwstr>пит6</vt:lpwstr>
      </vt:variant>
      <vt:variant>
        <vt:i4>67960957</vt:i4>
      </vt:variant>
      <vt:variant>
        <vt:i4>96</vt:i4>
      </vt:variant>
      <vt:variant>
        <vt:i4>0</vt:i4>
      </vt:variant>
      <vt:variant>
        <vt:i4>5</vt:i4>
      </vt:variant>
      <vt:variant>
        <vt:lpwstr/>
      </vt:variant>
      <vt:variant>
        <vt:lpwstr>пит5</vt:lpwstr>
      </vt:variant>
      <vt:variant>
        <vt:i4>67895421</vt:i4>
      </vt:variant>
      <vt:variant>
        <vt:i4>93</vt:i4>
      </vt:variant>
      <vt:variant>
        <vt:i4>0</vt:i4>
      </vt:variant>
      <vt:variant>
        <vt:i4>5</vt:i4>
      </vt:variant>
      <vt:variant>
        <vt:lpwstr/>
      </vt:variant>
      <vt:variant>
        <vt:lpwstr>пит4</vt:lpwstr>
      </vt:variant>
      <vt:variant>
        <vt:i4>67829885</vt:i4>
      </vt:variant>
      <vt:variant>
        <vt:i4>90</vt:i4>
      </vt:variant>
      <vt:variant>
        <vt:i4>0</vt:i4>
      </vt:variant>
      <vt:variant>
        <vt:i4>5</vt:i4>
      </vt:variant>
      <vt:variant>
        <vt:lpwstr/>
      </vt:variant>
      <vt:variant>
        <vt:lpwstr>пит3</vt:lpwstr>
      </vt:variant>
      <vt:variant>
        <vt:i4>67764349</vt:i4>
      </vt:variant>
      <vt:variant>
        <vt:i4>87</vt:i4>
      </vt:variant>
      <vt:variant>
        <vt:i4>0</vt:i4>
      </vt:variant>
      <vt:variant>
        <vt:i4>5</vt:i4>
      </vt:variant>
      <vt:variant>
        <vt:lpwstr/>
      </vt:variant>
      <vt:variant>
        <vt:lpwstr>пит2</vt:lpwstr>
      </vt:variant>
      <vt:variant>
        <vt:i4>67108989</vt:i4>
      </vt:variant>
      <vt:variant>
        <vt:i4>84</vt:i4>
      </vt:variant>
      <vt:variant>
        <vt:i4>0</vt:i4>
      </vt:variant>
      <vt:variant>
        <vt:i4>5</vt:i4>
      </vt:variant>
      <vt:variant>
        <vt:lpwstr/>
      </vt:variant>
      <vt:variant>
        <vt:lpwstr>пит8</vt:lpwstr>
      </vt:variant>
      <vt:variant>
        <vt:i4>68092029</vt:i4>
      </vt:variant>
      <vt:variant>
        <vt:i4>81</vt:i4>
      </vt:variant>
      <vt:variant>
        <vt:i4>0</vt:i4>
      </vt:variant>
      <vt:variant>
        <vt:i4>5</vt:i4>
      </vt:variant>
      <vt:variant>
        <vt:lpwstr/>
      </vt:variant>
      <vt:variant>
        <vt:lpwstr>пит7</vt:lpwstr>
      </vt:variant>
      <vt:variant>
        <vt:i4>68026493</vt:i4>
      </vt:variant>
      <vt:variant>
        <vt:i4>78</vt:i4>
      </vt:variant>
      <vt:variant>
        <vt:i4>0</vt:i4>
      </vt:variant>
      <vt:variant>
        <vt:i4>5</vt:i4>
      </vt:variant>
      <vt:variant>
        <vt:lpwstr/>
      </vt:variant>
      <vt:variant>
        <vt:lpwstr>пит6</vt:lpwstr>
      </vt:variant>
      <vt:variant>
        <vt:i4>67960957</vt:i4>
      </vt:variant>
      <vt:variant>
        <vt:i4>75</vt:i4>
      </vt:variant>
      <vt:variant>
        <vt:i4>0</vt:i4>
      </vt:variant>
      <vt:variant>
        <vt:i4>5</vt:i4>
      </vt:variant>
      <vt:variant>
        <vt:lpwstr/>
      </vt:variant>
      <vt:variant>
        <vt:lpwstr>пит5</vt:lpwstr>
      </vt:variant>
      <vt:variant>
        <vt:i4>67895421</vt:i4>
      </vt:variant>
      <vt:variant>
        <vt:i4>72</vt:i4>
      </vt:variant>
      <vt:variant>
        <vt:i4>0</vt:i4>
      </vt:variant>
      <vt:variant>
        <vt:i4>5</vt:i4>
      </vt:variant>
      <vt:variant>
        <vt:lpwstr/>
      </vt:variant>
      <vt:variant>
        <vt:lpwstr>пит4</vt:lpwstr>
      </vt:variant>
      <vt:variant>
        <vt:i4>67829885</vt:i4>
      </vt:variant>
      <vt:variant>
        <vt:i4>69</vt:i4>
      </vt:variant>
      <vt:variant>
        <vt:i4>0</vt:i4>
      </vt:variant>
      <vt:variant>
        <vt:i4>5</vt:i4>
      </vt:variant>
      <vt:variant>
        <vt:lpwstr/>
      </vt:variant>
      <vt:variant>
        <vt:lpwstr>пит3</vt:lpwstr>
      </vt:variant>
      <vt:variant>
        <vt:i4>67764349</vt:i4>
      </vt:variant>
      <vt:variant>
        <vt:i4>66</vt:i4>
      </vt:variant>
      <vt:variant>
        <vt:i4>0</vt:i4>
      </vt:variant>
      <vt:variant>
        <vt:i4>5</vt:i4>
      </vt:variant>
      <vt:variant>
        <vt:lpwstr/>
      </vt:variant>
      <vt:variant>
        <vt:lpwstr>пит2</vt:lpwstr>
      </vt:variant>
      <vt:variant>
        <vt:i4>68092029</vt:i4>
      </vt:variant>
      <vt:variant>
        <vt:i4>63</vt:i4>
      </vt:variant>
      <vt:variant>
        <vt:i4>0</vt:i4>
      </vt:variant>
      <vt:variant>
        <vt:i4>5</vt:i4>
      </vt:variant>
      <vt:variant>
        <vt:lpwstr/>
      </vt:variant>
      <vt:variant>
        <vt:lpwstr>Пит7</vt:lpwstr>
      </vt:variant>
      <vt:variant>
        <vt:i4>68026493</vt:i4>
      </vt:variant>
      <vt:variant>
        <vt:i4>60</vt:i4>
      </vt:variant>
      <vt:variant>
        <vt:i4>0</vt:i4>
      </vt:variant>
      <vt:variant>
        <vt:i4>5</vt:i4>
      </vt:variant>
      <vt:variant>
        <vt:lpwstr/>
      </vt:variant>
      <vt:variant>
        <vt:lpwstr>Пит6</vt:lpwstr>
      </vt:variant>
      <vt:variant>
        <vt:i4>67895421</vt:i4>
      </vt:variant>
      <vt:variant>
        <vt:i4>57</vt:i4>
      </vt:variant>
      <vt:variant>
        <vt:i4>0</vt:i4>
      </vt:variant>
      <vt:variant>
        <vt:i4>5</vt:i4>
      </vt:variant>
      <vt:variant>
        <vt:lpwstr/>
      </vt:variant>
      <vt:variant>
        <vt:lpwstr>Пит4</vt:lpwstr>
      </vt:variant>
      <vt:variant>
        <vt:i4>67829885</vt:i4>
      </vt:variant>
      <vt:variant>
        <vt:i4>54</vt:i4>
      </vt:variant>
      <vt:variant>
        <vt:i4>0</vt:i4>
      </vt:variant>
      <vt:variant>
        <vt:i4>5</vt:i4>
      </vt:variant>
      <vt:variant>
        <vt:lpwstr/>
      </vt:variant>
      <vt:variant>
        <vt:lpwstr>Пит3</vt:lpwstr>
      </vt:variant>
      <vt:variant>
        <vt:i4>67960957</vt:i4>
      </vt:variant>
      <vt:variant>
        <vt:i4>51</vt:i4>
      </vt:variant>
      <vt:variant>
        <vt:i4>0</vt:i4>
      </vt:variant>
      <vt:variant>
        <vt:i4>5</vt:i4>
      </vt:variant>
      <vt:variant>
        <vt:lpwstr/>
      </vt:variant>
      <vt:variant>
        <vt:lpwstr>Пит5</vt:lpwstr>
      </vt:variant>
      <vt:variant>
        <vt:i4>67764349</vt:i4>
      </vt:variant>
      <vt:variant>
        <vt:i4>48</vt:i4>
      </vt:variant>
      <vt:variant>
        <vt:i4>0</vt:i4>
      </vt:variant>
      <vt:variant>
        <vt:i4>5</vt:i4>
      </vt:variant>
      <vt:variant>
        <vt:lpwstr/>
      </vt:variant>
      <vt:variant>
        <vt:lpwstr>Пит2</vt:lpwstr>
      </vt:variant>
      <vt:variant>
        <vt:i4>67698813</vt:i4>
      </vt:variant>
      <vt:variant>
        <vt:i4>45</vt:i4>
      </vt:variant>
      <vt:variant>
        <vt:i4>0</vt:i4>
      </vt:variant>
      <vt:variant>
        <vt:i4>5</vt:i4>
      </vt:variant>
      <vt:variant>
        <vt:lpwstr/>
      </vt:variant>
      <vt:variant>
        <vt:lpwstr>Пит1</vt:lpwstr>
      </vt:variant>
      <vt:variant>
        <vt:i4>67174525</vt:i4>
      </vt:variant>
      <vt:variant>
        <vt:i4>42</vt:i4>
      </vt:variant>
      <vt:variant>
        <vt:i4>0</vt:i4>
      </vt:variant>
      <vt:variant>
        <vt:i4>5</vt:i4>
      </vt:variant>
      <vt:variant>
        <vt:lpwstr/>
      </vt:variant>
      <vt:variant>
        <vt:lpwstr>пит9</vt:lpwstr>
      </vt:variant>
      <vt:variant>
        <vt:i4>67108989</vt:i4>
      </vt:variant>
      <vt:variant>
        <vt:i4>39</vt:i4>
      </vt:variant>
      <vt:variant>
        <vt:i4>0</vt:i4>
      </vt:variant>
      <vt:variant>
        <vt:i4>5</vt:i4>
      </vt:variant>
      <vt:variant>
        <vt:lpwstr/>
      </vt:variant>
      <vt:variant>
        <vt:lpwstr>пит8</vt:lpwstr>
      </vt:variant>
      <vt:variant>
        <vt:i4>68092029</vt:i4>
      </vt:variant>
      <vt:variant>
        <vt:i4>36</vt:i4>
      </vt:variant>
      <vt:variant>
        <vt:i4>0</vt:i4>
      </vt:variant>
      <vt:variant>
        <vt:i4>5</vt:i4>
      </vt:variant>
      <vt:variant>
        <vt:lpwstr/>
      </vt:variant>
      <vt:variant>
        <vt:lpwstr>пит7</vt:lpwstr>
      </vt:variant>
      <vt:variant>
        <vt:i4>68026493</vt:i4>
      </vt:variant>
      <vt:variant>
        <vt:i4>33</vt:i4>
      </vt:variant>
      <vt:variant>
        <vt:i4>0</vt:i4>
      </vt:variant>
      <vt:variant>
        <vt:i4>5</vt:i4>
      </vt:variant>
      <vt:variant>
        <vt:lpwstr/>
      </vt:variant>
      <vt:variant>
        <vt:lpwstr>пит6</vt:lpwstr>
      </vt:variant>
      <vt:variant>
        <vt:i4>67960957</vt:i4>
      </vt:variant>
      <vt:variant>
        <vt:i4>30</vt:i4>
      </vt:variant>
      <vt:variant>
        <vt:i4>0</vt:i4>
      </vt:variant>
      <vt:variant>
        <vt:i4>5</vt:i4>
      </vt:variant>
      <vt:variant>
        <vt:lpwstr/>
      </vt:variant>
      <vt:variant>
        <vt:lpwstr>пит5</vt:lpwstr>
      </vt:variant>
      <vt:variant>
        <vt:i4>67895421</vt:i4>
      </vt:variant>
      <vt:variant>
        <vt:i4>27</vt:i4>
      </vt:variant>
      <vt:variant>
        <vt:i4>0</vt:i4>
      </vt:variant>
      <vt:variant>
        <vt:i4>5</vt:i4>
      </vt:variant>
      <vt:variant>
        <vt:lpwstr/>
      </vt:variant>
      <vt:variant>
        <vt:lpwstr>пит4</vt:lpwstr>
      </vt:variant>
      <vt:variant>
        <vt:i4>67829885</vt:i4>
      </vt:variant>
      <vt:variant>
        <vt:i4>24</vt:i4>
      </vt:variant>
      <vt:variant>
        <vt:i4>0</vt:i4>
      </vt:variant>
      <vt:variant>
        <vt:i4>5</vt:i4>
      </vt:variant>
      <vt:variant>
        <vt:lpwstr/>
      </vt:variant>
      <vt:variant>
        <vt:lpwstr>пит3</vt:lpwstr>
      </vt:variant>
      <vt:variant>
        <vt:i4>67764349</vt:i4>
      </vt:variant>
      <vt:variant>
        <vt:i4>21</vt:i4>
      </vt:variant>
      <vt:variant>
        <vt:i4>0</vt:i4>
      </vt:variant>
      <vt:variant>
        <vt:i4>5</vt:i4>
      </vt:variant>
      <vt:variant>
        <vt:lpwstr/>
      </vt:variant>
      <vt:variant>
        <vt:lpwstr>пит2</vt:lpwstr>
      </vt:variant>
      <vt:variant>
        <vt:i4>67108989</vt:i4>
      </vt:variant>
      <vt:variant>
        <vt:i4>18</vt:i4>
      </vt:variant>
      <vt:variant>
        <vt:i4>0</vt:i4>
      </vt:variant>
      <vt:variant>
        <vt:i4>5</vt:i4>
      </vt:variant>
      <vt:variant>
        <vt:lpwstr/>
      </vt:variant>
      <vt:variant>
        <vt:lpwstr>пит8</vt:lpwstr>
      </vt:variant>
      <vt:variant>
        <vt:i4>68092029</vt:i4>
      </vt:variant>
      <vt:variant>
        <vt:i4>15</vt:i4>
      </vt:variant>
      <vt:variant>
        <vt:i4>0</vt:i4>
      </vt:variant>
      <vt:variant>
        <vt:i4>5</vt:i4>
      </vt:variant>
      <vt:variant>
        <vt:lpwstr/>
      </vt:variant>
      <vt:variant>
        <vt:lpwstr>пит7</vt:lpwstr>
      </vt:variant>
      <vt:variant>
        <vt:i4>68026493</vt:i4>
      </vt:variant>
      <vt:variant>
        <vt:i4>12</vt:i4>
      </vt:variant>
      <vt:variant>
        <vt:i4>0</vt:i4>
      </vt:variant>
      <vt:variant>
        <vt:i4>5</vt:i4>
      </vt:variant>
      <vt:variant>
        <vt:lpwstr/>
      </vt:variant>
      <vt:variant>
        <vt:lpwstr>пит6</vt:lpwstr>
      </vt:variant>
      <vt:variant>
        <vt:i4>67960957</vt:i4>
      </vt:variant>
      <vt:variant>
        <vt:i4>9</vt:i4>
      </vt:variant>
      <vt:variant>
        <vt:i4>0</vt:i4>
      </vt:variant>
      <vt:variant>
        <vt:i4>5</vt:i4>
      </vt:variant>
      <vt:variant>
        <vt:lpwstr/>
      </vt:variant>
      <vt:variant>
        <vt:lpwstr>пит5</vt:lpwstr>
      </vt:variant>
      <vt:variant>
        <vt:i4>67895421</vt:i4>
      </vt:variant>
      <vt:variant>
        <vt:i4>6</vt:i4>
      </vt:variant>
      <vt:variant>
        <vt:i4>0</vt:i4>
      </vt:variant>
      <vt:variant>
        <vt:i4>5</vt:i4>
      </vt:variant>
      <vt:variant>
        <vt:lpwstr/>
      </vt:variant>
      <vt:variant>
        <vt:lpwstr>пит4</vt:lpwstr>
      </vt:variant>
      <vt:variant>
        <vt:i4>67829885</vt:i4>
      </vt:variant>
      <vt:variant>
        <vt:i4>3</vt:i4>
      </vt:variant>
      <vt:variant>
        <vt:i4>0</vt:i4>
      </vt:variant>
      <vt:variant>
        <vt:i4>5</vt:i4>
      </vt:variant>
      <vt:variant>
        <vt:lpwstr/>
      </vt:variant>
      <vt:variant>
        <vt:lpwstr>пит3</vt:lpwstr>
      </vt:variant>
      <vt:variant>
        <vt:i4>67764349</vt:i4>
      </vt:variant>
      <vt:variant>
        <vt:i4>0</vt:i4>
      </vt:variant>
      <vt:variant>
        <vt:i4>0</vt:i4>
      </vt:variant>
      <vt:variant>
        <vt:i4>5</vt:i4>
      </vt:variant>
      <vt:variant>
        <vt:lpwstr/>
      </vt:variant>
      <vt:variant>
        <vt:lpwstr>пит2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АДВОКАТУРИ УКРАЇНИ</dc:title>
  <dc:subject/>
  <dc:creator>Александр и Светлана</dc:creator>
  <cp:keywords/>
  <cp:lastModifiedBy>Гончаренко С.В.</cp:lastModifiedBy>
  <cp:revision>4</cp:revision>
  <cp:lastPrinted>2020-01-28T11:31:00Z</cp:lastPrinted>
  <dcterms:created xsi:type="dcterms:W3CDTF">2020-03-09T23:48:00Z</dcterms:created>
  <dcterms:modified xsi:type="dcterms:W3CDTF">2020-03-10T03:18:00Z</dcterms:modified>
</cp:coreProperties>
</file>